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wdp" ContentType="image/vnd.ms-photo"/>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DD3" w:rsidRPr="00644B5E" w:rsidRDefault="00CE1DD3" w:rsidP="00CE1DD3">
      <w:pPr>
        <w:rPr>
          <w:rFonts w:ascii="Times New Roman" w:hAnsi="Times New Roman" w:cstheme="minorBidi"/>
          <w:sz w:val="52"/>
          <w:szCs w:val="52"/>
        </w:rPr>
      </w:pPr>
    </w:p>
    <w:p w:rsidR="00CE1DD3" w:rsidRPr="006D7667" w:rsidRDefault="00CE1DD3" w:rsidP="00CE1DD3">
      <w:pPr>
        <w:rPr>
          <w:rFonts w:ascii="Times New Roman" w:hAnsi="Times New Roman" w:cs="Times New Roman"/>
          <w:sz w:val="52"/>
          <w:szCs w:val="52"/>
        </w:rPr>
      </w:pPr>
    </w:p>
    <w:p w:rsidR="00CE1DD3" w:rsidRDefault="00CE1DD3" w:rsidP="00CE1DD3">
      <w:pPr>
        <w:jc w:val="center"/>
        <w:rPr>
          <w:rFonts w:ascii="Times New Roman" w:hAnsi="Times New Roman" w:cs="Times New Roman"/>
          <w:sz w:val="52"/>
          <w:szCs w:val="52"/>
        </w:rPr>
      </w:pPr>
    </w:p>
    <w:p w:rsidR="00CE1DD3" w:rsidRDefault="00CE1DD3" w:rsidP="00CE1DD3">
      <w:pPr>
        <w:jc w:val="center"/>
        <w:rPr>
          <w:rFonts w:ascii="Times New Roman" w:hAnsi="Times New Roman" w:cs="Times New Roman"/>
          <w:sz w:val="72"/>
          <w:szCs w:val="72"/>
        </w:rPr>
      </w:pPr>
      <w:r w:rsidRPr="006D7667">
        <w:rPr>
          <w:rFonts w:ascii="Times New Roman" w:hAnsi="Times New Roman" w:cs="Times New Roman"/>
          <w:sz w:val="72"/>
          <w:szCs w:val="72"/>
        </w:rPr>
        <w:t>Preparatory Problems</w:t>
      </w:r>
    </w:p>
    <w:p w:rsidR="00CE1DD3" w:rsidRDefault="00CE1DD3" w:rsidP="00CE1DD3">
      <w:pPr>
        <w:jc w:val="center"/>
        <w:rPr>
          <w:rFonts w:ascii="Times New Roman" w:hAnsi="Times New Roman" w:cs="Times New Roman"/>
          <w:sz w:val="72"/>
          <w:szCs w:val="72"/>
        </w:rPr>
      </w:pPr>
    </w:p>
    <w:p w:rsidR="00CE1DD3" w:rsidRPr="006D7667" w:rsidRDefault="00CE1DD3" w:rsidP="00CE1DD3">
      <w:pPr>
        <w:rPr>
          <w:rFonts w:ascii="Times New Roman" w:hAnsi="Times New Roman" w:cs="Times New Roman"/>
          <w:sz w:val="72"/>
          <w:szCs w:val="72"/>
        </w:rPr>
      </w:pPr>
    </w:p>
    <w:p w:rsidR="00CE1DD3" w:rsidRPr="006D7667" w:rsidRDefault="00CE1DD3" w:rsidP="00CE1DD3">
      <w:pPr>
        <w:rPr>
          <w:rFonts w:ascii="Times New Roman" w:hAnsi="Times New Roman" w:cs="Times New Roman"/>
          <w:sz w:val="52"/>
          <w:szCs w:val="52"/>
        </w:rPr>
      </w:pPr>
    </w:p>
    <w:p w:rsidR="00CE1DD3" w:rsidRPr="006D7667" w:rsidRDefault="00CE1DD3" w:rsidP="00CE1DD3">
      <w:pPr>
        <w:rPr>
          <w:rFonts w:ascii="Times New Roman" w:hAnsi="Times New Roman" w:cs="Times New Roman"/>
          <w:sz w:val="52"/>
          <w:szCs w:val="52"/>
        </w:rPr>
      </w:pPr>
    </w:p>
    <w:p w:rsidR="00CE1DD3" w:rsidRPr="006D7667" w:rsidRDefault="00CE1DD3" w:rsidP="00CE1DD3">
      <w:pPr>
        <w:rPr>
          <w:rFonts w:ascii="Times New Roman" w:hAnsi="Times New Roman" w:cs="Times New Roman"/>
          <w:sz w:val="44"/>
          <w:szCs w:val="44"/>
        </w:rPr>
      </w:pPr>
    </w:p>
    <w:p w:rsidR="00F13AA8" w:rsidRDefault="00F13AA8" w:rsidP="00CE1DD3">
      <w:pPr>
        <w:rPr>
          <w:rFonts w:ascii="TH SarabunPSK" w:hAnsi="TH SarabunPSK" w:cs="TH SarabunPSK"/>
          <w:sz w:val="44"/>
          <w:szCs w:val="44"/>
        </w:rPr>
      </w:pPr>
    </w:p>
    <w:p w:rsidR="00922FCA" w:rsidRDefault="00922FCA" w:rsidP="00CE1DD3">
      <w:pPr>
        <w:ind w:left="142"/>
        <w:rPr>
          <w:rFonts w:ascii="TH SarabunPSK" w:eastAsia="Times New Roman" w:hAnsi="TH SarabunPSK" w:cs="TH SarabunPSK"/>
          <w:sz w:val="40"/>
          <w:szCs w:val="40"/>
        </w:rPr>
      </w:pPr>
    </w:p>
    <w:p w:rsidR="00922FCA" w:rsidRDefault="00922FCA" w:rsidP="00CE1DD3">
      <w:pPr>
        <w:ind w:left="142"/>
        <w:rPr>
          <w:rFonts w:ascii="TH SarabunPSK" w:eastAsia="Times New Roman" w:hAnsi="TH SarabunPSK" w:cs="TH SarabunPSK"/>
          <w:sz w:val="40"/>
          <w:szCs w:val="40"/>
        </w:rPr>
      </w:pPr>
    </w:p>
    <w:p w:rsidR="00CE1DD3" w:rsidRDefault="00CE1DD3" w:rsidP="00CE1DD3">
      <w:pPr>
        <w:ind w:left="142"/>
        <w:rPr>
          <w:rFonts w:ascii="TH SarabunPSK" w:eastAsia="Times New Roman" w:hAnsi="TH SarabunPSK" w:cs="TH SarabunPSK"/>
          <w:sz w:val="40"/>
          <w:szCs w:val="40"/>
        </w:rPr>
      </w:pPr>
      <w:r>
        <w:rPr>
          <w:noProof/>
          <w:lang w:bidi="ar-SA"/>
        </w:rPr>
        <w:drawing>
          <wp:anchor distT="0" distB="0" distL="114300" distR="114300" simplePos="0" relativeHeight="251696640" behindDoc="0" locked="0" layoutInCell="1" allowOverlap="1">
            <wp:simplePos x="0" y="0"/>
            <wp:positionH relativeFrom="column">
              <wp:posOffset>3657600</wp:posOffset>
            </wp:positionH>
            <wp:positionV relativeFrom="paragraph">
              <wp:posOffset>241935</wp:posOffset>
            </wp:positionV>
            <wp:extent cx="1905000" cy="1619250"/>
            <wp:effectExtent l="0" t="0" r="0" b="0"/>
            <wp:wrapNone/>
            <wp:docPr id="16"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p>
    <w:p w:rsidR="00CE1DD3" w:rsidRPr="006D7667" w:rsidRDefault="00CE1DD3" w:rsidP="00CE1DD3">
      <w:pPr>
        <w:spacing w:after="0" w:line="240" w:lineRule="auto"/>
        <w:rPr>
          <w:rFonts w:ascii="TH SarabunPSK" w:eastAsia="Times New Roman" w:hAnsi="TH SarabunPSK" w:cs="TH SarabunPSK"/>
          <w:sz w:val="40"/>
          <w:szCs w:val="40"/>
        </w:rPr>
      </w:pPr>
      <w:r w:rsidRPr="006D7667">
        <w:rPr>
          <w:rFonts w:ascii="TH SarabunPSK" w:eastAsia="Times New Roman" w:hAnsi="TH SarabunPSK" w:cs="TH SarabunPSK"/>
          <w:sz w:val="40"/>
          <w:szCs w:val="40"/>
        </w:rPr>
        <w:t>"Bonding the World with Chemistry"</w:t>
      </w:r>
    </w:p>
    <w:p w:rsidR="00CE1DD3" w:rsidRPr="006D7667" w:rsidRDefault="00CE1DD3" w:rsidP="00CE1DD3">
      <w:pPr>
        <w:spacing w:before="75" w:after="225" w:line="240" w:lineRule="auto"/>
        <w:outlineLvl w:val="0"/>
        <w:rPr>
          <w:rFonts w:ascii="TH SarabunPSK" w:eastAsia="Times New Roman" w:hAnsi="TH SarabunPSK" w:cs="TH SarabunPSK"/>
          <w:b/>
          <w:bCs/>
          <w:kern w:val="36"/>
          <w:sz w:val="40"/>
          <w:szCs w:val="40"/>
        </w:rPr>
      </w:pPr>
      <w:r w:rsidRPr="006D7667">
        <w:rPr>
          <w:rFonts w:ascii="TH SarabunPSK" w:eastAsia="Times New Roman" w:hAnsi="TH SarabunPSK" w:cs="TH SarabunPSK"/>
          <w:b/>
          <w:bCs/>
          <w:kern w:val="36"/>
          <w:sz w:val="40"/>
          <w:szCs w:val="40"/>
        </w:rPr>
        <w:t>49</w:t>
      </w:r>
      <w:r w:rsidRPr="006D7667">
        <w:rPr>
          <w:rFonts w:ascii="TH SarabunPSK" w:eastAsia="Times New Roman" w:hAnsi="TH SarabunPSK" w:cs="TH SarabunPSK"/>
          <w:b/>
          <w:bCs/>
          <w:kern w:val="36"/>
          <w:sz w:val="40"/>
          <w:szCs w:val="40"/>
          <w:vertAlign w:val="superscript"/>
        </w:rPr>
        <w:t>th</w:t>
      </w:r>
      <w:r w:rsidRPr="006D7667">
        <w:rPr>
          <w:rFonts w:ascii="TH SarabunPSK" w:eastAsia="Times New Roman" w:hAnsi="TH SarabunPSK" w:cs="TH SarabunPSK"/>
          <w:b/>
          <w:bCs/>
          <w:kern w:val="36"/>
          <w:sz w:val="40"/>
          <w:szCs w:val="40"/>
        </w:rPr>
        <w:t xml:space="preserve"> INTERNATIONAL CHEMISTRY OLYMPIAD </w:t>
      </w:r>
      <w:r w:rsidRPr="006D7667">
        <w:rPr>
          <w:rFonts w:ascii="TH SarabunPSK" w:eastAsia="Times New Roman" w:hAnsi="TH SarabunPSK" w:cs="TH SarabunPSK"/>
          <w:b/>
          <w:bCs/>
          <w:kern w:val="36"/>
          <w:sz w:val="40"/>
          <w:szCs w:val="40"/>
        </w:rPr>
        <w:br/>
      </w:r>
      <w:proofErr w:type="spellStart"/>
      <w:r w:rsidRPr="006D7667">
        <w:rPr>
          <w:rFonts w:ascii="TH SarabunPSK" w:eastAsia="Times New Roman" w:hAnsi="TH SarabunPSK" w:cs="TH SarabunPSK"/>
          <w:b/>
          <w:bCs/>
          <w:kern w:val="36"/>
          <w:sz w:val="40"/>
          <w:szCs w:val="40"/>
        </w:rPr>
        <w:t>Nakhon</w:t>
      </w:r>
      <w:proofErr w:type="spellEnd"/>
      <w:r w:rsidRPr="006D7667">
        <w:rPr>
          <w:rFonts w:ascii="TH SarabunPSK" w:eastAsia="Times New Roman" w:hAnsi="TH SarabunPSK" w:cs="TH SarabunPSK"/>
          <w:b/>
          <w:bCs/>
          <w:kern w:val="36"/>
          <w:sz w:val="40"/>
          <w:szCs w:val="40"/>
        </w:rPr>
        <w:t xml:space="preserve"> </w:t>
      </w:r>
      <w:proofErr w:type="spellStart"/>
      <w:r w:rsidRPr="006D7667">
        <w:rPr>
          <w:rFonts w:ascii="TH SarabunPSK" w:eastAsia="Times New Roman" w:hAnsi="TH SarabunPSK" w:cs="TH SarabunPSK"/>
          <w:b/>
          <w:bCs/>
          <w:kern w:val="36"/>
          <w:sz w:val="40"/>
          <w:szCs w:val="40"/>
        </w:rPr>
        <w:t>Pathom</w:t>
      </w:r>
      <w:proofErr w:type="spellEnd"/>
      <w:r w:rsidRPr="006D7667">
        <w:rPr>
          <w:rFonts w:ascii="TH SarabunPSK" w:eastAsia="Times New Roman" w:hAnsi="TH SarabunPSK" w:cs="TH SarabunPSK"/>
          <w:b/>
          <w:bCs/>
          <w:kern w:val="36"/>
          <w:sz w:val="40"/>
          <w:szCs w:val="40"/>
        </w:rPr>
        <w:t>, THAILAND</w:t>
      </w:r>
    </w:p>
    <w:p w:rsidR="00922FCA" w:rsidRDefault="00480FF4" w:rsidP="00201A44">
      <w:pPr>
        <w:spacing w:line="276" w:lineRule="auto"/>
        <w:rPr>
          <w:rFonts w:ascii="Times New Roman" w:hAnsi="Times New Roman" w:cs="Times New Roman"/>
          <w:b/>
          <w:bCs/>
          <w:sz w:val="28"/>
        </w:rPr>
      </w:pPr>
      <w:r>
        <w:rPr>
          <w:rFonts w:ascii="Times New Roman" w:hAnsi="Times New Roman" w:cs="Times New Roman"/>
          <w:b/>
          <w:bCs/>
          <w:noProof/>
          <w:sz w:val="28"/>
          <w:lang w:bidi="ar-SA"/>
        </w:rPr>
        <w:lastRenderedPageBreak/>
        <mc:AlternateContent>
          <mc:Choice Requires="wps">
            <w:drawing>
              <wp:anchor distT="0" distB="0" distL="114300" distR="114300" simplePos="0" relativeHeight="251715072" behindDoc="0" locked="0" layoutInCell="1" allowOverlap="1">
                <wp:simplePos x="0" y="0"/>
                <wp:positionH relativeFrom="column">
                  <wp:posOffset>5842388</wp:posOffset>
                </wp:positionH>
                <wp:positionV relativeFrom="paragraph">
                  <wp:posOffset>671069</wp:posOffset>
                </wp:positionV>
                <wp:extent cx="139603" cy="167524"/>
                <wp:effectExtent l="0" t="0" r="13335" b="23495"/>
                <wp:wrapNone/>
                <wp:docPr id="5" name="Rectangle 5"/>
                <wp:cNvGraphicFramePr/>
                <a:graphic xmlns:a="http://schemas.openxmlformats.org/drawingml/2006/main">
                  <a:graphicData uri="http://schemas.microsoft.com/office/word/2010/wordprocessingShape">
                    <wps:wsp>
                      <wps:cNvSpPr/>
                      <wps:spPr>
                        <a:xfrm>
                          <a:off x="0" y="0"/>
                          <a:ext cx="139603" cy="1675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0D0FCB9" id="Rectangle 5" o:spid="_x0000_s1026" style="position:absolute;margin-left:460.05pt;margin-top:52.85pt;width:11pt;height:13.2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" fillcolor="white [3212]" strokecolor="white [3212]" strokeweight="1pt"/>
            </w:pict>
          </mc:Fallback>
        </mc:AlternateContent>
      </w:r>
    </w:p>
    <w:p w:rsidR="00440538" w:rsidRPr="000D1B1C" w:rsidRDefault="00440538" w:rsidP="00440538">
      <w:pPr>
        <w:spacing w:after="0" w:line="230" w:lineRule="atLeast"/>
        <w:rPr>
          <w:rFonts w:ascii="Tahoma" w:eastAsia="Times New Roman" w:hAnsi="Tahoma" w:cs="Tahoma"/>
          <w:color w:val="000000"/>
          <w:sz w:val="20"/>
          <w:szCs w:val="20"/>
        </w:rPr>
      </w:pPr>
      <w:r w:rsidRPr="000D1B1C">
        <w:rPr>
          <w:rFonts w:ascii="Times New Roman" w:eastAsia="Times New Roman" w:hAnsi="Times New Roman" w:cs="Times New Roman"/>
          <w:b/>
          <w:bCs/>
          <w:color w:val="000000"/>
          <w:sz w:val="28"/>
        </w:rPr>
        <w:t>Preface</w:t>
      </w:r>
    </w:p>
    <w:p w:rsidR="00440538" w:rsidRPr="000D1B1C" w:rsidRDefault="00440538" w:rsidP="00440538">
      <w:pPr>
        <w:spacing w:after="0" w:line="230" w:lineRule="atLeast"/>
        <w:jc w:val="both"/>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 </w:t>
      </w:r>
    </w:p>
    <w:p w:rsidR="00440538" w:rsidRDefault="00440538" w:rsidP="00440538">
      <w:pPr>
        <w:spacing w:after="0" w:line="23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On behalf of the scientific committee, I am delighted to </w:t>
      </w:r>
      <w:r>
        <w:rPr>
          <w:rFonts w:ascii="Times New Roman" w:eastAsia="Times New Roman" w:hAnsi="Times New Roman" w:cs="Angsana New"/>
          <w:color w:val="000000"/>
          <w:sz w:val="24"/>
          <w:szCs w:val="30"/>
        </w:rPr>
        <w:t xml:space="preserve">provide </w:t>
      </w:r>
      <w:r w:rsidRPr="000D1B1C">
        <w:rPr>
          <w:rFonts w:ascii="Times New Roman" w:eastAsia="Times New Roman" w:hAnsi="Times New Roman" w:cs="Times New Roman"/>
          <w:color w:val="000000"/>
          <w:sz w:val="24"/>
          <w:szCs w:val="24"/>
        </w:rPr>
        <w:t>Preparatory Problems for the 49</w:t>
      </w:r>
      <w:r w:rsidRPr="000D1B1C">
        <w:rPr>
          <w:rFonts w:ascii="Times New Roman" w:eastAsia="Times New Roman" w:hAnsi="Times New Roman" w:cs="Times New Roman"/>
          <w:color w:val="000000"/>
          <w:sz w:val="24"/>
          <w:szCs w:val="24"/>
          <w:vertAlign w:val="superscript"/>
        </w:rPr>
        <w:t>th</w:t>
      </w:r>
      <w:r w:rsidRPr="000D1B1C">
        <w:rPr>
          <w:rFonts w:ascii="Times New Roman" w:eastAsia="Times New Roman" w:hAnsi="Times New Roman" w:cs="Times New Roman"/>
          <w:color w:val="000000"/>
          <w:sz w:val="24"/>
          <w:szCs w:val="24"/>
        </w:rPr>
        <w:t> International Chemistry Olympiad.</w:t>
      </w:r>
      <w:r>
        <w:rPr>
          <w:rFonts w:ascii="Times New Roman" w:eastAsia="Times New Roman" w:hAnsi="Times New Roman" w:cs="Times New Roman"/>
          <w:color w:val="000000"/>
          <w:sz w:val="24"/>
          <w:szCs w:val="24"/>
        </w:rPr>
        <w:t xml:space="preserve"> The aim of these problems is to facilitate the preparation of participants. We intended to prepare problems to cover wide range of challenging topics in modern chemistry that could be solved by applying fundamental chemical principles covered in high school level along with six topics of advanced difficulty. </w:t>
      </w:r>
      <w:r w:rsidRPr="003F4A35">
        <w:rPr>
          <w:rFonts w:ascii="Times New Roman" w:eastAsia="Times New Roman" w:hAnsi="Times New Roman" w:cs="Times New Roman"/>
          <w:color w:val="000000"/>
          <w:sz w:val="24"/>
          <w:szCs w:val="24"/>
        </w:rPr>
        <w:t>These</w:t>
      </w:r>
      <w:r>
        <w:rPr>
          <w:rFonts w:ascii="Times New Roman" w:eastAsia="Times New Roman" w:hAnsi="Times New Roman" w:cs="Times New Roman"/>
          <w:color w:val="000000"/>
          <w:sz w:val="24"/>
          <w:szCs w:val="24"/>
        </w:rPr>
        <w:t xml:space="preserve"> advanced</w:t>
      </w:r>
      <w:r w:rsidRPr="003F4A35">
        <w:rPr>
          <w:rFonts w:ascii="Times New Roman" w:eastAsia="Times New Roman" w:hAnsi="Times New Roman" w:cs="Times New Roman"/>
          <w:color w:val="000000"/>
          <w:sz w:val="24"/>
          <w:szCs w:val="24"/>
        </w:rPr>
        <w:t xml:space="preserve"> topics are listed </w:t>
      </w:r>
      <w:r>
        <w:rPr>
          <w:rFonts w:ascii="Times New Roman" w:eastAsia="Times New Roman" w:hAnsi="Times New Roman" w:cs="Times New Roman"/>
          <w:color w:val="000000"/>
          <w:sz w:val="24"/>
          <w:szCs w:val="24"/>
        </w:rPr>
        <w:t xml:space="preserve">explicitly </w:t>
      </w:r>
      <w:r w:rsidRPr="003F4A35">
        <w:rPr>
          <w:rFonts w:ascii="Times New Roman" w:eastAsia="Times New Roman" w:hAnsi="Times New Roman" w:cs="Times New Roman"/>
          <w:color w:val="000000"/>
          <w:sz w:val="24"/>
          <w:szCs w:val="24"/>
        </w:rPr>
        <w:t>under “</w:t>
      </w:r>
      <w:r>
        <w:rPr>
          <w:rFonts w:ascii="Times New Roman" w:eastAsia="Times New Roman" w:hAnsi="Times New Roman" w:cs="Times New Roman"/>
          <w:color w:val="000000"/>
          <w:sz w:val="24"/>
          <w:szCs w:val="24"/>
        </w:rPr>
        <w:t xml:space="preserve">Topics of Advanced Difficulty” </w:t>
      </w:r>
      <w:r w:rsidRPr="003F4A35">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w:t>
      </w:r>
      <w:r w:rsidRPr="000D1B1C">
        <w:rPr>
          <w:rFonts w:ascii="Times New Roman" w:eastAsia="Times New Roman" w:hAnsi="Times New Roman" w:cs="Times New Roman"/>
          <w:color w:val="000000"/>
          <w:sz w:val="24"/>
          <w:szCs w:val="24"/>
        </w:rPr>
        <w:t>their applications are demonstrated in the tasks.</w:t>
      </w:r>
      <w:r>
        <w:rPr>
          <w:rFonts w:ascii="Times New Roman" w:eastAsia="Times New Roman" w:hAnsi="Times New Roman" w:cs="Times New Roman"/>
          <w:color w:val="000000"/>
          <w:sz w:val="24"/>
          <w:szCs w:val="24"/>
        </w:rPr>
        <w:t xml:space="preserve"> We expect the participants to be familiar with these topics. </w:t>
      </w:r>
    </w:p>
    <w:p w:rsidR="00440538" w:rsidRPr="00C73F1B" w:rsidRDefault="00440538" w:rsidP="00440538">
      <w:pPr>
        <w:spacing w:after="0" w:line="23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440538" w:rsidRDefault="00440538" w:rsidP="00440538">
      <w:pPr>
        <w:spacing w:after="0" w:line="23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0D1B1C">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problems</w:t>
      </w:r>
      <w:r w:rsidRPr="000D1B1C">
        <w:rPr>
          <w:rFonts w:ascii="Times New Roman" w:eastAsia="Times New Roman" w:hAnsi="Times New Roman" w:cs="Times New Roman"/>
          <w:color w:val="000000"/>
          <w:sz w:val="24"/>
          <w:szCs w:val="24"/>
        </w:rPr>
        <w:t xml:space="preserve"> listed </w:t>
      </w:r>
      <w:r>
        <w:rPr>
          <w:rFonts w:ascii="Times New Roman" w:eastAsia="Times New Roman" w:hAnsi="Times New Roman" w:cs="Times New Roman"/>
          <w:color w:val="000000"/>
          <w:sz w:val="24"/>
          <w:szCs w:val="24"/>
        </w:rPr>
        <w:t>in this book consisted</w:t>
      </w:r>
      <w:r w:rsidRPr="000D1B1C">
        <w:rPr>
          <w:rFonts w:ascii="Times New Roman" w:eastAsia="Times New Roman" w:hAnsi="Times New Roman" w:cs="Times New Roman"/>
          <w:color w:val="000000"/>
          <w:sz w:val="24"/>
          <w:szCs w:val="24"/>
        </w:rPr>
        <w:t xml:space="preserve"> of 33 theoretical and 5 practical tasks</w:t>
      </w:r>
      <w:r>
        <w:rPr>
          <w:rFonts w:ascii="Times New Roman" w:eastAsia="Times New Roman" w:hAnsi="Times New Roman" w:cs="Times New Roman"/>
          <w:color w:val="000000"/>
          <w:sz w:val="24"/>
          <w:szCs w:val="24"/>
        </w:rPr>
        <w:t xml:space="preserve">. We hope you find these tasks useful </w:t>
      </w:r>
      <w:r w:rsidR="00BA46DC">
        <w:rPr>
          <w:rFonts w:ascii="Times New Roman" w:eastAsia="Times New Roman" w:hAnsi="Times New Roman" w:cs="Times New Roman"/>
          <w:color w:val="000000"/>
          <w:sz w:val="24"/>
          <w:szCs w:val="24"/>
        </w:rPr>
        <w:t xml:space="preserve">to prepare for the competition. </w:t>
      </w:r>
      <w:r w:rsidRPr="00C54E0A">
        <w:rPr>
          <w:rFonts w:ascii="Times New Roman" w:eastAsia="Times New Roman" w:hAnsi="Times New Roman" w:cs="Times New Roman"/>
          <w:color w:val="000000"/>
          <w:sz w:val="24"/>
          <w:szCs w:val="24"/>
        </w:rPr>
        <w:t xml:space="preserve">The official solutions are only available to the </w:t>
      </w:r>
      <w:r>
        <w:rPr>
          <w:rFonts w:ascii="Times New Roman" w:eastAsia="Times New Roman" w:hAnsi="Times New Roman" w:cs="Times New Roman"/>
          <w:color w:val="000000"/>
          <w:sz w:val="24"/>
          <w:szCs w:val="24"/>
        </w:rPr>
        <w:t>mentors of each country in May 2017. The Preparatory Problems with S</w:t>
      </w:r>
      <w:r w:rsidRPr="00C54E0A">
        <w:rPr>
          <w:rFonts w:ascii="Times New Roman" w:eastAsia="Times New Roman" w:hAnsi="Times New Roman" w:cs="Times New Roman"/>
          <w:color w:val="000000"/>
          <w:sz w:val="24"/>
          <w:szCs w:val="24"/>
        </w:rPr>
        <w:t>olutions will be published</w:t>
      </w:r>
      <w:r>
        <w:rPr>
          <w:rFonts w:ascii="Times New Roman" w:eastAsia="Times New Roman" w:hAnsi="Times New Roman" w:cs="Times New Roman"/>
          <w:color w:val="000000"/>
          <w:sz w:val="24"/>
          <w:szCs w:val="24"/>
        </w:rPr>
        <w:t xml:space="preserve"> later on our </w:t>
      </w:r>
      <w:proofErr w:type="spellStart"/>
      <w:r>
        <w:rPr>
          <w:rFonts w:ascii="Times New Roman" w:eastAsia="Times New Roman" w:hAnsi="Times New Roman" w:cs="Times New Roman"/>
          <w:color w:val="000000"/>
          <w:sz w:val="24"/>
          <w:szCs w:val="24"/>
        </w:rPr>
        <w:t>IChO</w:t>
      </w:r>
      <w:proofErr w:type="spellEnd"/>
      <w:r>
        <w:rPr>
          <w:rFonts w:ascii="Times New Roman" w:eastAsia="Times New Roman" w:hAnsi="Times New Roman" w:cs="Times New Roman"/>
          <w:color w:val="000000"/>
          <w:sz w:val="24"/>
          <w:szCs w:val="24"/>
        </w:rPr>
        <w:t xml:space="preserve"> 2017 website.</w:t>
      </w:r>
      <w:r w:rsidRPr="00C54E0A">
        <w:rPr>
          <w:rFonts w:ascii="Times New Roman" w:eastAsia="Times New Roman" w:hAnsi="Times New Roman" w:cs="Times New Roman"/>
          <w:color w:val="000000"/>
          <w:sz w:val="24"/>
          <w:szCs w:val="24"/>
        </w:rPr>
        <w:t xml:space="preserve"> We welcome any comments, corrections or questions about the problems </w:t>
      </w:r>
      <w:r w:rsidR="00704237">
        <w:rPr>
          <w:rFonts w:ascii="Times New Roman" w:eastAsia="Times New Roman" w:hAnsi="Times New Roman" w:cs="Times New Roman"/>
          <w:color w:val="000000"/>
          <w:sz w:val="24"/>
          <w:szCs w:val="24"/>
        </w:rPr>
        <w:t>to icho2017@mahidol.ac.th</w:t>
      </w:r>
      <w:r>
        <w:rPr>
          <w:rFonts w:ascii="Times New Roman" w:eastAsia="Times New Roman" w:hAnsi="Times New Roman" w:cs="Times New Roman"/>
          <w:color w:val="000000"/>
          <w:sz w:val="24"/>
          <w:szCs w:val="24"/>
        </w:rPr>
        <w:t>.</w:t>
      </w:r>
    </w:p>
    <w:p w:rsidR="00440538" w:rsidRDefault="00440538" w:rsidP="00440538">
      <w:pPr>
        <w:spacing w:after="0" w:line="230" w:lineRule="atLeast"/>
        <w:jc w:val="both"/>
        <w:rPr>
          <w:rFonts w:ascii="Times New Roman" w:eastAsia="Times New Roman" w:hAnsi="Times New Roman" w:cs="Times New Roman"/>
          <w:color w:val="000000"/>
          <w:sz w:val="24"/>
          <w:szCs w:val="24"/>
        </w:rPr>
      </w:pPr>
    </w:p>
    <w:p w:rsidR="00440538" w:rsidRPr="000D1B1C" w:rsidRDefault="00440538" w:rsidP="00440538">
      <w:pPr>
        <w:spacing w:after="0" w:line="230" w:lineRule="atLeast"/>
        <w:ind w:firstLine="720"/>
        <w:jc w:val="both"/>
        <w:rPr>
          <w:rFonts w:ascii="Tahoma" w:eastAsia="Times New Roman" w:hAnsi="Tahoma" w:cs="Tahoma"/>
          <w:color w:val="000000"/>
          <w:sz w:val="20"/>
          <w:szCs w:val="20"/>
        </w:rPr>
      </w:pPr>
      <w:r>
        <w:rPr>
          <w:rFonts w:ascii="Times New Roman" w:eastAsia="Times New Roman" w:hAnsi="Times New Roman" w:cs="Times New Roman"/>
          <w:color w:val="000000"/>
          <w:sz w:val="24"/>
          <w:szCs w:val="24"/>
        </w:rPr>
        <w:t xml:space="preserve">We also </w:t>
      </w:r>
      <w:r w:rsidRPr="000D1B1C">
        <w:rPr>
          <w:rFonts w:ascii="Times New Roman" w:eastAsia="Times New Roman" w:hAnsi="Times New Roman" w:cs="Times New Roman"/>
          <w:color w:val="000000"/>
          <w:sz w:val="24"/>
          <w:szCs w:val="24"/>
        </w:rPr>
        <w:t xml:space="preserve">would like to take this opportunity to welcome </w:t>
      </w:r>
      <w:r>
        <w:rPr>
          <w:rFonts w:ascii="Times New Roman" w:eastAsia="Times New Roman" w:hAnsi="Times New Roman" w:cs="Times New Roman"/>
          <w:color w:val="000000"/>
          <w:sz w:val="24"/>
          <w:szCs w:val="24"/>
        </w:rPr>
        <w:t xml:space="preserve">you to </w:t>
      </w:r>
      <w:r w:rsidRPr="000D1B1C">
        <w:rPr>
          <w:rFonts w:ascii="Times New Roman" w:eastAsia="Times New Roman" w:hAnsi="Times New Roman" w:cs="Times New Roman"/>
          <w:color w:val="000000"/>
          <w:sz w:val="24"/>
          <w:szCs w:val="24"/>
        </w:rPr>
        <w:t xml:space="preserve">Thailand. </w:t>
      </w:r>
      <w:r>
        <w:rPr>
          <w:rFonts w:ascii="Times New Roman" w:eastAsia="Times New Roman" w:hAnsi="Times New Roman" w:cs="Times New Roman"/>
          <w:color w:val="000000"/>
          <w:sz w:val="24"/>
          <w:szCs w:val="24"/>
        </w:rPr>
        <w:t>The International Chemistry Olympiad is a venue for</w:t>
      </w:r>
      <w:r w:rsidRPr="00EC571B">
        <w:rPr>
          <w:rFonts w:ascii="Times New Roman" w:eastAsia="Times New Roman" w:hAnsi="Times New Roman" w:cs="Times New Roman"/>
          <w:color w:val="000000"/>
          <w:sz w:val="24"/>
          <w:szCs w:val="24"/>
        </w:rPr>
        <w:t xml:space="preserve"> scholarly gathering</w:t>
      </w:r>
      <w:r>
        <w:rPr>
          <w:rFonts w:ascii="Times New Roman" w:eastAsia="Times New Roman" w:hAnsi="Times New Roman" w:cs="Times New Roman"/>
          <w:color w:val="000000"/>
          <w:sz w:val="24"/>
          <w:szCs w:val="24"/>
        </w:rPr>
        <w:t xml:space="preserve"> and</w:t>
      </w:r>
      <w:r w:rsidRPr="00EC57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certainly will</w:t>
      </w:r>
      <w:r w:rsidRPr="00EC571B">
        <w:rPr>
          <w:rFonts w:ascii="Times New Roman" w:eastAsia="Times New Roman" w:hAnsi="Times New Roman" w:cs="Times New Roman"/>
          <w:color w:val="000000"/>
          <w:sz w:val="24"/>
          <w:szCs w:val="24"/>
        </w:rPr>
        <w:t xml:space="preserve"> keep </w:t>
      </w:r>
      <w:r>
        <w:rPr>
          <w:rFonts w:ascii="Times New Roman" w:eastAsia="Times New Roman" w:hAnsi="Times New Roman" w:cs="Times New Roman"/>
          <w:color w:val="000000"/>
          <w:sz w:val="24"/>
          <w:szCs w:val="24"/>
        </w:rPr>
        <w:t>the participants</w:t>
      </w:r>
      <w:r w:rsidRPr="00EC571B">
        <w:rPr>
          <w:rFonts w:ascii="Times New Roman" w:eastAsia="Times New Roman" w:hAnsi="Times New Roman" w:cs="Times New Roman"/>
          <w:color w:val="000000"/>
          <w:sz w:val="24"/>
          <w:szCs w:val="24"/>
        </w:rPr>
        <w:t xml:space="preserve"> intellectually intrigued and inspired.</w:t>
      </w:r>
      <w:r>
        <w:rPr>
          <w:rFonts w:ascii="Times New Roman" w:eastAsia="Times New Roman" w:hAnsi="Times New Roman" w:cs="Times New Roman"/>
          <w:color w:val="000000"/>
          <w:sz w:val="24"/>
          <w:szCs w:val="24"/>
        </w:rPr>
        <w:t xml:space="preserve"> W</w:t>
      </w:r>
      <w:r w:rsidRPr="000D1B1C">
        <w:rPr>
          <w:rFonts w:ascii="Times New Roman" w:eastAsia="Times New Roman" w:hAnsi="Times New Roman" w:cs="Times New Roman"/>
          <w:color w:val="000000"/>
          <w:sz w:val="24"/>
          <w:szCs w:val="24"/>
        </w:rPr>
        <w:t>e hope you will enjoy not only a challenging chemistry competition</w:t>
      </w:r>
      <w:r>
        <w:rPr>
          <w:rFonts w:ascii="Times New Roman" w:eastAsia="Times New Roman" w:hAnsi="Times New Roman" w:cs="Times New Roman"/>
          <w:color w:val="000000"/>
          <w:sz w:val="24"/>
          <w:szCs w:val="24"/>
        </w:rPr>
        <w:t xml:space="preserve"> </w:t>
      </w:r>
      <w:r w:rsidRPr="000D1B1C">
        <w:rPr>
          <w:rFonts w:ascii="Times New Roman" w:eastAsia="Times New Roman" w:hAnsi="Times New Roman" w:cs="Times New Roman"/>
          <w:color w:val="000000"/>
          <w:sz w:val="24"/>
          <w:szCs w:val="24"/>
        </w:rPr>
        <w:t>but also great and memorable experiences of Thai cultures. </w:t>
      </w:r>
      <w:r>
        <w:rPr>
          <w:rFonts w:ascii="Times New Roman" w:eastAsia="Times New Roman" w:hAnsi="Times New Roman" w:cs="Times New Roman"/>
          <w:color w:val="000000"/>
          <w:sz w:val="24"/>
          <w:szCs w:val="24"/>
        </w:rPr>
        <w:t xml:space="preserve">We </w:t>
      </w:r>
      <w:r w:rsidRPr="000D1B1C">
        <w:rPr>
          <w:rFonts w:ascii="Times New Roman" w:eastAsia="Times New Roman" w:hAnsi="Times New Roman" w:cs="Times New Roman"/>
          <w:color w:val="000000"/>
          <w:sz w:val="24"/>
          <w:szCs w:val="24"/>
        </w:rPr>
        <w:t>look forward to seeing you in Thailand.    </w:t>
      </w:r>
    </w:p>
    <w:p w:rsidR="00440538" w:rsidRPr="000D1B1C" w:rsidRDefault="00440538" w:rsidP="00440538">
      <w:pPr>
        <w:spacing w:after="0" w:line="230" w:lineRule="atLeast"/>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 </w:t>
      </w:r>
    </w:p>
    <w:p w:rsidR="00D0285F" w:rsidRDefault="00D0285F" w:rsidP="00BA46DC">
      <w:pPr>
        <w:spacing w:line="276" w:lineRule="auto"/>
        <w:jc w:val="both"/>
        <w:rPr>
          <w:rFonts w:ascii="Times New Roman" w:hAnsi="Times New Roman" w:cs="Times New Roman"/>
          <w:color w:val="00B050"/>
          <w:sz w:val="24"/>
          <w:szCs w:val="24"/>
        </w:rPr>
      </w:pPr>
    </w:p>
    <w:p w:rsidR="00BA46DC" w:rsidRPr="000D1B1C" w:rsidRDefault="00BA46DC" w:rsidP="00BA46DC">
      <w:pPr>
        <w:spacing w:after="0" w:line="230" w:lineRule="atLeast"/>
        <w:rPr>
          <w:rFonts w:ascii="Tahoma" w:eastAsia="Times New Roman" w:hAnsi="Tahoma" w:cs="Tahoma"/>
          <w:color w:val="000000"/>
          <w:sz w:val="20"/>
          <w:szCs w:val="20"/>
        </w:rPr>
      </w:pPr>
      <w:r>
        <w:rPr>
          <w:rFonts w:ascii="Times New Roman" w:eastAsia="Times New Roman" w:hAnsi="Times New Roman" w:cs="Times New Roman"/>
          <w:b/>
          <w:bCs/>
          <w:color w:val="000000"/>
          <w:sz w:val="28"/>
        </w:rPr>
        <w:t>Acknowledgements</w:t>
      </w:r>
    </w:p>
    <w:p w:rsidR="00BA46DC" w:rsidRPr="000D1B1C" w:rsidRDefault="00BA46DC" w:rsidP="00BA46DC">
      <w:pPr>
        <w:spacing w:after="0" w:line="230" w:lineRule="atLeast"/>
        <w:jc w:val="both"/>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 </w:t>
      </w:r>
    </w:p>
    <w:p w:rsidR="00BA46DC" w:rsidRDefault="00BA46DC" w:rsidP="00BA46DC">
      <w:pPr>
        <w:jc w:val="both"/>
      </w:pPr>
      <w:r>
        <w:rPr>
          <w:rFonts w:ascii="Times New Roman" w:eastAsia="Times New Roman" w:hAnsi="Times New Roman" w:cs="Times New Roman"/>
          <w:color w:val="000000"/>
          <w:sz w:val="24"/>
          <w:szCs w:val="24"/>
        </w:rPr>
        <w:tab/>
        <w:t xml:space="preserve">I would like to express my deep gratitude to all the authors for their dedication and effort in contributing to the Preparatory Problems as well as the members of the International Steering Committee for valuable comments and suggestions. I also highly appreciate </w:t>
      </w:r>
      <w:r>
        <w:rPr>
          <w:rFonts w:ascii="Times New Roman" w:eastAsia="Times New Roman" w:hAnsi="Times New Roman"/>
          <w:color w:val="000000"/>
          <w:sz w:val="24"/>
          <w:szCs w:val="24"/>
        </w:rPr>
        <w:t xml:space="preserve">The Institute for the Promotion of Teaching Science and Technology (IPST) in collaboration with the Faculty of Science, </w:t>
      </w:r>
      <w:proofErr w:type="spellStart"/>
      <w:r>
        <w:rPr>
          <w:rFonts w:ascii="Times New Roman" w:eastAsia="Times New Roman" w:hAnsi="Times New Roman"/>
          <w:color w:val="000000"/>
          <w:sz w:val="24"/>
          <w:szCs w:val="24"/>
        </w:rPr>
        <w:t>Mahidol</w:t>
      </w:r>
      <w:proofErr w:type="spellEnd"/>
      <w:r>
        <w:rPr>
          <w:rFonts w:ascii="Times New Roman" w:eastAsia="Times New Roman" w:hAnsi="Times New Roman"/>
          <w:color w:val="000000"/>
          <w:sz w:val="24"/>
          <w:szCs w:val="24"/>
        </w:rPr>
        <w:t xml:space="preserve"> University, for facilitating meetings for members of Scientific Committee.</w:t>
      </w:r>
    </w:p>
    <w:p w:rsidR="00BA46DC" w:rsidRDefault="00BA46DC" w:rsidP="00BA46DC">
      <w:pPr>
        <w:spacing w:line="276" w:lineRule="auto"/>
        <w:jc w:val="both"/>
        <w:rPr>
          <w:rFonts w:ascii="Times New Roman" w:hAnsi="Times New Roman" w:cs="Times New Roman"/>
          <w:color w:val="00B050"/>
          <w:sz w:val="24"/>
          <w:szCs w:val="24"/>
        </w:rPr>
      </w:pPr>
    </w:p>
    <w:p w:rsidR="00BA46DC" w:rsidRPr="000D1B1C" w:rsidRDefault="00BA46DC" w:rsidP="00BA46DC">
      <w:pPr>
        <w:spacing w:after="0" w:line="230" w:lineRule="atLeast"/>
        <w:jc w:val="right"/>
        <w:rPr>
          <w:rFonts w:ascii="Tahoma" w:eastAsia="Times New Roman" w:hAnsi="Tahoma" w:cs="Tahoma"/>
          <w:color w:val="000000"/>
          <w:sz w:val="20"/>
          <w:szCs w:val="20"/>
        </w:rPr>
      </w:pPr>
      <w:proofErr w:type="spellStart"/>
      <w:r w:rsidRPr="000D1B1C">
        <w:rPr>
          <w:rFonts w:ascii="Times New Roman" w:eastAsia="Times New Roman" w:hAnsi="Times New Roman" w:cs="Times New Roman"/>
          <w:color w:val="000000"/>
          <w:sz w:val="24"/>
          <w:szCs w:val="24"/>
        </w:rPr>
        <w:t>Piniti</w:t>
      </w:r>
      <w:proofErr w:type="spellEnd"/>
      <w:r w:rsidRPr="000D1B1C">
        <w:rPr>
          <w:rFonts w:ascii="Times New Roman" w:eastAsia="Times New Roman" w:hAnsi="Times New Roman" w:cs="Times New Roman"/>
          <w:color w:val="000000"/>
          <w:sz w:val="24"/>
          <w:szCs w:val="24"/>
        </w:rPr>
        <w:t xml:space="preserve"> </w:t>
      </w:r>
      <w:proofErr w:type="spellStart"/>
      <w:r w:rsidRPr="000D1B1C">
        <w:rPr>
          <w:rFonts w:ascii="Times New Roman" w:eastAsia="Times New Roman" w:hAnsi="Times New Roman" w:cs="Times New Roman"/>
          <w:color w:val="000000"/>
          <w:sz w:val="24"/>
          <w:szCs w:val="24"/>
        </w:rPr>
        <w:t>Ratananukul</w:t>
      </w:r>
      <w:proofErr w:type="spellEnd"/>
    </w:p>
    <w:p w:rsidR="00BA46DC" w:rsidRPr="000D1B1C" w:rsidRDefault="00BA46DC" w:rsidP="00BA46DC">
      <w:pPr>
        <w:spacing w:after="0" w:line="230" w:lineRule="atLeast"/>
        <w:jc w:val="right"/>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Chair–Scientific Committee</w:t>
      </w:r>
    </w:p>
    <w:p w:rsidR="00BA46DC" w:rsidRPr="000D1B1C" w:rsidRDefault="00BA46DC" w:rsidP="00BA46DC">
      <w:pPr>
        <w:spacing w:after="0" w:line="230" w:lineRule="atLeast"/>
        <w:jc w:val="right"/>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Bangkok, 31 January 2017 </w:t>
      </w:r>
    </w:p>
    <w:p w:rsidR="000F29F1" w:rsidRDefault="000F29F1" w:rsidP="00BA46DC">
      <w:pPr>
        <w:spacing w:line="276" w:lineRule="auto"/>
        <w:jc w:val="both"/>
        <w:rPr>
          <w:rFonts w:ascii="Times New Roman" w:hAnsi="Times New Roman" w:cs="Times New Roman"/>
          <w:color w:val="00B050"/>
          <w:sz w:val="24"/>
          <w:szCs w:val="24"/>
        </w:rPr>
      </w:pPr>
    </w:p>
    <w:p w:rsidR="00D0285F" w:rsidRDefault="00D0285F"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D50F4F" w:rsidRPr="00CE21C7" w:rsidRDefault="001E6B71" w:rsidP="00B4781B">
      <w:pPr>
        <w:spacing w:line="276" w:lineRule="auto"/>
        <w:jc w:val="both"/>
        <w:rPr>
          <w:rFonts w:ascii="Times New Roman" w:hAnsi="Times New Roman" w:cs="Times New Roman"/>
          <w:b/>
          <w:bCs/>
          <w:sz w:val="28"/>
        </w:rPr>
      </w:pPr>
      <w:r w:rsidRPr="00CE21C7">
        <w:rPr>
          <w:rFonts w:ascii="Times New Roman" w:hAnsi="Times New Roman" w:cs="Leelawadee UI"/>
          <w:b/>
          <w:bCs/>
          <w:sz w:val="28"/>
          <w:szCs w:val="32"/>
        </w:rPr>
        <w:t xml:space="preserve">Table of </w:t>
      </w:r>
      <w:r w:rsidR="00D50F4F" w:rsidRPr="00CE21C7">
        <w:rPr>
          <w:rFonts w:ascii="Times New Roman" w:hAnsi="Times New Roman" w:cs="Times New Roman"/>
          <w:b/>
          <w:bCs/>
          <w:sz w:val="28"/>
        </w:rPr>
        <w:t>Contents</w:t>
      </w:r>
    </w:p>
    <w:p w:rsidR="00CE21C7" w:rsidRPr="00A25E3B" w:rsidRDefault="00A25E3B" w:rsidP="00B4781B">
      <w:pPr>
        <w:spacing w:line="276" w:lineRule="auto"/>
        <w:jc w:val="both"/>
        <w:rPr>
          <w:rFonts w:ascii="Times New Roman" w:hAnsi="Times New Roman" w:cs="Times New Roman"/>
          <w:b/>
          <w:bCs/>
          <w:i/>
          <w:i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25E3B">
        <w:rPr>
          <w:rFonts w:ascii="Times New Roman" w:hAnsi="Times New Roman" w:cs="Times New Roman"/>
          <w:b/>
          <w:bCs/>
          <w:i/>
          <w:iCs/>
          <w:sz w:val="24"/>
          <w:szCs w:val="24"/>
        </w:rPr>
        <w:t>Page</w:t>
      </w:r>
    </w:p>
    <w:p w:rsidR="00D50F4F" w:rsidRPr="00AC1219" w:rsidRDefault="00B4781B"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Task</w:t>
      </w:r>
      <w:r w:rsidR="00D50F4F" w:rsidRPr="00AC1219">
        <w:rPr>
          <w:rFonts w:ascii="Times New Roman" w:hAnsi="Times New Roman" w:cs="Times New Roman"/>
          <w:sz w:val="24"/>
          <w:szCs w:val="24"/>
        </w:rPr>
        <w:t xml:space="preserve"> Authors </w:t>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Pr>
          <w:rFonts w:ascii="Times New Roman" w:hAnsi="Times New Roman" w:cs="Times New Roman"/>
          <w:sz w:val="24"/>
          <w:szCs w:val="24"/>
        </w:rPr>
        <w:tab/>
      </w:r>
      <w:r w:rsidR="00D50F4F" w:rsidRPr="00AC1219">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DF77BF">
        <w:rPr>
          <w:rFonts w:ascii="Times New Roman" w:hAnsi="Times New Roman" w:cs="Times New Roman"/>
          <w:sz w:val="24"/>
          <w:szCs w:val="24"/>
        </w:rPr>
        <w:t>4</w:t>
      </w:r>
      <w:r w:rsidR="00A25E3B">
        <w:rPr>
          <w:rFonts w:ascii="Times New Roman" w:hAnsi="Times New Roman" w:cs="Times New Roman"/>
          <w:sz w:val="24"/>
          <w:szCs w:val="24"/>
        </w:rPr>
        <w:tab/>
      </w:r>
    </w:p>
    <w:p w:rsidR="00D50F4F" w:rsidRDefault="001B1907"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Constants and Formulae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721DC2">
        <w:rPr>
          <w:rFonts w:ascii="Times New Roman" w:hAnsi="Times New Roman" w:cs="Times New Roman"/>
          <w:sz w:val="24"/>
          <w:szCs w:val="24"/>
        </w:rPr>
        <w:t>5</w:t>
      </w:r>
    </w:p>
    <w:p w:rsidR="001B1907" w:rsidRDefault="0001683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Periodic T</w:t>
      </w:r>
      <w:r w:rsidR="001B1907">
        <w:rPr>
          <w:rFonts w:ascii="Times New Roman" w:hAnsi="Times New Roman" w:cs="Times New Roman"/>
          <w:sz w:val="24"/>
          <w:szCs w:val="24"/>
        </w:rPr>
        <w:t>able</w:t>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721DC2">
        <w:rPr>
          <w:rFonts w:ascii="Times New Roman" w:hAnsi="Times New Roman" w:cs="Times New Roman"/>
          <w:sz w:val="24"/>
          <w:szCs w:val="24"/>
        </w:rPr>
        <w:t>6</w:t>
      </w:r>
    </w:p>
    <w:p w:rsidR="00671EF0" w:rsidRDefault="00922FCA" w:rsidP="00B4781B">
      <w:pPr>
        <w:spacing w:line="276" w:lineRule="auto"/>
        <w:jc w:val="both"/>
        <w:rPr>
          <w:rFonts w:ascii="Times New Roman" w:hAnsi="Times New Roman" w:cs="Times New Roman"/>
          <w:sz w:val="24"/>
          <w:szCs w:val="24"/>
        </w:rPr>
      </w:pPr>
      <w:r w:rsidRPr="00922FCA">
        <w:rPr>
          <w:rFonts w:ascii="Times New Roman" w:hAnsi="Times New Roman" w:cs="Times New Roman"/>
          <w:sz w:val="24"/>
          <w:szCs w:val="24"/>
        </w:rPr>
        <w:t xml:space="preserve">Characteristic </w:t>
      </w:r>
      <w:r w:rsidRPr="00922FCA">
        <w:rPr>
          <w:rFonts w:ascii="Times New Roman" w:hAnsi="Times New Roman" w:cs="Times New Roman"/>
          <w:sz w:val="24"/>
          <w:szCs w:val="24"/>
          <w:vertAlign w:val="superscript"/>
        </w:rPr>
        <w:t>1</w:t>
      </w:r>
      <w:r w:rsidRPr="00922FCA">
        <w:rPr>
          <w:rFonts w:ascii="Times New Roman" w:hAnsi="Times New Roman" w:cs="Times New Roman"/>
          <w:sz w:val="24"/>
          <w:szCs w:val="24"/>
        </w:rPr>
        <w:t xml:space="preserve">H </w:t>
      </w:r>
      <w:r>
        <w:rPr>
          <w:rFonts w:ascii="Times New Roman" w:hAnsi="Times New Roman" w:cs="Times New Roman"/>
          <w:sz w:val="24"/>
          <w:szCs w:val="24"/>
        </w:rPr>
        <w:t xml:space="preserve">and </w:t>
      </w:r>
      <w:r w:rsidRPr="00922FCA">
        <w:rPr>
          <w:rFonts w:ascii="Times New Roman" w:hAnsi="Times New Roman" w:cs="Times New Roman"/>
          <w:sz w:val="24"/>
          <w:szCs w:val="24"/>
          <w:vertAlign w:val="superscript"/>
        </w:rPr>
        <w:t>13</w:t>
      </w:r>
      <w:r>
        <w:rPr>
          <w:rFonts w:ascii="Times New Roman" w:hAnsi="Times New Roman" w:cs="Times New Roman"/>
          <w:sz w:val="24"/>
          <w:szCs w:val="24"/>
        </w:rPr>
        <w:t>C NMR</w:t>
      </w:r>
      <w:r w:rsidRPr="00922FCA">
        <w:rPr>
          <w:rFonts w:ascii="Times New Roman" w:hAnsi="Times New Roman" w:cs="Times New Roman"/>
          <w:sz w:val="24"/>
          <w:szCs w:val="24"/>
        </w:rPr>
        <w:t xml:space="preserve"> Chemical Shifts</w:t>
      </w:r>
      <w:r w:rsidR="00671EF0" w:rsidRPr="00922FCA">
        <w:rPr>
          <w:rFonts w:ascii="Times New Roman" w:hAnsi="Times New Roman" w:cs="Times New Roman"/>
          <w:sz w:val="24"/>
          <w:szCs w:val="24"/>
        </w:rPr>
        <w:tab/>
      </w:r>
      <w:r w:rsidR="00671EF0">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671EF0">
        <w:rPr>
          <w:rFonts w:ascii="Times New Roman" w:hAnsi="Times New Roman" w:cs="Times New Roman"/>
          <w:sz w:val="24"/>
          <w:szCs w:val="24"/>
        </w:rPr>
        <w:t>7</w:t>
      </w:r>
    </w:p>
    <w:p w:rsidR="00671EF0" w:rsidRPr="00AC1219" w:rsidRDefault="00671EF0" w:rsidP="00B4781B">
      <w:pPr>
        <w:spacing w:line="276" w:lineRule="auto"/>
        <w:jc w:val="both"/>
        <w:rPr>
          <w:rFonts w:ascii="Times New Roman" w:hAnsi="Times New Roman" w:cs="Times New Roman"/>
          <w:sz w:val="24"/>
          <w:szCs w:val="24"/>
        </w:rPr>
      </w:pPr>
      <w:r w:rsidRPr="00671EF0">
        <w:rPr>
          <w:rFonts w:ascii="Times New Roman" w:hAnsi="Times New Roman" w:cs="Times New Roman"/>
          <w:sz w:val="24"/>
          <w:szCs w:val="24"/>
        </w:rPr>
        <w:t>IR Absorption Frequencies 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Pr>
          <w:rFonts w:ascii="Times New Roman" w:hAnsi="Times New Roman" w:cs="Times New Roman"/>
          <w:sz w:val="24"/>
          <w:szCs w:val="24"/>
        </w:rPr>
        <w:t>8</w:t>
      </w:r>
    </w:p>
    <w:p w:rsidR="00D50F4F" w:rsidRDefault="00D50F4F" w:rsidP="00B4781B">
      <w:pPr>
        <w:spacing w:line="276" w:lineRule="auto"/>
        <w:jc w:val="both"/>
        <w:rPr>
          <w:rFonts w:ascii="Times New Roman" w:hAnsi="Times New Roman" w:cs="Times New Roman"/>
          <w:sz w:val="24"/>
          <w:szCs w:val="24"/>
        </w:rPr>
      </w:pPr>
      <w:r w:rsidRPr="00AC1219">
        <w:rPr>
          <w:rFonts w:ascii="Times New Roman" w:hAnsi="Times New Roman" w:cs="Times New Roman"/>
          <w:sz w:val="24"/>
          <w:szCs w:val="24"/>
        </w:rPr>
        <w:t>Fie</w:t>
      </w:r>
      <w:r w:rsidR="001E6B71">
        <w:rPr>
          <w:rFonts w:ascii="Times New Roman" w:hAnsi="Times New Roman" w:cs="Times New Roman"/>
          <w:sz w:val="24"/>
          <w:szCs w:val="24"/>
        </w:rPr>
        <w:t xml:space="preserve">lds of Advanced Difficulty </w:t>
      </w:r>
      <w:r w:rsidR="001E6B71">
        <w:rPr>
          <w:rFonts w:ascii="Times New Roman" w:hAnsi="Times New Roman" w:cs="Times New Roman"/>
          <w:sz w:val="24"/>
          <w:szCs w:val="24"/>
        </w:rPr>
        <w:tab/>
      </w:r>
      <w:r w:rsidR="001E6B71">
        <w:rPr>
          <w:rFonts w:ascii="Times New Roman" w:hAnsi="Times New Roman" w:cs="Times New Roman"/>
          <w:sz w:val="24"/>
          <w:szCs w:val="24"/>
        </w:rPr>
        <w:tab/>
      </w:r>
      <w:r w:rsidR="001E6B71">
        <w:rPr>
          <w:rFonts w:ascii="Times New Roman" w:hAnsi="Times New Roman" w:cs="Times New Roman"/>
          <w:sz w:val="24"/>
          <w:szCs w:val="24"/>
        </w:rPr>
        <w:tab/>
      </w:r>
      <w:r w:rsidR="001E6B71">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671EF0">
        <w:rPr>
          <w:rFonts w:ascii="Times New Roman" w:hAnsi="Times New Roman" w:cs="Times New Roman"/>
          <w:sz w:val="24"/>
          <w:szCs w:val="24"/>
        </w:rPr>
        <w:t>10</w:t>
      </w:r>
    </w:p>
    <w:p w:rsidR="00431D15" w:rsidRPr="00AC1219" w:rsidRDefault="00431D1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Task lists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671EF0">
        <w:rPr>
          <w:rFonts w:ascii="Times New Roman" w:hAnsi="Times New Roman" w:cs="Times New Roman"/>
          <w:sz w:val="24"/>
          <w:szCs w:val="24"/>
        </w:rPr>
        <w:t>11</w:t>
      </w:r>
    </w:p>
    <w:p w:rsidR="00D50F4F" w:rsidRPr="00AC1219" w:rsidRDefault="001B1907"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Theoretical </w:t>
      </w:r>
      <w:r w:rsidR="00016835">
        <w:rPr>
          <w:rFonts w:ascii="Times New Roman" w:hAnsi="Times New Roman" w:cs="Times New Roman"/>
          <w:sz w:val="24"/>
          <w:szCs w:val="24"/>
        </w:rPr>
        <w:t>Task</w:t>
      </w:r>
      <w:r>
        <w:rPr>
          <w:rFonts w:ascii="Times New Roman" w:hAnsi="Times New Roman" w:cs="Times New Roman"/>
          <w:sz w:val="24"/>
          <w:szCs w:val="24"/>
        </w:rPr>
        <w:t xml:space="preser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431D15">
        <w:rPr>
          <w:rFonts w:ascii="Times New Roman" w:hAnsi="Times New Roman" w:cs="Times New Roman"/>
          <w:sz w:val="24"/>
          <w:szCs w:val="24"/>
        </w:rPr>
        <w:t>1</w:t>
      </w:r>
      <w:r w:rsidR="00671EF0">
        <w:rPr>
          <w:rFonts w:ascii="Times New Roman" w:hAnsi="Times New Roman" w:cs="Times New Roman"/>
          <w:sz w:val="24"/>
          <w:szCs w:val="24"/>
        </w:rPr>
        <w:t>3</w:t>
      </w:r>
    </w:p>
    <w:p w:rsidR="00D50F4F" w:rsidRDefault="0001683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Practical Task</w:t>
      </w:r>
      <w:r w:rsidR="00431D15">
        <w:rPr>
          <w:rFonts w:ascii="Times New Roman" w:hAnsi="Times New Roman" w:cs="Times New Roman"/>
          <w:sz w:val="24"/>
          <w:szCs w:val="24"/>
        </w:rPr>
        <w:t xml:space="preserve">s </w:t>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431D15">
        <w:rPr>
          <w:rFonts w:ascii="Times New Roman" w:hAnsi="Times New Roman" w:cs="Times New Roman"/>
          <w:sz w:val="24"/>
          <w:szCs w:val="24"/>
        </w:rPr>
        <w:t>4</w:t>
      </w:r>
      <w:r w:rsidR="00671EF0">
        <w:rPr>
          <w:rFonts w:ascii="Times New Roman" w:hAnsi="Times New Roman" w:cs="Times New Roman"/>
          <w:sz w:val="24"/>
          <w:szCs w:val="24"/>
        </w:rPr>
        <w:t>5</w:t>
      </w:r>
    </w:p>
    <w:p w:rsidR="00016835" w:rsidRPr="00AC1219" w:rsidRDefault="0001683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Appendices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671EF0">
        <w:rPr>
          <w:rFonts w:ascii="Times New Roman" w:hAnsi="Times New Roman" w:cs="Times New Roman"/>
          <w:sz w:val="24"/>
          <w:szCs w:val="24"/>
        </w:rPr>
        <w:t>58</w:t>
      </w:r>
    </w:p>
    <w:p w:rsidR="002D0B8F" w:rsidRPr="00AC1219" w:rsidRDefault="002D0B8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Default="00D50F4F" w:rsidP="00B4781B">
      <w:pPr>
        <w:spacing w:line="276" w:lineRule="auto"/>
        <w:jc w:val="both"/>
        <w:rPr>
          <w:rFonts w:ascii="Times New Roman" w:hAnsi="Times New Roman" w:cs="Times New Roman"/>
          <w:sz w:val="24"/>
          <w:szCs w:val="24"/>
        </w:rPr>
      </w:pPr>
    </w:p>
    <w:p w:rsidR="00CE21C7" w:rsidRPr="00F97633" w:rsidRDefault="00B4781B" w:rsidP="00B4781B">
      <w:pPr>
        <w:spacing w:line="276" w:lineRule="auto"/>
        <w:jc w:val="both"/>
        <w:rPr>
          <w:rFonts w:ascii="Times New Roman" w:hAnsi="Times New Roman" w:cs="Times New Roman"/>
          <w:b/>
          <w:bCs/>
          <w:sz w:val="28"/>
        </w:rPr>
      </w:pPr>
      <w:r w:rsidRPr="00CE21C7">
        <w:rPr>
          <w:rFonts w:ascii="Times New Roman" w:hAnsi="Times New Roman" w:cs="Times New Roman"/>
          <w:b/>
          <w:bCs/>
          <w:sz w:val="28"/>
        </w:rPr>
        <w:t>Task</w:t>
      </w:r>
      <w:r w:rsidR="00C43F12" w:rsidRPr="00CE21C7">
        <w:rPr>
          <w:rFonts w:ascii="Times New Roman" w:hAnsi="Times New Roman" w:cs="Times New Roman"/>
          <w:b/>
          <w:bCs/>
          <w:sz w:val="28"/>
        </w:rPr>
        <w:t xml:space="preserve"> Authors</w:t>
      </w:r>
    </w:p>
    <w:p w:rsidR="00F97633" w:rsidRPr="00F97633" w:rsidRDefault="00F97633" w:rsidP="00B4781B">
      <w:pPr>
        <w:spacing w:line="276" w:lineRule="auto"/>
        <w:jc w:val="both"/>
        <w:rPr>
          <w:rFonts w:ascii="Times New Roman" w:hAnsi="Times New Roman" w:cs="Times New Roman"/>
          <w:b/>
          <w:bCs/>
          <w:sz w:val="6"/>
          <w:szCs w:val="6"/>
        </w:rPr>
      </w:pPr>
    </w:p>
    <w:p w:rsidR="00C43F12" w:rsidRPr="00C43F12" w:rsidRDefault="00C43F12" w:rsidP="00B4781B">
      <w:pPr>
        <w:spacing w:line="276" w:lineRule="auto"/>
        <w:jc w:val="both"/>
        <w:rPr>
          <w:rFonts w:ascii="Times New Roman" w:hAnsi="Times New Roman" w:cs="Times New Roman"/>
          <w:b/>
          <w:bCs/>
          <w:sz w:val="24"/>
          <w:szCs w:val="24"/>
        </w:rPr>
      </w:pPr>
      <w:r w:rsidRPr="00C43F12">
        <w:rPr>
          <w:rFonts w:ascii="Times New Roman" w:hAnsi="Times New Roman" w:cs="Times New Roman"/>
          <w:b/>
          <w:bCs/>
          <w:sz w:val="24"/>
          <w:szCs w:val="24"/>
        </w:rPr>
        <w:t>Chair</w:t>
      </w:r>
      <w:r>
        <w:rPr>
          <w:rFonts w:ascii="Times New Roman" w:hAnsi="Times New Roman" w:cs="Times New Roman"/>
          <w:b/>
          <w:bCs/>
          <w:sz w:val="24"/>
          <w:szCs w:val="24"/>
        </w:rPr>
        <w:t xml:space="preserve"> of Scientific Committee</w:t>
      </w:r>
    </w:p>
    <w:p w:rsidR="001E6B71" w:rsidRPr="00C43F12" w:rsidRDefault="001E6B71" w:rsidP="00B4781B">
      <w:pPr>
        <w:spacing w:line="276" w:lineRule="auto"/>
        <w:jc w:val="both"/>
        <w:rPr>
          <w:rFonts w:ascii="Times New Roman" w:hAnsi="Times New Roman" w:cs="Times New Roman"/>
          <w:sz w:val="24"/>
          <w:szCs w:val="24"/>
        </w:rPr>
      </w:pPr>
      <w:proofErr w:type="spellStart"/>
      <w:r w:rsidRPr="00C43F12">
        <w:rPr>
          <w:rStyle w:val="Emphasis"/>
          <w:rFonts w:ascii="Times New Roman" w:hAnsi="Times New Roman" w:cs="Times New Roman"/>
          <w:i w:val="0"/>
          <w:iCs w:val="0"/>
          <w:sz w:val="24"/>
          <w:szCs w:val="24"/>
          <w:shd w:val="clear" w:color="auto" w:fill="FFFFFF"/>
        </w:rPr>
        <w:t>Piniti</w:t>
      </w:r>
      <w:proofErr w:type="spellEnd"/>
      <w:r w:rsidRPr="00C43F12">
        <w:rPr>
          <w:rStyle w:val="Emphasis"/>
          <w:rFonts w:ascii="Times New Roman" w:hAnsi="Times New Roman" w:cs="Times New Roman"/>
          <w:i w:val="0"/>
          <w:iCs w:val="0"/>
          <w:sz w:val="24"/>
          <w:szCs w:val="24"/>
          <w:shd w:val="clear" w:color="auto" w:fill="FFFFFF"/>
        </w:rPr>
        <w:t xml:space="preserve"> </w:t>
      </w:r>
      <w:proofErr w:type="spellStart"/>
      <w:r w:rsidRPr="00C43F12">
        <w:rPr>
          <w:rStyle w:val="Emphasis"/>
          <w:rFonts w:ascii="Times New Roman" w:hAnsi="Times New Roman" w:cs="Times New Roman"/>
          <w:i w:val="0"/>
          <w:iCs w:val="0"/>
          <w:sz w:val="24"/>
          <w:szCs w:val="24"/>
          <w:shd w:val="clear" w:color="auto" w:fill="FFFFFF"/>
        </w:rPr>
        <w:t>Ratananukul</w:t>
      </w:r>
      <w:proofErr w:type="spellEnd"/>
      <w:r w:rsidRPr="00C43F12">
        <w:rPr>
          <w:rStyle w:val="apple-converted-space"/>
          <w:rFonts w:ascii="Times New Roman" w:hAnsi="Times New Roman" w:cs="Times New Roman"/>
          <w:sz w:val="24"/>
          <w:szCs w:val="24"/>
          <w:shd w:val="clear" w:color="auto" w:fill="FFFFFF"/>
        </w:rPr>
        <w:t> </w:t>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00C43F12">
        <w:rPr>
          <w:rStyle w:val="apple-converted-space"/>
          <w:rFonts w:ascii="Times New Roman" w:hAnsi="Times New Roman" w:cs="Times New Roman"/>
          <w:sz w:val="24"/>
          <w:szCs w:val="24"/>
          <w:shd w:val="clear" w:color="auto" w:fill="FFFFFF"/>
        </w:rPr>
        <w:t>POSN</w:t>
      </w:r>
    </w:p>
    <w:p w:rsidR="00DB3FB2" w:rsidRPr="00C43F12" w:rsidRDefault="00C43F12" w:rsidP="00B4781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Advisory C</w:t>
      </w:r>
      <w:r w:rsidR="00AC1219" w:rsidRPr="00C43F12">
        <w:rPr>
          <w:rFonts w:ascii="Times New Roman" w:hAnsi="Times New Roman" w:cs="Times New Roman"/>
          <w:b/>
          <w:bCs/>
          <w:sz w:val="24"/>
          <w:szCs w:val="24"/>
        </w:rPr>
        <w:t>ommittee</w:t>
      </w:r>
    </w:p>
    <w:p w:rsidR="001E6B71" w:rsidRPr="001E6B71" w:rsidRDefault="001E6B71" w:rsidP="00B4781B">
      <w:pPr>
        <w:spacing w:after="0" w:line="276" w:lineRule="auto"/>
        <w:jc w:val="both"/>
        <w:rPr>
          <w:rFonts w:ascii="Times New Roman" w:eastAsia="Times New Roman" w:hAnsi="Times New Roman" w:cs="Times New Roman"/>
          <w:color w:val="000000"/>
          <w:sz w:val="24"/>
          <w:szCs w:val="24"/>
        </w:rPr>
      </w:pPr>
      <w:proofErr w:type="spellStart"/>
      <w:r w:rsidRPr="001E6B71">
        <w:rPr>
          <w:rFonts w:ascii="Times New Roman" w:eastAsia="Times New Roman" w:hAnsi="Times New Roman" w:cs="Times New Roman"/>
          <w:color w:val="000000"/>
          <w:sz w:val="24"/>
          <w:szCs w:val="24"/>
        </w:rPr>
        <w:t>Orn-anong</w:t>
      </w:r>
      <w:proofErr w:type="spellEnd"/>
      <w:r w:rsidRPr="001E6B71">
        <w:rPr>
          <w:rFonts w:ascii="Times New Roman" w:eastAsia="Times New Roman" w:hAnsi="Times New Roman" w:cs="Times New Roman"/>
          <w:color w:val="000000"/>
          <w:sz w:val="24"/>
          <w:szCs w:val="24"/>
        </w:rPr>
        <w:t xml:space="preserve"> </w:t>
      </w:r>
      <w:proofErr w:type="spellStart"/>
      <w:r w:rsidRPr="001E6B71">
        <w:rPr>
          <w:rFonts w:ascii="Times New Roman" w:eastAsia="Times New Roman" w:hAnsi="Times New Roman" w:cs="Times New Roman"/>
          <w:color w:val="000000"/>
          <w:sz w:val="24"/>
          <w:szCs w:val="24"/>
        </w:rPr>
        <w:t>Arqueropanyo</w:t>
      </w:r>
      <w:proofErr w:type="spellEnd"/>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t>Chiang Mai University</w:t>
      </w:r>
    </w:p>
    <w:p w:rsidR="00AC1219" w:rsidRPr="001E6B71" w:rsidRDefault="00AC1219" w:rsidP="00B4781B">
      <w:pPr>
        <w:spacing w:after="0" w:line="276" w:lineRule="auto"/>
        <w:jc w:val="both"/>
        <w:rPr>
          <w:rFonts w:ascii="Times New Roman" w:eastAsia="Times New Roman" w:hAnsi="Times New Roman" w:cs="Times New Roman"/>
          <w:sz w:val="24"/>
          <w:szCs w:val="24"/>
        </w:rPr>
      </w:pPr>
      <w:proofErr w:type="spellStart"/>
      <w:r w:rsidRPr="001E6B71">
        <w:rPr>
          <w:rFonts w:ascii="Times New Roman" w:eastAsia="Times New Roman" w:hAnsi="Times New Roman" w:cs="Times New Roman"/>
          <w:color w:val="000000"/>
          <w:sz w:val="24"/>
          <w:szCs w:val="24"/>
        </w:rPr>
        <w:t>Laddawan</w:t>
      </w:r>
      <w:proofErr w:type="spellEnd"/>
      <w:r w:rsidRPr="001E6B71">
        <w:rPr>
          <w:rFonts w:ascii="Times New Roman" w:eastAsia="Times New Roman" w:hAnsi="Times New Roman" w:cs="Times New Roman"/>
          <w:color w:val="000000"/>
          <w:sz w:val="24"/>
          <w:szCs w:val="24"/>
        </w:rPr>
        <w:t xml:space="preserve"> </w:t>
      </w:r>
      <w:proofErr w:type="spellStart"/>
      <w:r w:rsidRPr="001E6B71">
        <w:rPr>
          <w:rFonts w:ascii="Times New Roman" w:eastAsia="Times New Roman" w:hAnsi="Times New Roman" w:cs="Times New Roman"/>
          <w:color w:val="000000"/>
          <w:sz w:val="24"/>
          <w:szCs w:val="24"/>
        </w:rPr>
        <w:t>Pdungsap</w:t>
      </w:r>
      <w:proofErr w:type="spellEnd"/>
      <w:r w:rsidRPr="001E6B71">
        <w:rPr>
          <w:rFonts w:ascii="Times New Roman" w:eastAsia="Times New Roman" w:hAnsi="Times New Roman" w:cs="Times New Roman"/>
          <w:color w:val="000000"/>
          <w:sz w:val="24"/>
          <w:szCs w:val="24"/>
        </w:rPr>
        <w:t xml:space="preserve"> </w:t>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proofErr w:type="spellStart"/>
      <w:r w:rsidRPr="001E6B71">
        <w:rPr>
          <w:rFonts w:ascii="Times New Roman" w:eastAsia="Times New Roman" w:hAnsi="Times New Roman" w:cs="Times New Roman"/>
          <w:color w:val="000000"/>
          <w:sz w:val="24"/>
          <w:szCs w:val="24"/>
        </w:rPr>
        <w:t>Mahidol</w:t>
      </w:r>
      <w:proofErr w:type="spellEnd"/>
      <w:r w:rsidRPr="001E6B71">
        <w:rPr>
          <w:rFonts w:ascii="Times New Roman" w:eastAsia="Times New Roman" w:hAnsi="Times New Roman" w:cs="Times New Roman"/>
          <w:color w:val="000000"/>
          <w:sz w:val="24"/>
          <w:szCs w:val="24"/>
        </w:rPr>
        <w:t xml:space="preserve"> University </w:t>
      </w:r>
    </w:p>
    <w:p w:rsidR="00C43F12" w:rsidRPr="00C43F12" w:rsidRDefault="00C43F12" w:rsidP="00B4781B">
      <w:pPr>
        <w:spacing w:after="0" w:line="276" w:lineRule="auto"/>
        <w:jc w:val="both"/>
        <w:rPr>
          <w:rFonts w:ascii="Times New Roman" w:hAnsi="Times New Roman" w:cs="Leelawadee UI"/>
          <w:sz w:val="24"/>
          <w:szCs w:val="30"/>
        </w:rPr>
      </w:pPr>
      <w:proofErr w:type="spellStart"/>
      <w:r>
        <w:rPr>
          <w:rFonts w:ascii="Times New Roman" w:hAnsi="Times New Roman" w:cs="Times New Roman"/>
          <w:sz w:val="24"/>
          <w:szCs w:val="24"/>
        </w:rPr>
        <w:t>Yenchai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C43F12">
        <w:rPr>
          <w:rFonts w:ascii="Times New Roman" w:hAnsi="Times New Roman" w:cs="Times New Roman"/>
          <w:sz w:val="24"/>
          <w:szCs w:val="24"/>
        </w:rPr>
        <w:t>omvichian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Leelawadee UI"/>
          <w:sz w:val="24"/>
          <w:szCs w:val="30"/>
        </w:rPr>
        <w:t>POSN</w:t>
      </w:r>
    </w:p>
    <w:p w:rsidR="001E6B71" w:rsidRPr="001E6B71" w:rsidRDefault="001E6B71" w:rsidP="00B4781B">
      <w:pPr>
        <w:spacing w:after="0" w:line="276" w:lineRule="auto"/>
        <w:jc w:val="both"/>
        <w:rPr>
          <w:rFonts w:ascii="Times New Roman" w:hAnsi="Times New Roman" w:cs="Times New Roman"/>
          <w:sz w:val="24"/>
          <w:szCs w:val="24"/>
        </w:rPr>
      </w:pPr>
      <w:proofErr w:type="spellStart"/>
      <w:r w:rsidRPr="001E6B71">
        <w:rPr>
          <w:rFonts w:ascii="Times New Roman" w:hAnsi="Times New Roman" w:cs="Times New Roman"/>
          <w:sz w:val="24"/>
          <w:szCs w:val="24"/>
        </w:rPr>
        <w:t>Sunanta</w:t>
      </w:r>
      <w:proofErr w:type="spellEnd"/>
      <w:r w:rsidRPr="001E6B71">
        <w:rPr>
          <w:rFonts w:ascii="Times New Roman" w:hAnsi="Times New Roman" w:cs="Times New Roman"/>
          <w:sz w:val="24"/>
          <w:szCs w:val="24"/>
        </w:rPr>
        <w:t xml:space="preserve"> </w:t>
      </w:r>
      <w:proofErr w:type="spellStart"/>
      <w:r w:rsidRPr="001E6B71">
        <w:rPr>
          <w:rFonts w:ascii="Times New Roman" w:hAnsi="Times New Roman" w:cs="Times New Roman"/>
          <w:sz w:val="24"/>
          <w:szCs w:val="24"/>
        </w:rPr>
        <w:t>Vibuljan</w:t>
      </w:r>
      <w:proofErr w:type="spellEnd"/>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proofErr w:type="spellStart"/>
      <w:r w:rsidRPr="001E6B71">
        <w:rPr>
          <w:rFonts w:ascii="Times New Roman" w:hAnsi="Times New Roman" w:cs="Times New Roman"/>
          <w:sz w:val="24"/>
          <w:szCs w:val="24"/>
        </w:rPr>
        <w:t>Mahidol</w:t>
      </w:r>
      <w:proofErr w:type="spellEnd"/>
      <w:r w:rsidRPr="001E6B71">
        <w:rPr>
          <w:rFonts w:ascii="Times New Roman" w:hAnsi="Times New Roman" w:cs="Times New Roman"/>
          <w:sz w:val="24"/>
          <w:szCs w:val="24"/>
        </w:rPr>
        <w:t xml:space="preserve"> University</w:t>
      </w:r>
    </w:p>
    <w:p w:rsidR="00AC1219" w:rsidRPr="001E6B71" w:rsidRDefault="00AC1219" w:rsidP="00B4781B">
      <w:pPr>
        <w:spacing w:after="0" w:line="276" w:lineRule="auto"/>
        <w:jc w:val="both"/>
        <w:rPr>
          <w:rFonts w:ascii="Times New Roman" w:hAnsi="Times New Roman" w:cs="Times New Roman"/>
          <w:sz w:val="24"/>
          <w:szCs w:val="24"/>
        </w:rPr>
      </w:pPr>
      <w:proofErr w:type="spellStart"/>
      <w:r w:rsidRPr="001E6B71">
        <w:rPr>
          <w:rFonts w:ascii="Times New Roman" w:hAnsi="Times New Roman" w:cs="Times New Roman"/>
          <w:sz w:val="24"/>
          <w:szCs w:val="24"/>
        </w:rPr>
        <w:t>Prapin</w:t>
      </w:r>
      <w:proofErr w:type="spellEnd"/>
      <w:r w:rsidRPr="001E6B71">
        <w:rPr>
          <w:rFonts w:ascii="Times New Roman" w:hAnsi="Times New Roman" w:cs="Times New Roman"/>
          <w:sz w:val="24"/>
          <w:szCs w:val="24"/>
        </w:rPr>
        <w:t xml:space="preserve"> </w:t>
      </w:r>
      <w:proofErr w:type="spellStart"/>
      <w:r w:rsidRPr="001E6B71">
        <w:rPr>
          <w:rFonts w:ascii="Times New Roman" w:hAnsi="Times New Roman" w:cs="Times New Roman"/>
          <w:sz w:val="24"/>
          <w:szCs w:val="24"/>
        </w:rPr>
        <w:t>Wilairat</w:t>
      </w:r>
      <w:proofErr w:type="spellEnd"/>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proofErr w:type="spellStart"/>
      <w:r w:rsidRPr="001E6B71">
        <w:rPr>
          <w:rFonts w:ascii="Times New Roman" w:hAnsi="Times New Roman" w:cs="Times New Roman"/>
          <w:sz w:val="24"/>
          <w:szCs w:val="24"/>
        </w:rPr>
        <w:t>Mahidol</w:t>
      </w:r>
      <w:proofErr w:type="spellEnd"/>
      <w:r w:rsidRPr="001E6B71">
        <w:rPr>
          <w:rFonts w:ascii="Times New Roman" w:hAnsi="Times New Roman" w:cs="Times New Roman"/>
          <w:sz w:val="24"/>
          <w:szCs w:val="24"/>
        </w:rPr>
        <w:t xml:space="preserve"> University</w:t>
      </w:r>
    </w:p>
    <w:p w:rsidR="00AC1219" w:rsidRPr="001E6B71" w:rsidRDefault="00AC1219" w:rsidP="00B4781B">
      <w:pPr>
        <w:spacing w:after="0" w:line="276" w:lineRule="auto"/>
        <w:jc w:val="both"/>
        <w:rPr>
          <w:rFonts w:ascii="Times New Roman" w:eastAsia="Times New Roman" w:hAnsi="Times New Roman" w:cs="Times New Roman"/>
          <w:color w:val="000000"/>
          <w:sz w:val="24"/>
          <w:szCs w:val="24"/>
        </w:rPr>
      </w:pPr>
    </w:p>
    <w:p w:rsidR="00AC1219" w:rsidRPr="00C43F12" w:rsidRDefault="00C43F12" w:rsidP="00B4781B">
      <w:pP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Contributing A</w:t>
      </w:r>
      <w:r w:rsidR="00AC1219" w:rsidRPr="00C43F12">
        <w:rPr>
          <w:rFonts w:ascii="Times New Roman" w:eastAsia="Times New Roman" w:hAnsi="Times New Roman" w:cs="Times New Roman"/>
          <w:b/>
          <w:bCs/>
          <w:color w:val="000000"/>
          <w:sz w:val="24"/>
          <w:szCs w:val="24"/>
        </w:rPr>
        <w:t>uthors</w:t>
      </w:r>
    </w:p>
    <w:p w:rsidR="00AC1219" w:rsidRPr="001E6B71" w:rsidRDefault="00AC1219" w:rsidP="00B4781B">
      <w:pPr>
        <w:spacing w:after="0" w:line="276" w:lineRule="auto"/>
        <w:jc w:val="both"/>
        <w:rPr>
          <w:rFonts w:ascii="Times New Roman" w:eastAsia="Times New Roman" w:hAnsi="Times New Roman" w:cs="Times New Roman"/>
          <w:color w:val="000000"/>
          <w:sz w:val="24"/>
          <w:szCs w:val="24"/>
        </w:rPr>
      </w:pPr>
    </w:p>
    <w:p w:rsidR="00C43F12" w:rsidRDefault="00C43F12" w:rsidP="00B4781B">
      <w:pPr>
        <w:spacing w:after="0" w:line="276" w:lineRule="auto"/>
        <w:jc w:val="both"/>
        <w:rPr>
          <w:rFonts w:ascii="Times New Roman" w:eastAsia="Times New Roman" w:hAnsi="Times New Roman" w:cs="Times New Roman"/>
          <w:color w:val="000000"/>
          <w:sz w:val="24"/>
          <w:szCs w:val="24"/>
        </w:rPr>
      </w:pPr>
      <w:proofErr w:type="spellStart"/>
      <w:r w:rsidRPr="001E6B71">
        <w:rPr>
          <w:rFonts w:ascii="Times New Roman" w:eastAsia="Times New Roman" w:hAnsi="Times New Roman" w:cs="Times New Roman"/>
          <w:color w:val="000000"/>
          <w:sz w:val="24"/>
          <w:szCs w:val="24"/>
        </w:rPr>
        <w:t>Pongsaton</w:t>
      </w:r>
      <w:proofErr w:type="spellEnd"/>
      <w:r w:rsidRPr="001E6B71">
        <w:rPr>
          <w:rFonts w:ascii="Times New Roman" w:eastAsia="Times New Roman" w:hAnsi="Times New Roman" w:cs="Times New Roman"/>
          <w:color w:val="000000"/>
          <w:sz w:val="24"/>
          <w:szCs w:val="24"/>
        </w:rPr>
        <w:t xml:space="preserve"> </w:t>
      </w:r>
      <w:proofErr w:type="spellStart"/>
      <w:r w:rsidRPr="001E6B71">
        <w:rPr>
          <w:rFonts w:ascii="Times New Roman" w:eastAsia="Times New Roman" w:hAnsi="Times New Roman" w:cs="Times New Roman"/>
          <w:color w:val="000000"/>
          <w:sz w:val="24"/>
          <w:szCs w:val="24"/>
        </w:rPr>
        <w:t>Amornpitoksuk</w:t>
      </w:r>
      <w:proofErr w:type="spellEnd"/>
      <w:r w:rsidRPr="001E6B71">
        <w:rPr>
          <w:rFonts w:ascii="Times New Roman" w:eastAsia="Times New Roman" w:hAnsi="Times New Roman" w:cs="Times New Roman"/>
          <w:color w:val="000000"/>
          <w:sz w:val="24"/>
          <w:szCs w:val="24"/>
        </w:rPr>
        <w:t xml:space="preserve"> </w:t>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t xml:space="preserve">Prince of </w:t>
      </w:r>
      <w:proofErr w:type="spellStart"/>
      <w:r w:rsidRPr="001E6B71">
        <w:rPr>
          <w:rFonts w:ascii="Times New Roman" w:eastAsia="Times New Roman" w:hAnsi="Times New Roman" w:cs="Times New Roman"/>
          <w:color w:val="000000"/>
          <w:sz w:val="24"/>
          <w:szCs w:val="24"/>
        </w:rPr>
        <w:t>Songkla</w:t>
      </w:r>
      <w:proofErr w:type="spellEnd"/>
      <w:r w:rsidRPr="001E6B71">
        <w:rPr>
          <w:rFonts w:ascii="Times New Roman" w:eastAsia="Times New Roman" w:hAnsi="Times New Roman" w:cs="Times New Roman"/>
          <w:color w:val="000000"/>
          <w:sz w:val="24"/>
          <w:szCs w:val="24"/>
        </w:rPr>
        <w:t xml:space="preserve"> University</w:t>
      </w:r>
    </w:p>
    <w:p w:rsidR="00AC1219" w:rsidRPr="001E6B71" w:rsidRDefault="00AC1219" w:rsidP="00B4781B">
      <w:pPr>
        <w:spacing w:after="0" w:line="276" w:lineRule="auto"/>
        <w:jc w:val="both"/>
        <w:rPr>
          <w:rFonts w:ascii="Times New Roman" w:eastAsia="Times New Roman" w:hAnsi="Times New Roman" w:cs="Times New Roman"/>
          <w:color w:val="000000"/>
          <w:sz w:val="24"/>
          <w:szCs w:val="24"/>
        </w:rPr>
      </w:pPr>
      <w:proofErr w:type="spellStart"/>
      <w:r w:rsidRPr="001E6B71">
        <w:rPr>
          <w:rFonts w:ascii="Times New Roman" w:eastAsia="Times New Roman" w:hAnsi="Times New Roman" w:cs="Times New Roman"/>
          <w:color w:val="000000"/>
          <w:sz w:val="24"/>
          <w:szCs w:val="24"/>
        </w:rPr>
        <w:t>Radchada</w:t>
      </w:r>
      <w:proofErr w:type="spellEnd"/>
      <w:r w:rsidRPr="001E6B71">
        <w:rPr>
          <w:rFonts w:ascii="Times New Roman" w:eastAsia="Times New Roman" w:hAnsi="Times New Roman" w:cs="Times New Roman"/>
          <w:color w:val="000000"/>
          <w:sz w:val="24"/>
          <w:szCs w:val="24"/>
        </w:rPr>
        <w:t xml:space="preserve"> </w:t>
      </w:r>
      <w:proofErr w:type="spellStart"/>
      <w:r w:rsidRPr="001E6B71">
        <w:rPr>
          <w:rFonts w:ascii="Times New Roman" w:eastAsia="Times New Roman" w:hAnsi="Times New Roman" w:cs="Times New Roman"/>
          <w:color w:val="000000"/>
          <w:sz w:val="24"/>
          <w:szCs w:val="24"/>
        </w:rPr>
        <w:t>Buntem</w:t>
      </w:r>
      <w:proofErr w:type="spellEnd"/>
      <w:r w:rsidRPr="001E6B71">
        <w:rPr>
          <w:rFonts w:ascii="Times New Roman" w:eastAsia="Times New Roman" w:hAnsi="Times New Roman" w:cs="Times New Roman"/>
          <w:color w:val="000000"/>
          <w:sz w:val="24"/>
          <w:szCs w:val="24"/>
        </w:rPr>
        <w:t xml:space="preserve"> </w:t>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proofErr w:type="spellStart"/>
      <w:r w:rsidRPr="001E6B71">
        <w:rPr>
          <w:rFonts w:ascii="Times New Roman" w:eastAsia="Times New Roman" w:hAnsi="Times New Roman" w:cs="Times New Roman"/>
          <w:color w:val="000000"/>
          <w:sz w:val="24"/>
          <w:szCs w:val="24"/>
        </w:rPr>
        <w:t>Silpakorn</w:t>
      </w:r>
      <w:proofErr w:type="spellEnd"/>
      <w:r w:rsidRPr="001E6B71">
        <w:rPr>
          <w:rFonts w:ascii="Times New Roman" w:eastAsia="Times New Roman" w:hAnsi="Times New Roman" w:cs="Times New Roman"/>
          <w:color w:val="000000"/>
          <w:sz w:val="24"/>
          <w:szCs w:val="24"/>
        </w:rPr>
        <w:t xml:space="preserve"> University </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Chutima</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Jiarpinitnun</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hAnsi="Times New Roman" w:cs="Times New Roman"/>
          <w:sz w:val="24"/>
          <w:szCs w:val="24"/>
        </w:rPr>
        <w:t>Mahidol</w:t>
      </w:r>
      <w:proofErr w:type="spellEnd"/>
      <w:r w:rsidRPr="00C43F12">
        <w:rPr>
          <w:rFonts w:ascii="Times New Roman" w:hAnsi="Times New Roman" w:cs="Times New Roman"/>
          <w:sz w:val="24"/>
          <w:szCs w:val="24"/>
        </w:rPr>
        <w:t xml:space="preserve">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Kritsana</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Jitmanee</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t>Chiang Mai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Tinakorn</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Kanyanee</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t>Chiang Mai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Duangjai</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Nacapricha</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eastAsia="Times New Roman" w:hAnsi="Times New Roman" w:cs="Times New Roman"/>
          <w:sz w:val="24"/>
          <w:szCs w:val="24"/>
        </w:rPr>
        <w:t>Mahidol</w:t>
      </w:r>
      <w:proofErr w:type="spellEnd"/>
      <w:r w:rsidRPr="00C43F12">
        <w:rPr>
          <w:rFonts w:ascii="Times New Roman" w:eastAsia="Times New Roman" w:hAnsi="Times New Roman" w:cs="Times New Roman"/>
          <w:sz w:val="24"/>
          <w:szCs w:val="24"/>
        </w:rPr>
        <w:t xml:space="preserve"> University</w:t>
      </w:r>
    </w:p>
    <w:p w:rsidR="00C43F12" w:rsidRPr="00C43F12" w:rsidRDefault="00C43F12" w:rsidP="00B4781B">
      <w:pPr>
        <w:spacing w:after="0" w:line="276" w:lineRule="auto"/>
        <w:jc w:val="both"/>
        <w:rPr>
          <w:rFonts w:ascii="Times New Roman" w:eastAsia="Times New Roman" w:hAnsi="Times New Roman" w:cs="Times New Roman"/>
          <w:sz w:val="24"/>
          <w:szCs w:val="24"/>
        </w:rPr>
      </w:pPr>
      <w:proofErr w:type="spellStart"/>
      <w:r w:rsidRPr="001E6B71">
        <w:rPr>
          <w:rFonts w:ascii="Times New Roman" w:eastAsia="Times New Roman" w:hAnsi="Times New Roman" w:cs="Times New Roman"/>
          <w:sz w:val="24"/>
          <w:szCs w:val="24"/>
        </w:rPr>
        <w:t>Suwat</w:t>
      </w:r>
      <w:proofErr w:type="spellEnd"/>
      <w:r w:rsidRPr="001E6B71">
        <w:rPr>
          <w:rFonts w:ascii="Times New Roman" w:eastAsia="Times New Roman" w:hAnsi="Times New Roman" w:cs="Times New Roman"/>
          <w:sz w:val="24"/>
          <w:szCs w:val="24"/>
        </w:rPr>
        <w:t xml:space="preserve"> </w:t>
      </w:r>
      <w:proofErr w:type="spellStart"/>
      <w:r w:rsidRPr="001E6B71">
        <w:rPr>
          <w:rFonts w:ascii="Times New Roman" w:eastAsia="Times New Roman" w:hAnsi="Times New Roman" w:cs="Times New Roman"/>
          <w:sz w:val="24"/>
          <w:szCs w:val="24"/>
        </w:rPr>
        <w:t>Nanan</w:t>
      </w:r>
      <w:proofErr w:type="spellEnd"/>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1E6B71">
        <w:rPr>
          <w:rFonts w:ascii="Times New Roman" w:eastAsia="Times New Roman" w:hAnsi="Times New Roman" w:cs="Times New Roman"/>
          <w:sz w:val="24"/>
          <w:szCs w:val="24"/>
        </w:rPr>
        <w:t>Khon</w:t>
      </w:r>
      <w:proofErr w:type="spellEnd"/>
      <w:r w:rsidRPr="001E6B71">
        <w:rPr>
          <w:rFonts w:ascii="Times New Roman" w:eastAsia="Times New Roman" w:hAnsi="Times New Roman" w:cs="Times New Roman"/>
          <w:sz w:val="24"/>
          <w:szCs w:val="24"/>
        </w:rPr>
        <w:t xml:space="preserve"> </w:t>
      </w:r>
      <w:proofErr w:type="spellStart"/>
      <w:r w:rsidRPr="001E6B71">
        <w:rPr>
          <w:rFonts w:ascii="Times New Roman" w:eastAsia="Times New Roman" w:hAnsi="Times New Roman" w:cs="Times New Roman"/>
          <w:sz w:val="24"/>
          <w:szCs w:val="24"/>
        </w:rPr>
        <w:t>Kaen</w:t>
      </w:r>
      <w:proofErr w:type="spellEnd"/>
      <w:r w:rsidRPr="001E6B71">
        <w:rPr>
          <w:rFonts w:ascii="Times New Roman" w:eastAsia="Times New Roman" w:hAnsi="Times New Roman" w:cs="Times New Roman"/>
          <w:sz w:val="24"/>
          <w:szCs w:val="24"/>
        </w:rPr>
        <w:t xml:space="preserve">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Style w:val="Emphasis"/>
          <w:rFonts w:ascii="Times New Roman" w:hAnsi="Times New Roman" w:cs="Times New Roman"/>
          <w:i w:val="0"/>
          <w:iCs w:val="0"/>
          <w:sz w:val="24"/>
          <w:szCs w:val="24"/>
          <w:shd w:val="clear" w:color="auto" w:fill="FFFFFF"/>
        </w:rPr>
        <w:t>Paiboon</w:t>
      </w:r>
      <w:proofErr w:type="spellEnd"/>
      <w:r w:rsidRPr="00C43F12">
        <w:rPr>
          <w:rStyle w:val="Emphasis"/>
          <w:rFonts w:ascii="Times New Roman" w:hAnsi="Times New Roman" w:cs="Times New Roman"/>
          <w:i w:val="0"/>
          <w:iCs w:val="0"/>
          <w:sz w:val="24"/>
          <w:szCs w:val="24"/>
          <w:shd w:val="clear" w:color="auto" w:fill="FFFFFF"/>
        </w:rPr>
        <w:t xml:space="preserve"> </w:t>
      </w:r>
      <w:proofErr w:type="spellStart"/>
      <w:r w:rsidRPr="00C43F12">
        <w:rPr>
          <w:rStyle w:val="Emphasis"/>
          <w:rFonts w:ascii="Times New Roman" w:hAnsi="Times New Roman" w:cs="Times New Roman"/>
          <w:i w:val="0"/>
          <w:iCs w:val="0"/>
          <w:sz w:val="24"/>
          <w:szCs w:val="24"/>
          <w:shd w:val="clear" w:color="auto" w:fill="FFFFFF"/>
        </w:rPr>
        <w:t>Ngernmeesri</w:t>
      </w:r>
      <w:proofErr w:type="spellEnd"/>
      <w:r w:rsidRPr="00C43F12">
        <w:rPr>
          <w:rStyle w:val="apple-converted-space"/>
          <w:rFonts w:ascii="Times New Roman" w:hAnsi="Times New Roman" w:cs="Times New Roman"/>
          <w:sz w:val="24"/>
          <w:szCs w:val="24"/>
          <w:shd w:val="clear" w:color="auto" w:fill="FFFFFF"/>
        </w:rPr>
        <w:t> </w:t>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proofErr w:type="spellStart"/>
      <w:r w:rsidRPr="00C43F12">
        <w:rPr>
          <w:rStyle w:val="apple-converted-space"/>
          <w:rFonts w:ascii="Times New Roman" w:hAnsi="Times New Roman" w:cs="Times New Roman"/>
          <w:sz w:val="24"/>
          <w:szCs w:val="24"/>
          <w:shd w:val="clear" w:color="auto" w:fill="FFFFFF"/>
        </w:rPr>
        <w:t>Kasetsart</w:t>
      </w:r>
      <w:proofErr w:type="spellEnd"/>
      <w:r w:rsidRPr="00C43F12">
        <w:rPr>
          <w:rStyle w:val="apple-converted-space"/>
          <w:rFonts w:ascii="Times New Roman" w:hAnsi="Times New Roman" w:cs="Times New Roman"/>
          <w:sz w:val="24"/>
          <w:szCs w:val="24"/>
          <w:shd w:val="clear" w:color="auto" w:fill="FFFFFF"/>
        </w:rPr>
        <w:t xml:space="preserve"> University</w:t>
      </w:r>
    </w:p>
    <w:p w:rsidR="00C43F12" w:rsidRPr="001E6B71" w:rsidRDefault="00C43F12" w:rsidP="00B4781B">
      <w:pPr>
        <w:spacing w:after="0" w:line="276" w:lineRule="auto"/>
        <w:jc w:val="both"/>
        <w:rPr>
          <w:rFonts w:ascii="Times New Roman" w:eastAsia="Times New Roman" w:hAnsi="Times New Roman" w:cs="Times New Roman"/>
          <w:sz w:val="24"/>
          <w:szCs w:val="24"/>
        </w:rPr>
      </w:pPr>
      <w:proofErr w:type="spellStart"/>
      <w:r w:rsidRPr="001E6B71">
        <w:rPr>
          <w:rFonts w:ascii="Times New Roman" w:eastAsia="Times New Roman" w:hAnsi="Times New Roman" w:cs="Times New Roman"/>
          <w:sz w:val="24"/>
          <w:szCs w:val="24"/>
        </w:rPr>
        <w:t>Pas</w:t>
      </w:r>
      <w:r w:rsidRPr="00C43F12">
        <w:rPr>
          <w:rFonts w:ascii="Times New Roman" w:eastAsia="Times New Roman" w:hAnsi="Times New Roman" w:cs="Times New Roman"/>
          <w:sz w:val="24"/>
          <w:szCs w:val="24"/>
        </w:rPr>
        <w:t>it</w:t>
      </w:r>
      <w:proofErr w:type="spellEnd"/>
      <w:r w:rsidRPr="00C43F12">
        <w:rPr>
          <w:rFonts w:ascii="Times New Roman" w:eastAsia="Times New Roman" w:hAnsi="Times New Roman" w:cs="Times New Roman"/>
          <w:sz w:val="24"/>
          <w:szCs w:val="24"/>
        </w:rPr>
        <w:t xml:space="preserve"> </w:t>
      </w:r>
      <w:proofErr w:type="spellStart"/>
      <w:r w:rsidRPr="00C43F12">
        <w:rPr>
          <w:rFonts w:ascii="Times New Roman" w:eastAsia="Times New Roman" w:hAnsi="Times New Roman" w:cs="Times New Roman"/>
          <w:sz w:val="24"/>
          <w:szCs w:val="24"/>
        </w:rPr>
        <w:t>Pakawatpanurut</w:t>
      </w:r>
      <w:proofErr w:type="spellEnd"/>
      <w:r w:rsidRPr="00C43F12">
        <w:rPr>
          <w:rFonts w:ascii="Times New Roman" w:eastAsia="Times New Roman" w:hAnsi="Times New Roman" w:cs="Times New Roman"/>
          <w:sz w:val="24"/>
          <w:szCs w:val="24"/>
        </w:rPr>
        <w:t xml:space="preserve">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1E6B71">
        <w:rPr>
          <w:rFonts w:ascii="Times New Roman" w:eastAsia="Times New Roman" w:hAnsi="Times New Roman" w:cs="Times New Roman"/>
          <w:sz w:val="24"/>
          <w:szCs w:val="24"/>
        </w:rPr>
        <w:t>Mahidol</w:t>
      </w:r>
      <w:proofErr w:type="spellEnd"/>
      <w:r w:rsidRPr="001E6B71">
        <w:rPr>
          <w:rFonts w:ascii="Times New Roman" w:eastAsia="Times New Roman" w:hAnsi="Times New Roman" w:cs="Times New Roman"/>
          <w:sz w:val="24"/>
          <w:szCs w:val="24"/>
        </w:rPr>
        <w:t xml:space="preserve">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Shuleewan</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Rajviroongit</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hAnsi="Times New Roman" w:cs="Times New Roman"/>
          <w:sz w:val="24"/>
          <w:szCs w:val="24"/>
        </w:rPr>
        <w:t>Mahidol</w:t>
      </w:r>
      <w:proofErr w:type="spellEnd"/>
      <w:r w:rsidRPr="00C43F12">
        <w:rPr>
          <w:rFonts w:ascii="Times New Roman" w:hAnsi="Times New Roman" w:cs="Times New Roman"/>
          <w:sz w:val="24"/>
          <w:szCs w:val="24"/>
        </w:rPr>
        <w:t xml:space="preserve">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Nuanlaor</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Ratanawimarnwong</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hAnsi="Times New Roman" w:cs="Times New Roman"/>
          <w:sz w:val="24"/>
          <w:szCs w:val="24"/>
        </w:rPr>
        <w:t>Srinakharinwirot</w:t>
      </w:r>
      <w:proofErr w:type="spellEnd"/>
      <w:r w:rsidRPr="00C43F12">
        <w:rPr>
          <w:rFonts w:ascii="Times New Roman" w:hAnsi="Times New Roman" w:cs="Times New Roman"/>
          <w:sz w:val="24"/>
          <w:szCs w:val="24"/>
        </w:rPr>
        <w:t xml:space="preserve">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Yupaporn</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Sameenoi</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hAnsi="Times New Roman" w:cs="Times New Roman"/>
          <w:sz w:val="24"/>
          <w:szCs w:val="24"/>
        </w:rPr>
        <w:t>Burapha</w:t>
      </w:r>
      <w:proofErr w:type="spellEnd"/>
      <w:r w:rsidRPr="00C43F12">
        <w:rPr>
          <w:rFonts w:ascii="Times New Roman" w:hAnsi="Times New Roman" w:cs="Times New Roman"/>
          <w:sz w:val="24"/>
          <w:szCs w:val="24"/>
        </w:rPr>
        <w:t xml:space="preserve">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Anchalee</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Samphao</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hAnsi="Times New Roman" w:cs="Times New Roman"/>
          <w:sz w:val="24"/>
          <w:szCs w:val="24"/>
        </w:rPr>
        <w:t>Ubon</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Ratchathani</w:t>
      </w:r>
      <w:proofErr w:type="spellEnd"/>
      <w:r w:rsidRPr="00C43F12">
        <w:rPr>
          <w:rFonts w:ascii="Times New Roman" w:hAnsi="Times New Roman" w:cs="Times New Roman"/>
          <w:sz w:val="24"/>
          <w:szCs w:val="24"/>
        </w:rPr>
        <w:t xml:space="preserve"> University</w:t>
      </w:r>
    </w:p>
    <w:p w:rsidR="00AC1219" w:rsidRPr="00C43F12" w:rsidRDefault="00AC1219" w:rsidP="00B4781B">
      <w:pPr>
        <w:spacing w:after="0" w:line="276" w:lineRule="auto"/>
        <w:jc w:val="both"/>
        <w:rPr>
          <w:rFonts w:ascii="Times New Roman" w:eastAsia="Times New Roman" w:hAnsi="Times New Roman" w:cs="Times New Roman"/>
          <w:sz w:val="24"/>
          <w:szCs w:val="24"/>
        </w:rPr>
      </w:pPr>
      <w:proofErr w:type="spellStart"/>
      <w:r w:rsidRPr="00C43F12">
        <w:rPr>
          <w:rFonts w:ascii="Times New Roman" w:eastAsia="Times New Roman" w:hAnsi="Times New Roman" w:cs="Times New Roman"/>
          <w:sz w:val="24"/>
          <w:szCs w:val="24"/>
        </w:rPr>
        <w:t>Preeyanuch</w:t>
      </w:r>
      <w:proofErr w:type="spellEnd"/>
      <w:r w:rsidRPr="00C43F12">
        <w:rPr>
          <w:rFonts w:ascii="Times New Roman" w:eastAsia="Times New Roman" w:hAnsi="Times New Roman" w:cs="Times New Roman"/>
          <w:sz w:val="24"/>
          <w:szCs w:val="24"/>
        </w:rPr>
        <w:t xml:space="preserve"> </w:t>
      </w:r>
      <w:proofErr w:type="spellStart"/>
      <w:r w:rsidRPr="00C43F12">
        <w:rPr>
          <w:rFonts w:ascii="Times New Roman" w:eastAsia="Times New Roman" w:hAnsi="Times New Roman" w:cs="Times New Roman"/>
          <w:sz w:val="24"/>
          <w:szCs w:val="24"/>
        </w:rPr>
        <w:t>Sangtrirutnugul</w:t>
      </w:r>
      <w:proofErr w:type="spellEnd"/>
      <w:r w:rsidRPr="00C43F12">
        <w:rPr>
          <w:rFonts w:ascii="Times New Roman" w:eastAsia="Times New Roman" w:hAnsi="Times New Roman" w:cs="Times New Roman"/>
          <w:sz w:val="24"/>
          <w:szCs w:val="24"/>
        </w:rPr>
        <w:t xml:space="preserve">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C43F12">
        <w:rPr>
          <w:rFonts w:ascii="Times New Roman" w:eastAsia="Times New Roman" w:hAnsi="Times New Roman" w:cs="Times New Roman"/>
          <w:sz w:val="24"/>
          <w:szCs w:val="24"/>
        </w:rPr>
        <w:t>Mahidol</w:t>
      </w:r>
      <w:proofErr w:type="spellEnd"/>
      <w:r w:rsidRPr="00C43F12">
        <w:rPr>
          <w:rFonts w:ascii="Times New Roman" w:eastAsia="Times New Roman" w:hAnsi="Times New Roman" w:cs="Times New Roman"/>
          <w:sz w:val="24"/>
          <w:szCs w:val="24"/>
        </w:rPr>
        <w:t xml:space="preserve"> University </w:t>
      </w:r>
    </w:p>
    <w:p w:rsidR="00C43F12" w:rsidRPr="00C43F12" w:rsidRDefault="00C43F12"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Atitaya</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Siripinyanond</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eastAsia="Times New Roman" w:hAnsi="Times New Roman" w:cs="Times New Roman"/>
          <w:sz w:val="24"/>
          <w:szCs w:val="24"/>
        </w:rPr>
        <w:t>Mahidol</w:t>
      </w:r>
      <w:proofErr w:type="spellEnd"/>
      <w:r w:rsidRPr="00C43F12">
        <w:rPr>
          <w:rFonts w:ascii="Times New Roman" w:eastAsia="Times New Roman" w:hAnsi="Times New Roman" w:cs="Times New Roman"/>
          <w:sz w:val="24"/>
          <w:szCs w:val="24"/>
        </w:rPr>
        <w:t xml:space="preserve"> University</w:t>
      </w:r>
    </w:p>
    <w:p w:rsidR="00AC1219" w:rsidRPr="00C43F12" w:rsidRDefault="00AC1219" w:rsidP="00B4781B">
      <w:pPr>
        <w:spacing w:after="0" w:line="276" w:lineRule="auto"/>
        <w:jc w:val="both"/>
        <w:rPr>
          <w:rFonts w:ascii="Times New Roman" w:eastAsia="Times New Roman" w:hAnsi="Times New Roman" w:cs="Times New Roman"/>
          <w:sz w:val="24"/>
          <w:szCs w:val="24"/>
        </w:rPr>
      </w:pPr>
      <w:proofErr w:type="spellStart"/>
      <w:r w:rsidRPr="00C43F12">
        <w:rPr>
          <w:rFonts w:ascii="Times New Roman" w:eastAsia="Times New Roman" w:hAnsi="Times New Roman" w:cs="Times New Roman"/>
          <w:sz w:val="24"/>
          <w:szCs w:val="24"/>
        </w:rPr>
        <w:t>Ekasith</w:t>
      </w:r>
      <w:proofErr w:type="spellEnd"/>
      <w:r w:rsidRPr="00C43F12">
        <w:rPr>
          <w:rFonts w:ascii="Times New Roman" w:eastAsia="Times New Roman" w:hAnsi="Times New Roman" w:cs="Times New Roman"/>
          <w:sz w:val="24"/>
          <w:szCs w:val="24"/>
        </w:rPr>
        <w:t xml:space="preserve"> </w:t>
      </w:r>
      <w:proofErr w:type="spellStart"/>
      <w:r w:rsidRPr="00C43F12">
        <w:rPr>
          <w:rFonts w:ascii="Times New Roman" w:eastAsia="Times New Roman" w:hAnsi="Times New Roman" w:cs="Times New Roman"/>
          <w:sz w:val="24"/>
          <w:szCs w:val="24"/>
        </w:rPr>
        <w:t>Somsook</w:t>
      </w:r>
      <w:proofErr w:type="spellEnd"/>
      <w:r w:rsidRPr="00C43F12">
        <w:rPr>
          <w:rFonts w:ascii="Times New Roman" w:eastAsia="Times New Roman" w:hAnsi="Times New Roman" w:cs="Times New Roman"/>
          <w:sz w:val="24"/>
          <w:szCs w:val="24"/>
        </w:rPr>
        <w:t xml:space="preserve">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C43F12">
        <w:rPr>
          <w:rFonts w:ascii="Times New Roman" w:eastAsia="Times New Roman" w:hAnsi="Times New Roman" w:cs="Times New Roman"/>
          <w:sz w:val="24"/>
          <w:szCs w:val="24"/>
        </w:rPr>
        <w:t>Mahidol</w:t>
      </w:r>
      <w:proofErr w:type="spellEnd"/>
      <w:r w:rsidRPr="00C43F12">
        <w:rPr>
          <w:rFonts w:ascii="Times New Roman" w:eastAsia="Times New Roman" w:hAnsi="Times New Roman" w:cs="Times New Roman"/>
          <w:sz w:val="24"/>
          <w:szCs w:val="24"/>
        </w:rPr>
        <w:t xml:space="preserve"> University</w:t>
      </w:r>
    </w:p>
    <w:p w:rsidR="00C43F12" w:rsidRPr="001E6B71" w:rsidRDefault="00C43F12" w:rsidP="00B4781B">
      <w:pPr>
        <w:spacing w:after="0" w:line="276" w:lineRule="auto"/>
        <w:jc w:val="both"/>
        <w:rPr>
          <w:rFonts w:ascii="Times New Roman" w:eastAsia="Times New Roman" w:hAnsi="Times New Roman" w:cs="Times New Roman"/>
          <w:sz w:val="24"/>
          <w:szCs w:val="24"/>
        </w:rPr>
      </w:pPr>
      <w:proofErr w:type="spellStart"/>
      <w:r w:rsidRPr="001E6B71">
        <w:rPr>
          <w:rFonts w:ascii="Times New Roman" w:eastAsia="Times New Roman" w:hAnsi="Times New Roman" w:cs="Times New Roman"/>
          <w:sz w:val="24"/>
          <w:szCs w:val="24"/>
        </w:rPr>
        <w:t>Panida</w:t>
      </w:r>
      <w:proofErr w:type="spellEnd"/>
      <w:r w:rsidRPr="001E6B71">
        <w:rPr>
          <w:rFonts w:ascii="Times New Roman" w:eastAsia="Times New Roman" w:hAnsi="Times New Roman" w:cs="Times New Roman"/>
          <w:sz w:val="24"/>
          <w:szCs w:val="24"/>
        </w:rPr>
        <w:t xml:space="preserve"> </w:t>
      </w:r>
      <w:proofErr w:type="spellStart"/>
      <w:r w:rsidRPr="001E6B71">
        <w:rPr>
          <w:rFonts w:ascii="Times New Roman" w:eastAsia="Times New Roman" w:hAnsi="Times New Roman" w:cs="Times New Roman"/>
          <w:sz w:val="24"/>
          <w:szCs w:val="24"/>
        </w:rPr>
        <w:t>Surawatanawong</w:t>
      </w:r>
      <w:proofErr w:type="spellEnd"/>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1E6B71">
        <w:rPr>
          <w:rFonts w:ascii="Times New Roman" w:eastAsia="Times New Roman" w:hAnsi="Times New Roman" w:cs="Times New Roman"/>
          <w:sz w:val="24"/>
          <w:szCs w:val="24"/>
        </w:rPr>
        <w:t>Mahidol</w:t>
      </w:r>
      <w:proofErr w:type="spellEnd"/>
      <w:r w:rsidRPr="001E6B71">
        <w:rPr>
          <w:rFonts w:ascii="Times New Roman" w:eastAsia="Times New Roman" w:hAnsi="Times New Roman" w:cs="Times New Roman"/>
          <w:sz w:val="24"/>
          <w:szCs w:val="24"/>
        </w:rPr>
        <w:t xml:space="preserve"> University</w:t>
      </w:r>
    </w:p>
    <w:p w:rsidR="00C43F12" w:rsidRPr="001E6B71" w:rsidRDefault="00C43F12" w:rsidP="00B4781B">
      <w:pPr>
        <w:spacing w:after="0" w:line="276" w:lineRule="auto"/>
        <w:jc w:val="both"/>
        <w:rPr>
          <w:rFonts w:ascii="Times New Roman" w:eastAsia="Times New Roman" w:hAnsi="Times New Roman" w:cs="Times New Roman"/>
          <w:sz w:val="24"/>
          <w:szCs w:val="24"/>
        </w:rPr>
      </w:pPr>
      <w:proofErr w:type="spellStart"/>
      <w:r w:rsidRPr="001E6B71">
        <w:rPr>
          <w:rFonts w:ascii="Times New Roman" w:eastAsia="Times New Roman" w:hAnsi="Times New Roman" w:cs="Times New Roman"/>
          <w:sz w:val="24"/>
          <w:szCs w:val="24"/>
        </w:rPr>
        <w:t>Akapong</w:t>
      </w:r>
      <w:proofErr w:type="spellEnd"/>
      <w:r w:rsidRPr="001E6B71">
        <w:rPr>
          <w:rFonts w:ascii="Times New Roman" w:eastAsia="Times New Roman" w:hAnsi="Times New Roman" w:cs="Times New Roman"/>
          <w:sz w:val="24"/>
          <w:szCs w:val="24"/>
        </w:rPr>
        <w:t xml:space="preserve"> </w:t>
      </w:r>
      <w:proofErr w:type="spellStart"/>
      <w:r w:rsidRPr="001E6B71">
        <w:rPr>
          <w:rFonts w:ascii="Times New Roman" w:eastAsia="Times New Roman" w:hAnsi="Times New Roman" w:cs="Times New Roman"/>
          <w:sz w:val="24"/>
          <w:szCs w:val="24"/>
        </w:rPr>
        <w:t>Suwattanamala</w:t>
      </w:r>
      <w:proofErr w:type="spellEnd"/>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1E6B71">
        <w:rPr>
          <w:rFonts w:ascii="Times New Roman" w:eastAsia="Times New Roman" w:hAnsi="Times New Roman" w:cs="Times New Roman"/>
          <w:sz w:val="24"/>
          <w:szCs w:val="24"/>
        </w:rPr>
        <w:t>Burapha</w:t>
      </w:r>
      <w:proofErr w:type="spellEnd"/>
      <w:r w:rsidRPr="001E6B71">
        <w:rPr>
          <w:rFonts w:ascii="Times New Roman" w:eastAsia="Times New Roman" w:hAnsi="Times New Roman" w:cs="Times New Roman"/>
          <w:sz w:val="24"/>
          <w:szCs w:val="24"/>
        </w:rPr>
        <w:t xml:space="preserve"> University</w:t>
      </w:r>
    </w:p>
    <w:p w:rsidR="00C43F12" w:rsidRPr="00C43F12" w:rsidRDefault="00C43F12" w:rsidP="00B4781B">
      <w:pPr>
        <w:spacing w:after="0" w:line="276" w:lineRule="auto"/>
        <w:jc w:val="both"/>
        <w:rPr>
          <w:rFonts w:ascii="Times New Roman" w:eastAsia="Times New Roman" w:hAnsi="Times New Roman" w:cs="Times New Roman"/>
          <w:sz w:val="24"/>
          <w:szCs w:val="24"/>
        </w:rPr>
      </w:pPr>
      <w:proofErr w:type="spellStart"/>
      <w:r w:rsidRPr="00C43F12">
        <w:rPr>
          <w:rFonts w:ascii="Times New Roman" w:eastAsia="Times New Roman" w:hAnsi="Times New Roman" w:cs="Times New Roman"/>
          <w:sz w:val="24"/>
          <w:szCs w:val="24"/>
        </w:rPr>
        <w:t>Jonggol</w:t>
      </w:r>
      <w:proofErr w:type="spellEnd"/>
      <w:r w:rsidRPr="00C43F12">
        <w:rPr>
          <w:rFonts w:ascii="Times New Roman" w:eastAsia="Times New Roman" w:hAnsi="Times New Roman" w:cs="Times New Roman"/>
          <w:sz w:val="24"/>
          <w:szCs w:val="24"/>
        </w:rPr>
        <w:t xml:space="preserve"> </w:t>
      </w:r>
      <w:proofErr w:type="spellStart"/>
      <w:r w:rsidRPr="00C43F12">
        <w:rPr>
          <w:rFonts w:ascii="Times New Roman" w:eastAsia="Times New Roman" w:hAnsi="Times New Roman" w:cs="Times New Roman"/>
          <w:sz w:val="24"/>
          <w:szCs w:val="24"/>
        </w:rPr>
        <w:t>Tantirungrotechai</w:t>
      </w:r>
      <w:proofErr w:type="spellEnd"/>
      <w:r w:rsidRPr="00C43F12">
        <w:rPr>
          <w:rFonts w:ascii="Times New Roman" w:eastAsia="Times New Roman" w:hAnsi="Times New Roman" w:cs="Times New Roman"/>
          <w:sz w:val="24"/>
          <w:szCs w:val="24"/>
        </w:rPr>
        <w:t xml:space="preserve">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C43F12">
        <w:rPr>
          <w:rFonts w:ascii="Times New Roman" w:eastAsia="Times New Roman" w:hAnsi="Times New Roman" w:cs="Times New Roman"/>
          <w:sz w:val="24"/>
          <w:szCs w:val="24"/>
        </w:rPr>
        <w:t>Mahidol</w:t>
      </w:r>
      <w:proofErr w:type="spellEnd"/>
      <w:r w:rsidRPr="00C43F12">
        <w:rPr>
          <w:rFonts w:ascii="Times New Roman" w:eastAsia="Times New Roman" w:hAnsi="Times New Roman" w:cs="Times New Roman"/>
          <w:sz w:val="24"/>
          <w:szCs w:val="24"/>
        </w:rPr>
        <w:t xml:space="preserve"> University </w:t>
      </w:r>
    </w:p>
    <w:p w:rsidR="00C43F12" w:rsidRPr="001E6B71" w:rsidRDefault="00C43F12" w:rsidP="00B4781B">
      <w:pPr>
        <w:spacing w:after="0" w:line="276" w:lineRule="auto"/>
        <w:jc w:val="both"/>
        <w:rPr>
          <w:rFonts w:ascii="Times New Roman" w:eastAsia="Times New Roman" w:hAnsi="Times New Roman" w:cs="Times New Roman"/>
          <w:sz w:val="24"/>
          <w:szCs w:val="24"/>
        </w:rPr>
      </w:pPr>
      <w:proofErr w:type="spellStart"/>
      <w:r w:rsidRPr="001E6B71">
        <w:rPr>
          <w:rFonts w:ascii="Times New Roman" w:eastAsia="Times New Roman" w:hAnsi="Times New Roman" w:cs="Times New Roman"/>
          <w:sz w:val="24"/>
          <w:szCs w:val="24"/>
        </w:rPr>
        <w:t>Yuthana</w:t>
      </w:r>
      <w:proofErr w:type="spellEnd"/>
      <w:r w:rsidRPr="001E6B71">
        <w:rPr>
          <w:rFonts w:ascii="Times New Roman" w:eastAsia="Times New Roman" w:hAnsi="Times New Roman" w:cs="Times New Roman"/>
          <w:sz w:val="24"/>
          <w:szCs w:val="24"/>
        </w:rPr>
        <w:t xml:space="preserve"> </w:t>
      </w:r>
      <w:proofErr w:type="spellStart"/>
      <w:r w:rsidRPr="001E6B71">
        <w:rPr>
          <w:rFonts w:ascii="Times New Roman" w:eastAsia="Times New Roman" w:hAnsi="Times New Roman" w:cs="Times New Roman"/>
          <w:sz w:val="24"/>
          <w:szCs w:val="24"/>
        </w:rPr>
        <w:t>Tantirungrotechai</w:t>
      </w:r>
      <w:proofErr w:type="spellEnd"/>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proofErr w:type="spellStart"/>
      <w:r w:rsidRPr="001E6B71">
        <w:rPr>
          <w:rFonts w:ascii="Times New Roman" w:eastAsia="Times New Roman" w:hAnsi="Times New Roman" w:cs="Times New Roman"/>
          <w:sz w:val="24"/>
          <w:szCs w:val="24"/>
        </w:rPr>
        <w:t>Thammasat</w:t>
      </w:r>
      <w:proofErr w:type="spellEnd"/>
      <w:r w:rsidRPr="001E6B71">
        <w:rPr>
          <w:rFonts w:ascii="Times New Roman" w:eastAsia="Times New Roman" w:hAnsi="Times New Roman" w:cs="Times New Roman"/>
          <w:sz w:val="24"/>
          <w:szCs w:val="24"/>
        </w:rPr>
        <w:t xml:space="preserve"> University</w:t>
      </w:r>
    </w:p>
    <w:p w:rsidR="00AC1219" w:rsidRPr="00C43F12" w:rsidRDefault="00F53CF4" w:rsidP="00F97633">
      <w:pPr>
        <w:spacing w:after="0" w:line="276" w:lineRule="auto"/>
        <w:ind w:left="5040" w:hanging="5040"/>
        <w:rPr>
          <w:rFonts w:ascii="Times New Roman" w:hAnsi="Times New Roman" w:cs="Times New Roman"/>
          <w:sz w:val="24"/>
          <w:szCs w:val="24"/>
        </w:rPr>
      </w:pPr>
      <w:proofErr w:type="spellStart"/>
      <w:r w:rsidRPr="00C43F12">
        <w:rPr>
          <w:rFonts w:ascii="Times New Roman" w:hAnsi="Times New Roman" w:cs="Times New Roman"/>
          <w:sz w:val="24"/>
          <w:szCs w:val="24"/>
        </w:rPr>
        <w:t>Saowapak</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Teerasong</w:t>
      </w:r>
      <w:proofErr w:type="spellEnd"/>
      <w:r w:rsidRPr="00C43F12">
        <w:rPr>
          <w:rFonts w:ascii="Times New Roman" w:hAnsi="Times New Roman" w:cs="Times New Roman"/>
          <w:sz w:val="24"/>
          <w:szCs w:val="24"/>
        </w:rPr>
        <w:tab/>
      </w:r>
      <w:r w:rsidR="00AC1219" w:rsidRPr="00C43F12">
        <w:rPr>
          <w:rFonts w:ascii="Times New Roman" w:hAnsi="Times New Roman" w:cs="Times New Roman"/>
          <w:sz w:val="24"/>
          <w:szCs w:val="24"/>
        </w:rPr>
        <w:t xml:space="preserve">King </w:t>
      </w:r>
      <w:proofErr w:type="spellStart"/>
      <w:r w:rsidR="00AC1219" w:rsidRPr="00C43F12">
        <w:rPr>
          <w:rFonts w:ascii="Times New Roman" w:hAnsi="Times New Roman" w:cs="Times New Roman"/>
          <w:sz w:val="24"/>
          <w:szCs w:val="24"/>
        </w:rPr>
        <w:t>Mongkut's</w:t>
      </w:r>
      <w:proofErr w:type="spellEnd"/>
      <w:r w:rsidR="00AC1219" w:rsidRPr="00C43F12">
        <w:rPr>
          <w:rFonts w:ascii="Times New Roman" w:hAnsi="Times New Roman" w:cs="Times New Roman"/>
          <w:sz w:val="24"/>
          <w:szCs w:val="24"/>
        </w:rPr>
        <w:t xml:space="preserve"> Institute of Technology</w:t>
      </w:r>
      <w:r w:rsidR="00C43F12">
        <w:rPr>
          <w:rFonts w:ascii="Times New Roman" w:hAnsi="Times New Roman" w:cs="Times New Roman"/>
          <w:sz w:val="24"/>
          <w:szCs w:val="24"/>
        </w:rPr>
        <w:t>,</w:t>
      </w:r>
      <w:r w:rsidR="00AC1219" w:rsidRPr="00C43F12">
        <w:rPr>
          <w:rFonts w:ascii="Times New Roman" w:hAnsi="Times New Roman" w:cs="Times New Roman"/>
          <w:sz w:val="24"/>
          <w:szCs w:val="24"/>
        </w:rPr>
        <w:t xml:space="preserve"> </w:t>
      </w:r>
      <w:proofErr w:type="spellStart"/>
      <w:r w:rsidR="00AC1219" w:rsidRPr="00C43F12">
        <w:rPr>
          <w:rFonts w:ascii="Times New Roman" w:hAnsi="Times New Roman" w:cs="Times New Roman"/>
          <w:sz w:val="24"/>
          <w:szCs w:val="24"/>
        </w:rPr>
        <w:t>Ladkrabang</w:t>
      </w:r>
      <w:proofErr w:type="spellEnd"/>
    </w:p>
    <w:p w:rsidR="001E6B71" w:rsidRPr="00C43F12" w:rsidRDefault="001E6B71"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Tienthong</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Thongpanchang</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hAnsi="Times New Roman" w:cs="Times New Roman"/>
          <w:sz w:val="24"/>
          <w:szCs w:val="24"/>
        </w:rPr>
        <w:t>Mahidol</w:t>
      </w:r>
      <w:proofErr w:type="spellEnd"/>
      <w:r w:rsidRPr="00C43F12">
        <w:rPr>
          <w:rFonts w:ascii="Times New Roman" w:hAnsi="Times New Roman" w:cs="Times New Roman"/>
          <w:sz w:val="24"/>
          <w:szCs w:val="24"/>
        </w:rPr>
        <w:t xml:space="preserve"> University</w:t>
      </w:r>
    </w:p>
    <w:p w:rsidR="001E6B71" w:rsidRDefault="001E6B71" w:rsidP="00B4781B">
      <w:pPr>
        <w:spacing w:after="0" w:line="276" w:lineRule="auto"/>
        <w:ind w:left="4320" w:hanging="4320"/>
        <w:jc w:val="both"/>
        <w:rPr>
          <w:rFonts w:ascii="Times New Roman" w:hAnsi="Times New Roman" w:cs="Times New Roman"/>
          <w:sz w:val="24"/>
          <w:szCs w:val="24"/>
        </w:rPr>
      </w:pPr>
      <w:proofErr w:type="spellStart"/>
      <w:r w:rsidRPr="00C43F12">
        <w:rPr>
          <w:rFonts w:ascii="Times New Roman" w:hAnsi="Times New Roman" w:cs="Times New Roman"/>
          <w:sz w:val="24"/>
          <w:szCs w:val="24"/>
        </w:rPr>
        <w:t>Charnsak</w:t>
      </w:r>
      <w:proofErr w:type="spellEnd"/>
      <w:r w:rsidRPr="00C43F12">
        <w:rPr>
          <w:rFonts w:ascii="Times New Roman" w:hAnsi="Times New Roman" w:cs="Times New Roman"/>
          <w:sz w:val="24"/>
          <w:szCs w:val="24"/>
        </w:rPr>
        <w:t xml:space="preserve"> </w:t>
      </w:r>
      <w:proofErr w:type="spellStart"/>
      <w:r w:rsidRPr="00C43F12">
        <w:rPr>
          <w:rFonts w:ascii="Times New Roman" w:hAnsi="Times New Roman" w:cs="Times New Roman"/>
          <w:sz w:val="24"/>
          <w:szCs w:val="24"/>
        </w:rPr>
        <w:t>Thongsornkleeb</w:t>
      </w:r>
      <w:proofErr w:type="spellEnd"/>
      <w:r w:rsidRPr="00C43F12">
        <w:rPr>
          <w:rFonts w:ascii="Times New Roman" w:hAnsi="Times New Roman" w:cs="Times New Roman"/>
          <w:sz w:val="24"/>
          <w:szCs w:val="24"/>
        </w:rPr>
        <w:tab/>
      </w:r>
      <w:r w:rsidRPr="00C43F12">
        <w:rPr>
          <w:rFonts w:ascii="Times New Roman" w:hAnsi="Times New Roman" w:cs="Times New Roman"/>
          <w:sz w:val="24"/>
          <w:szCs w:val="24"/>
        </w:rPr>
        <w:tab/>
      </w:r>
      <w:proofErr w:type="spellStart"/>
      <w:r w:rsidRPr="00C43F12">
        <w:rPr>
          <w:rFonts w:ascii="Times New Roman" w:hAnsi="Times New Roman" w:cs="Times New Roman"/>
          <w:sz w:val="24"/>
          <w:szCs w:val="24"/>
        </w:rPr>
        <w:t>Chulabhorn</w:t>
      </w:r>
      <w:proofErr w:type="spellEnd"/>
      <w:r w:rsidRPr="00C43F12">
        <w:rPr>
          <w:rFonts w:ascii="Times New Roman" w:hAnsi="Times New Roman" w:cs="Times New Roman"/>
          <w:sz w:val="24"/>
          <w:szCs w:val="24"/>
        </w:rPr>
        <w:t xml:space="preserve"> Graduate Institute</w:t>
      </w:r>
    </w:p>
    <w:p w:rsidR="00F97633" w:rsidRPr="00C43F12" w:rsidRDefault="00F97633" w:rsidP="00BF3EBB">
      <w:pPr>
        <w:spacing w:after="0" w:line="276" w:lineRule="auto"/>
        <w:ind w:left="4320" w:hanging="4320"/>
        <w:jc w:val="center"/>
        <w:rPr>
          <w:rFonts w:ascii="Times New Roman" w:hAnsi="Times New Roman" w:cs="Times New Roman"/>
          <w:sz w:val="24"/>
          <w:szCs w:val="24"/>
        </w:rPr>
      </w:pPr>
    </w:p>
    <w:p w:rsidR="00DB3FB2" w:rsidRPr="00DD7E2A" w:rsidRDefault="00DB3FB2" w:rsidP="00B4781B">
      <w:pPr>
        <w:spacing w:line="276" w:lineRule="auto"/>
        <w:jc w:val="both"/>
        <w:rPr>
          <w:rFonts w:ascii="Times New Roman" w:hAnsi="Times New Roman" w:cs="Times New Roman"/>
          <w:sz w:val="24"/>
          <w:szCs w:val="24"/>
        </w:rPr>
      </w:pPr>
    </w:p>
    <w:p w:rsidR="00674752" w:rsidRDefault="00674752" w:rsidP="00674752">
      <w:pPr>
        <w:spacing w:line="276" w:lineRule="auto"/>
        <w:jc w:val="both"/>
        <w:rPr>
          <w:rFonts w:ascii="Times New Roman" w:hAnsi="Times New Roman" w:cs="Times New Roman"/>
          <w:b/>
          <w:bCs/>
          <w:sz w:val="28"/>
        </w:rPr>
      </w:pPr>
      <w:r w:rsidRPr="00CE21C7">
        <w:rPr>
          <w:rFonts w:ascii="Times New Roman" w:hAnsi="Times New Roman" w:cs="Times New Roman"/>
          <w:b/>
          <w:bCs/>
          <w:sz w:val="28"/>
        </w:rPr>
        <w:t>Constants and Formulae</w:t>
      </w:r>
    </w:p>
    <w:p w:rsidR="00674752" w:rsidRDefault="00674752" w:rsidP="00DF2812">
      <w:pPr>
        <w:spacing w:after="0" w:line="312" w:lineRule="auto"/>
        <w:jc w:val="both"/>
        <w:rPr>
          <w:rFonts w:ascii="Times New Roman" w:hAnsi="Times New Roman" w:cs="Times New Roman"/>
          <w:sz w:val="24"/>
          <w:szCs w:val="24"/>
          <w:lang w:val="pt-BR"/>
        </w:rPr>
      </w:pPr>
      <w:proofErr w:type="spellStart"/>
      <w:r w:rsidRPr="00DD7E2A">
        <w:rPr>
          <w:rFonts w:ascii="Times New Roman" w:hAnsi="Times New Roman" w:cs="Times New Roman"/>
          <w:sz w:val="24"/>
          <w:szCs w:val="24"/>
          <w:lang w:val="pt-BR"/>
        </w:rPr>
        <w:t>Avogadro's</w:t>
      </w:r>
      <w:proofErr w:type="spellEnd"/>
      <w:r w:rsidRPr="00DD7E2A">
        <w:rPr>
          <w:rFonts w:ascii="Times New Roman" w:hAnsi="Times New Roman" w:cs="Times New Roman"/>
          <w:sz w:val="24"/>
          <w:szCs w:val="24"/>
          <w:lang w:val="pt-BR"/>
        </w:rPr>
        <w:t xml:space="preserve"> </w:t>
      </w:r>
      <w:proofErr w:type="spellStart"/>
      <w:r w:rsidRPr="00DD7E2A">
        <w:rPr>
          <w:rFonts w:ascii="Times New Roman" w:hAnsi="Times New Roman" w:cs="Times New Roman"/>
          <w:sz w:val="24"/>
          <w:szCs w:val="24"/>
          <w:lang w:val="pt-BR"/>
        </w:rPr>
        <w:t>constant</w:t>
      </w:r>
      <w:proofErr w:type="spellEnd"/>
      <w:r w:rsidRPr="00DD7E2A">
        <w:rPr>
          <w:rFonts w:ascii="Times New Roman" w:hAnsi="Times New Roman" w:cs="Times New Roman"/>
          <w:sz w:val="24"/>
          <w:szCs w:val="24"/>
          <w:lang w:val="pt-BR"/>
        </w:rPr>
        <w:t xml:space="preserve">, </w:t>
      </w:r>
      <w:r w:rsidRPr="00DD7E2A">
        <w:rPr>
          <w:rFonts w:ascii="Times New Roman" w:hAnsi="Times New Roman" w:cs="Times New Roman"/>
          <w:i/>
          <w:iCs/>
          <w:sz w:val="24"/>
          <w:szCs w:val="24"/>
          <w:lang w:val="pt-BR"/>
        </w:rPr>
        <w:t>N</w:t>
      </w:r>
      <w:r w:rsidRPr="00DD7E2A">
        <w:rPr>
          <w:rFonts w:ascii="Times New Roman" w:hAnsi="Times New Roman" w:cs="Times New Roman"/>
          <w:sz w:val="24"/>
          <w:szCs w:val="24"/>
          <w:vertAlign w:val="subscript"/>
          <w:lang w:val="pt-BR"/>
        </w:rPr>
        <w:t>A</w:t>
      </w:r>
      <w:r w:rsidRPr="00DD7E2A">
        <w:rPr>
          <w:rFonts w:ascii="Times New Roman" w:hAnsi="Times New Roman" w:cs="Times New Roman"/>
          <w:sz w:val="24"/>
          <w:szCs w:val="24"/>
          <w:lang w:val="pt-BR"/>
        </w:rPr>
        <w:t xml:space="preserve"> = 6.0221×10</w:t>
      </w:r>
      <w:r w:rsidRPr="00DD7E2A">
        <w:rPr>
          <w:rFonts w:ascii="Times New Roman" w:hAnsi="Times New Roman" w:cs="Times New Roman"/>
          <w:sz w:val="24"/>
          <w:szCs w:val="24"/>
          <w:vertAlign w:val="superscript"/>
          <w:lang w:val="pt-BR"/>
        </w:rPr>
        <w:t>23</w:t>
      </w:r>
      <w:r w:rsidRPr="00DD7E2A">
        <w:rPr>
          <w:rFonts w:ascii="Times New Roman" w:hAnsi="Times New Roman" w:cs="Times New Roman"/>
          <w:sz w:val="24"/>
          <w:szCs w:val="24"/>
          <w:lang w:val="pt-BR"/>
        </w:rPr>
        <w:t xml:space="preserve"> mol</w:t>
      </w:r>
      <w:r w:rsidRPr="00DD7E2A">
        <w:rPr>
          <w:rFonts w:ascii="Times New Roman" w:hAnsi="Times New Roman" w:cs="Times New Roman"/>
          <w:sz w:val="24"/>
          <w:szCs w:val="24"/>
          <w:vertAlign w:val="superscript"/>
          <w:lang w:val="pt-BR"/>
        </w:rPr>
        <w:t>–1</w:t>
      </w:r>
      <w:r w:rsidRPr="00DD7E2A">
        <w:rPr>
          <w:rFonts w:ascii="Times New Roman" w:hAnsi="Times New Roman" w:cs="Times New Roman"/>
          <w:sz w:val="24"/>
          <w:szCs w:val="24"/>
          <w:lang w:val="pt-BR"/>
        </w:rPr>
        <w:t xml:space="preserve"> </w:t>
      </w:r>
    </w:p>
    <w:p w:rsidR="00674752" w:rsidRPr="00DD7E2A" w:rsidRDefault="00674752" w:rsidP="00DF2812">
      <w:pPr>
        <w:spacing w:after="0" w:line="312" w:lineRule="auto"/>
        <w:jc w:val="both"/>
        <w:rPr>
          <w:rFonts w:ascii="Times New Roman" w:hAnsi="Times New Roman" w:cs="Times New Roman"/>
          <w:sz w:val="24"/>
          <w:szCs w:val="24"/>
          <w:lang w:val="pt-BR"/>
        </w:rPr>
      </w:pPr>
      <w:r w:rsidRPr="00DD7E2A">
        <w:rPr>
          <w:rFonts w:ascii="Times New Roman" w:hAnsi="Times New Roman" w:cs="Times New Roman"/>
          <w:sz w:val="24"/>
          <w:szCs w:val="24"/>
          <w:lang w:val="pt-BR"/>
        </w:rPr>
        <w:t xml:space="preserve">Boltzmann </w:t>
      </w:r>
      <w:proofErr w:type="spellStart"/>
      <w:r w:rsidRPr="00DD7E2A">
        <w:rPr>
          <w:rFonts w:ascii="Times New Roman" w:hAnsi="Times New Roman" w:cs="Times New Roman"/>
          <w:sz w:val="24"/>
          <w:szCs w:val="24"/>
          <w:lang w:val="pt-BR"/>
        </w:rPr>
        <w:t>constant</w:t>
      </w:r>
      <w:proofErr w:type="spellEnd"/>
      <w:r w:rsidRPr="00DD7E2A">
        <w:rPr>
          <w:rFonts w:ascii="Times New Roman" w:hAnsi="Times New Roman" w:cs="Times New Roman"/>
          <w:sz w:val="24"/>
          <w:szCs w:val="24"/>
          <w:lang w:val="pt-BR"/>
        </w:rPr>
        <w:t xml:space="preserve">, </w:t>
      </w:r>
      <w:proofErr w:type="spellStart"/>
      <w:r w:rsidRPr="00DD7E2A">
        <w:rPr>
          <w:rFonts w:ascii="Times New Roman" w:hAnsi="Times New Roman" w:cs="Times New Roman"/>
          <w:i/>
          <w:iCs/>
          <w:sz w:val="24"/>
          <w:szCs w:val="24"/>
          <w:lang w:val="pt-BR"/>
        </w:rPr>
        <w:t>k</w:t>
      </w:r>
      <w:r w:rsidRPr="00DD7E2A">
        <w:rPr>
          <w:rFonts w:ascii="Times New Roman" w:hAnsi="Times New Roman" w:cs="Times New Roman"/>
          <w:sz w:val="24"/>
          <w:szCs w:val="24"/>
          <w:vertAlign w:val="subscript"/>
          <w:lang w:val="pt-BR"/>
        </w:rPr>
        <w:t>B</w:t>
      </w:r>
      <w:proofErr w:type="spellEnd"/>
      <w:r w:rsidRPr="00DD7E2A">
        <w:rPr>
          <w:rFonts w:ascii="Times New Roman" w:hAnsi="Times New Roman" w:cs="Times New Roman"/>
          <w:sz w:val="24"/>
          <w:szCs w:val="24"/>
          <w:lang w:val="pt-BR"/>
        </w:rPr>
        <w:t xml:space="preserve"> = 1.3807×10</w:t>
      </w:r>
      <w:r w:rsidRPr="00DD7E2A">
        <w:rPr>
          <w:rFonts w:ascii="Times New Roman" w:hAnsi="Times New Roman" w:cs="Times New Roman"/>
          <w:sz w:val="24"/>
          <w:szCs w:val="24"/>
          <w:vertAlign w:val="superscript"/>
          <w:lang w:val="pt-BR"/>
        </w:rPr>
        <w:t>–23</w:t>
      </w:r>
      <w:r>
        <w:rPr>
          <w:rFonts w:ascii="Times New Roman" w:hAnsi="Times New Roman" w:cs="Times New Roman"/>
          <w:sz w:val="24"/>
          <w:szCs w:val="24"/>
          <w:lang w:val="pt-BR"/>
        </w:rPr>
        <w:t xml:space="preserve"> J </w:t>
      </w:r>
      <w:r w:rsidRPr="00DD7E2A">
        <w:rPr>
          <w:rFonts w:ascii="Times New Roman" w:hAnsi="Times New Roman" w:cs="Times New Roman"/>
          <w:sz w:val="24"/>
          <w:szCs w:val="24"/>
          <w:lang w:val="pt-BR"/>
        </w:rPr>
        <w:t>K</w:t>
      </w:r>
      <w:r w:rsidRPr="00DD7E2A">
        <w:rPr>
          <w:rFonts w:ascii="Times New Roman" w:hAnsi="Times New Roman" w:cs="Times New Roman"/>
          <w:sz w:val="24"/>
          <w:szCs w:val="24"/>
          <w:vertAlign w:val="superscript"/>
          <w:lang w:val="pt-BR"/>
        </w:rPr>
        <w:t>–1</w:t>
      </w:r>
      <w:r w:rsidRPr="00DD7E2A">
        <w:rPr>
          <w:rFonts w:ascii="Times New Roman" w:hAnsi="Times New Roman" w:cs="Times New Roman"/>
          <w:sz w:val="24"/>
          <w:szCs w:val="24"/>
          <w:lang w:val="pt-BR"/>
        </w:rPr>
        <w:t xml:space="preserve">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Universal gas constant, </w:t>
      </w:r>
      <w:r w:rsidRPr="00DD7E2A">
        <w:rPr>
          <w:rFonts w:ascii="Times New Roman" w:hAnsi="Times New Roman" w:cs="Times New Roman"/>
          <w:i/>
          <w:iCs/>
          <w:sz w:val="24"/>
          <w:szCs w:val="24"/>
        </w:rPr>
        <w:t xml:space="preserve">R = </w:t>
      </w:r>
      <w:r>
        <w:rPr>
          <w:rFonts w:ascii="Times New Roman" w:hAnsi="Times New Roman" w:cs="Times New Roman"/>
          <w:sz w:val="24"/>
          <w:szCs w:val="24"/>
        </w:rPr>
        <w:t xml:space="preserve">8.3145 J </w:t>
      </w:r>
      <w:r w:rsidRPr="00DD7E2A">
        <w:rPr>
          <w:rFonts w:ascii="Times New Roman" w:hAnsi="Times New Roman" w:cs="Times New Roman"/>
          <w:sz w:val="24"/>
          <w:szCs w:val="24"/>
        </w:rPr>
        <w:t>K</w:t>
      </w:r>
      <w:r w:rsidRPr="00DD7E2A">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DD7E2A">
        <w:rPr>
          <w:rFonts w:ascii="Times New Roman" w:hAnsi="Times New Roman" w:cs="Times New Roman"/>
          <w:sz w:val="24"/>
          <w:szCs w:val="24"/>
        </w:rPr>
        <w:t>mol</w:t>
      </w:r>
      <w:proofErr w:type="spellEnd"/>
      <w:r w:rsidRPr="00DD7E2A">
        <w:rPr>
          <w:rFonts w:ascii="Times New Roman" w:hAnsi="Times New Roman" w:cs="Times New Roman"/>
          <w:sz w:val="24"/>
          <w:szCs w:val="24"/>
          <w:vertAlign w:val="superscript"/>
        </w:rPr>
        <w:t>–1</w:t>
      </w:r>
      <w:r w:rsidRPr="00DD7E2A">
        <w:rPr>
          <w:rFonts w:ascii="Times New Roman" w:hAnsi="Times New Roman" w:cs="Times New Roman"/>
          <w:sz w:val="24"/>
          <w:szCs w:val="24"/>
        </w:rPr>
        <w:t xml:space="preserve"> </w:t>
      </w:r>
      <w:r w:rsidRPr="00DD7E2A">
        <w:rPr>
          <w:rFonts w:ascii="Times New Roman" w:hAnsi="Times New Roman" w:cs="Times New Roman"/>
          <w:b/>
          <w:bCs/>
          <w:sz w:val="24"/>
          <w:szCs w:val="24"/>
        </w:rPr>
        <w:t xml:space="preserve">= </w:t>
      </w:r>
      <w:r>
        <w:rPr>
          <w:rFonts w:ascii="Times New Roman" w:hAnsi="Times New Roman" w:cs="Times New Roman"/>
          <w:sz w:val="24"/>
          <w:szCs w:val="24"/>
        </w:rPr>
        <w:t xml:space="preserve">0.08205 </w:t>
      </w:r>
      <w:proofErr w:type="spellStart"/>
      <w:r>
        <w:rPr>
          <w:rFonts w:ascii="Times New Roman" w:hAnsi="Times New Roman" w:cs="Times New Roman"/>
          <w:sz w:val="24"/>
          <w:szCs w:val="24"/>
        </w:rPr>
        <w:t>atm</w:t>
      </w:r>
      <w:proofErr w:type="spellEnd"/>
      <w:r>
        <w:rPr>
          <w:rFonts w:ascii="Times New Roman" w:hAnsi="Times New Roman" w:cs="Times New Roman"/>
          <w:sz w:val="24"/>
          <w:szCs w:val="24"/>
        </w:rPr>
        <w:t xml:space="preserve"> L </w:t>
      </w:r>
      <w:r w:rsidRPr="00DD7E2A">
        <w:rPr>
          <w:rFonts w:ascii="Times New Roman" w:hAnsi="Times New Roman" w:cs="Times New Roman"/>
          <w:sz w:val="24"/>
          <w:szCs w:val="24"/>
        </w:rPr>
        <w:t>K</w:t>
      </w:r>
      <w:r w:rsidRPr="00DD7E2A">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DD7E2A">
        <w:rPr>
          <w:rFonts w:ascii="Times New Roman" w:hAnsi="Times New Roman" w:cs="Times New Roman"/>
          <w:sz w:val="24"/>
          <w:szCs w:val="24"/>
        </w:rPr>
        <w:t>mol</w:t>
      </w:r>
      <w:proofErr w:type="spellEnd"/>
      <w:r w:rsidRPr="00DD7E2A">
        <w:rPr>
          <w:rFonts w:ascii="Times New Roman" w:hAnsi="Times New Roman" w:cs="Times New Roman"/>
          <w:sz w:val="24"/>
          <w:szCs w:val="24"/>
          <w:vertAlign w:val="superscript"/>
        </w:rPr>
        <w:t>–1</w:t>
      </w:r>
      <w:r w:rsidRPr="00DD7E2A">
        <w:rPr>
          <w:rFonts w:ascii="Times New Roman" w:hAnsi="Times New Roman" w:cs="Times New Roman"/>
          <w:sz w:val="24"/>
          <w:szCs w:val="24"/>
        </w:rPr>
        <w:t xml:space="preserve"> </w:t>
      </w:r>
    </w:p>
    <w:p w:rsidR="00674752" w:rsidRPr="00DD7E2A" w:rsidRDefault="00674752" w:rsidP="00DF2812">
      <w:pPr>
        <w:tabs>
          <w:tab w:val="right" w:pos="9360"/>
        </w:tabs>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Speed of light, </w:t>
      </w:r>
      <w:r w:rsidRPr="00DD7E2A">
        <w:rPr>
          <w:rFonts w:ascii="Times New Roman" w:hAnsi="Times New Roman" w:cs="Times New Roman"/>
          <w:i/>
          <w:iCs/>
          <w:sz w:val="24"/>
          <w:szCs w:val="24"/>
        </w:rPr>
        <w:t xml:space="preserve">c = </w:t>
      </w:r>
      <w:r w:rsidRPr="00DD7E2A">
        <w:rPr>
          <w:rFonts w:ascii="Times New Roman" w:hAnsi="Times New Roman" w:cs="Times New Roman"/>
          <w:sz w:val="24"/>
          <w:szCs w:val="24"/>
        </w:rPr>
        <w:t>2.9979×10</w:t>
      </w:r>
      <w:r w:rsidRPr="00DD7E2A">
        <w:rPr>
          <w:rFonts w:ascii="Times New Roman" w:hAnsi="Times New Roman" w:cs="Times New Roman"/>
          <w:sz w:val="24"/>
          <w:szCs w:val="24"/>
          <w:vertAlign w:val="superscript"/>
        </w:rPr>
        <w:t>8</w:t>
      </w:r>
      <w:r>
        <w:rPr>
          <w:rFonts w:ascii="Times New Roman" w:hAnsi="Times New Roman" w:cs="Times New Roman"/>
          <w:sz w:val="24"/>
          <w:szCs w:val="24"/>
        </w:rPr>
        <w:t xml:space="preserve"> m </w:t>
      </w:r>
      <w:r w:rsidRPr="00DD7E2A">
        <w:rPr>
          <w:rFonts w:ascii="Times New Roman" w:hAnsi="Times New Roman" w:cs="Times New Roman"/>
          <w:sz w:val="24"/>
          <w:szCs w:val="24"/>
        </w:rPr>
        <w:t>s</w:t>
      </w:r>
      <w:r w:rsidRPr="00DD7E2A">
        <w:rPr>
          <w:rFonts w:ascii="Times New Roman" w:hAnsi="Times New Roman" w:cs="Times New Roman"/>
          <w:sz w:val="24"/>
          <w:szCs w:val="24"/>
          <w:vertAlign w:val="superscript"/>
        </w:rPr>
        <w:t>–1</w:t>
      </w:r>
      <w:r w:rsidRPr="00DD7E2A">
        <w:rPr>
          <w:rFonts w:ascii="Times New Roman" w:hAnsi="Times New Roman" w:cs="Times New Roman"/>
          <w:sz w:val="24"/>
          <w:szCs w:val="24"/>
        </w:rPr>
        <w:t xml:space="preserve"> </w:t>
      </w:r>
      <w:r w:rsidR="00B3139E">
        <w:rPr>
          <w:rFonts w:ascii="Times New Roman" w:hAnsi="Times New Roman" w:cs="Times New Roman"/>
          <w:sz w:val="24"/>
          <w:szCs w:val="24"/>
        </w:rPr>
        <w:tab/>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Planck's constant, </w:t>
      </w:r>
      <w:r w:rsidRPr="00DD7E2A">
        <w:rPr>
          <w:rFonts w:ascii="Times New Roman" w:hAnsi="Times New Roman" w:cs="Times New Roman"/>
          <w:i/>
          <w:iCs/>
          <w:sz w:val="24"/>
          <w:szCs w:val="24"/>
        </w:rPr>
        <w:t xml:space="preserve">h = </w:t>
      </w:r>
      <w:r w:rsidRPr="00DD7E2A">
        <w:rPr>
          <w:rFonts w:ascii="Times New Roman" w:hAnsi="Times New Roman" w:cs="Times New Roman"/>
          <w:sz w:val="24"/>
          <w:szCs w:val="24"/>
        </w:rPr>
        <w:t>6.6261×10</w:t>
      </w:r>
      <w:r w:rsidRPr="00DD7E2A">
        <w:rPr>
          <w:rFonts w:ascii="Times New Roman" w:hAnsi="Times New Roman" w:cs="Times New Roman"/>
          <w:sz w:val="24"/>
          <w:szCs w:val="24"/>
          <w:vertAlign w:val="superscript"/>
        </w:rPr>
        <w:t>–34</w:t>
      </w:r>
      <w:r>
        <w:rPr>
          <w:rFonts w:ascii="Times New Roman" w:hAnsi="Times New Roman" w:cs="Times New Roman"/>
          <w:sz w:val="24"/>
          <w:szCs w:val="24"/>
        </w:rPr>
        <w:t xml:space="preserve"> J </w:t>
      </w:r>
      <w:r w:rsidRPr="00DD7E2A">
        <w:rPr>
          <w:rFonts w:ascii="Times New Roman" w:hAnsi="Times New Roman" w:cs="Times New Roman"/>
          <w:sz w:val="24"/>
          <w:szCs w:val="24"/>
        </w:rPr>
        <w:t xml:space="preserve">s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Faraday constant, </w:t>
      </w:r>
      <w:r w:rsidRPr="00DD7E2A">
        <w:rPr>
          <w:rFonts w:ascii="Times New Roman" w:hAnsi="Times New Roman" w:cs="Times New Roman"/>
          <w:i/>
          <w:sz w:val="24"/>
          <w:szCs w:val="24"/>
        </w:rPr>
        <w:t xml:space="preserve">F </w:t>
      </w:r>
      <w:r w:rsidRPr="00DD7E2A">
        <w:rPr>
          <w:rFonts w:ascii="Times New Roman" w:hAnsi="Times New Roman" w:cs="Times New Roman"/>
          <w:sz w:val="24"/>
          <w:szCs w:val="24"/>
        </w:rPr>
        <w:t>= 9.64853399×10</w:t>
      </w:r>
      <w:r w:rsidRPr="00DD7E2A">
        <w:rPr>
          <w:rFonts w:ascii="Times New Roman" w:hAnsi="Times New Roman" w:cs="Times New Roman"/>
          <w:sz w:val="24"/>
          <w:szCs w:val="24"/>
          <w:vertAlign w:val="superscript"/>
        </w:rPr>
        <w:t>4</w:t>
      </w:r>
      <w:r w:rsidRPr="00DD7E2A">
        <w:rPr>
          <w:rFonts w:ascii="Times New Roman" w:hAnsi="Times New Roman" w:cs="Times New Roman"/>
          <w:sz w:val="24"/>
          <w:szCs w:val="24"/>
        </w:rPr>
        <w:t xml:space="preserve"> C</w:t>
      </w:r>
    </w:p>
    <w:p w:rsidR="00674752" w:rsidRPr="00DD7E2A" w:rsidRDefault="00674752" w:rsidP="00DF2812">
      <w:pPr>
        <w:spacing w:after="0" w:line="312" w:lineRule="auto"/>
        <w:jc w:val="both"/>
        <w:rPr>
          <w:rFonts w:ascii="Times New Roman" w:hAnsi="Times New Roman" w:cs="Times New Roman"/>
          <w:sz w:val="24"/>
          <w:szCs w:val="24"/>
          <w:vertAlign w:val="superscript"/>
        </w:rPr>
      </w:pPr>
      <w:r w:rsidRPr="00DD7E2A">
        <w:rPr>
          <w:rFonts w:ascii="Times New Roman" w:hAnsi="Times New Roman" w:cs="Times New Roman"/>
          <w:sz w:val="24"/>
          <w:szCs w:val="24"/>
        </w:rPr>
        <w:t xml:space="preserve">Mass of electron, </w:t>
      </w:r>
      <w:r w:rsidRPr="00DD7E2A">
        <w:rPr>
          <w:rFonts w:ascii="Times New Roman" w:hAnsi="Times New Roman" w:cs="Times New Roman"/>
          <w:i/>
          <w:iCs/>
          <w:sz w:val="24"/>
          <w:szCs w:val="24"/>
        </w:rPr>
        <w:t>m</w:t>
      </w:r>
      <w:r w:rsidRPr="00DD7E2A">
        <w:rPr>
          <w:rFonts w:ascii="Times New Roman" w:hAnsi="Times New Roman" w:cs="Times New Roman"/>
          <w:i/>
          <w:iCs/>
          <w:sz w:val="24"/>
          <w:szCs w:val="24"/>
          <w:vertAlign w:val="subscript"/>
        </w:rPr>
        <w:t>e</w:t>
      </w:r>
      <w:r w:rsidRPr="00DD7E2A">
        <w:rPr>
          <w:rFonts w:ascii="Times New Roman" w:hAnsi="Times New Roman" w:cs="Times New Roman"/>
          <w:i/>
          <w:iCs/>
          <w:sz w:val="24"/>
          <w:szCs w:val="24"/>
        </w:rPr>
        <w:t xml:space="preserve"> </w:t>
      </w:r>
      <w:r w:rsidRPr="00DD7E2A">
        <w:rPr>
          <w:rFonts w:ascii="Times New Roman" w:hAnsi="Times New Roman" w:cs="Times New Roman"/>
          <w:sz w:val="24"/>
          <w:szCs w:val="24"/>
        </w:rPr>
        <w:t>= 9.10938215×10</w:t>
      </w:r>
      <w:r w:rsidRPr="00DD7E2A">
        <w:rPr>
          <w:rFonts w:ascii="Times New Roman" w:hAnsi="Times New Roman" w:cs="Times New Roman"/>
          <w:sz w:val="24"/>
          <w:szCs w:val="24"/>
          <w:vertAlign w:val="superscript"/>
        </w:rPr>
        <w:t>–31</w:t>
      </w:r>
      <w:r w:rsidRPr="00DD7E2A">
        <w:rPr>
          <w:rFonts w:ascii="Times New Roman" w:hAnsi="Times New Roman" w:cs="Times New Roman"/>
          <w:sz w:val="24"/>
          <w:szCs w:val="24"/>
        </w:rPr>
        <w:t xml:space="preserve"> kg</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Standard pressure, </w:t>
      </w:r>
      <w:r w:rsidRPr="00DD7E2A">
        <w:rPr>
          <w:rFonts w:ascii="Times New Roman" w:hAnsi="Times New Roman" w:cs="Times New Roman"/>
          <w:i/>
          <w:iCs/>
          <w:sz w:val="24"/>
          <w:szCs w:val="24"/>
        </w:rPr>
        <w:t>P</w:t>
      </w:r>
      <w:r w:rsidRPr="00DD7E2A">
        <w:rPr>
          <w:rFonts w:ascii="Times New Roman" w:hAnsi="Times New Roman" w:cs="Times New Roman"/>
          <w:sz w:val="24"/>
          <w:szCs w:val="24"/>
        </w:rPr>
        <w:t xml:space="preserve"> = 1 bar = 10</w:t>
      </w:r>
      <w:r w:rsidRPr="00DD7E2A">
        <w:rPr>
          <w:rFonts w:ascii="Times New Roman" w:hAnsi="Times New Roman" w:cs="Times New Roman"/>
          <w:sz w:val="24"/>
          <w:szCs w:val="24"/>
          <w:vertAlign w:val="superscript"/>
        </w:rPr>
        <w:t>5</w:t>
      </w:r>
      <w:r w:rsidRPr="00DD7E2A">
        <w:rPr>
          <w:rFonts w:ascii="Times New Roman" w:hAnsi="Times New Roman" w:cs="Times New Roman"/>
          <w:sz w:val="24"/>
          <w:szCs w:val="24"/>
        </w:rPr>
        <w:t xml:space="preserve"> Pa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Atmospheric pressure, </w:t>
      </w:r>
      <w:proofErr w:type="spellStart"/>
      <w:r w:rsidRPr="00DD7E2A">
        <w:rPr>
          <w:rFonts w:ascii="Times New Roman" w:hAnsi="Times New Roman" w:cs="Times New Roman"/>
          <w:i/>
          <w:iCs/>
          <w:sz w:val="24"/>
          <w:szCs w:val="24"/>
        </w:rPr>
        <w:t>P</w:t>
      </w:r>
      <w:r w:rsidRPr="00DD7E2A">
        <w:rPr>
          <w:rFonts w:ascii="Times New Roman" w:hAnsi="Times New Roman" w:cs="Times New Roman"/>
          <w:sz w:val="24"/>
          <w:szCs w:val="24"/>
          <w:vertAlign w:val="subscript"/>
        </w:rPr>
        <w:t>atm</w:t>
      </w:r>
      <w:proofErr w:type="spellEnd"/>
      <w:r w:rsidRPr="00DD7E2A">
        <w:rPr>
          <w:rFonts w:ascii="Times New Roman" w:hAnsi="Times New Roman" w:cs="Times New Roman"/>
          <w:sz w:val="24"/>
          <w:szCs w:val="24"/>
        </w:rPr>
        <w:t xml:space="preserve"> = 1.01325×10</w:t>
      </w:r>
      <w:r w:rsidRPr="00DD7E2A">
        <w:rPr>
          <w:rFonts w:ascii="Times New Roman" w:hAnsi="Times New Roman" w:cs="Times New Roman"/>
          <w:sz w:val="24"/>
          <w:szCs w:val="24"/>
          <w:vertAlign w:val="superscript"/>
        </w:rPr>
        <w:t>5</w:t>
      </w:r>
      <w:r>
        <w:rPr>
          <w:rFonts w:ascii="Times New Roman" w:hAnsi="Times New Roman" w:cs="Times New Roman"/>
          <w:sz w:val="24"/>
          <w:szCs w:val="24"/>
        </w:rPr>
        <w:t xml:space="preserve"> Pa = 760 mmHg = 760 </w:t>
      </w:r>
      <w:proofErr w:type="spellStart"/>
      <w:r>
        <w:rPr>
          <w:rFonts w:ascii="Times New Roman" w:hAnsi="Times New Roman" w:cs="Times New Roman"/>
          <w:sz w:val="24"/>
          <w:szCs w:val="24"/>
        </w:rPr>
        <w:t>t</w:t>
      </w:r>
      <w:r w:rsidRPr="00DD7E2A">
        <w:rPr>
          <w:rFonts w:ascii="Times New Roman" w:hAnsi="Times New Roman" w:cs="Times New Roman"/>
          <w:sz w:val="24"/>
          <w:szCs w:val="24"/>
        </w:rPr>
        <w:t>orr</w:t>
      </w:r>
      <w:proofErr w:type="spellEnd"/>
      <w:r w:rsidRPr="00DD7E2A">
        <w:rPr>
          <w:rFonts w:ascii="Times New Roman" w:hAnsi="Times New Roman" w:cs="Times New Roman"/>
          <w:sz w:val="24"/>
          <w:szCs w:val="24"/>
        </w:rPr>
        <w:t xml:space="preserve">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Zero of the Celsius scale, 273.15 K </w:t>
      </w:r>
    </w:p>
    <w:p w:rsidR="00674752" w:rsidRPr="002B1B42" w:rsidRDefault="00674752" w:rsidP="00DF2812">
      <w:pPr>
        <w:spacing w:after="0" w:line="312" w:lineRule="auto"/>
        <w:jc w:val="both"/>
        <w:rPr>
          <w:rFonts w:ascii="Times New Roman" w:hAnsi="Times New Roman" w:cs="Times New Roman"/>
          <w:sz w:val="24"/>
          <w:szCs w:val="24"/>
          <w:lang w:val="pt-BR"/>
        </w:rPr>
      </w:pPr>
      <w:r w:rsidRPr="002B1B42">
        <w:rPr>
          <w:rFonts w:ascii="Times New Roman" w:hAnsi="Times New Roman" w:cs="Times New Roman"/>
          <w:sz w:val="24"/>
          <w:szCs w:val="24"/>
          <w:lang w:val="pt-BR"/>
        </w:rPr>
        <w:t xml:space="preserve">1 </w:t>
      </w:r>
      <w:proofErr w:type="spellStart"/>
      <w:r w:rsidRPr="002B1B42">
        <w:rPr>
          <w:rFonts w:ascii="Times New Roman" w:hAnsi="Times New Roman" w:cs="Times New Roman"/>
          <w:sz w:val="24"/>
          <w:szCs w:val="24"/>
          <w:lang w:val="pt-BR"/>
        </w:rPr>
        <w:t>picometer</w:t>
      </w:r>
      <w:proofErr w:type="spellEnd"/>
      <w:r w:rsidRPr="002B1B42">
        <w:rPr>
          <w:rFonts w:ascii="Times New Roman" w:hAnsi="Times New Roman" w:cs="Times New Roman"/>
          <w:sz w:val="24"/>
          <w:szCs w:val="24"/>
          <w:lang w:val="pt-BR"/>
        </w:rPr>
        <w:t xml:space="preserve"> (</w:t>
      </w:r>
      <w:proofErr w:type="spellStart"/>
      <w:r w:rsidRPr="002B1B42">
        <w:rPr>
          <w:rFonts w:ascii="Times New Roman" w:hAnsi="Times New Roman" w:cs="Times New Roman"/>
          <w:iCs/>
          <w:sz w:val="24"/>
          <w:szCs w:val="24"/>
          <w:lang w:val="pt-BR"/>
        </w:rPr>
        <w:t>pm</w:t>
      </w:r>
      <w:proofErr w:type="spellEnd"/>
      <w:r w:rsidRPr="002B1B42">
        <w:rPr>
          <w:rFonts w:ascii="Times New Roman" w:hAnsi="Times New Roman" w:cs="Times New Roman"/>
          <w:sz w:val="24"/>
          <w:szCs w:val="24"/>
          <w:lang w:val="pt-BR"/>
        </w:rPr>
        <w:t>) = 10</w:t>
      </w:r>
      <w:r w:rsidRPr="002B1B42">
        <w:rPr>
          <w:rFonts w:ascii="Times New Roman" w:hAnsi="Times New Roman" w:cs="Times New Roman"/>
          <w:sz w:val="24"/>
          <w:szCs w:val="24"/>
          <w:vertAlign w:val="superscript"/>
          <w:lang w:val="pt-BR"/>
        </w:rPr>
        <w:t>–12</w:t>
      </w:r>
      <w:r w:rsidRPr="002B1B42">
        <w:rPr>
          <w:rFonts w:ascii="Times New Roman" w:hAnsi="Times New Roman" w:cs="Times New Roman"/>
          <w:sz w:val="24"/>
          <w:szCs w:val="24"/>
          <w:lang w:val="pt-BR"/>
        </w:rPr>
        <w:t xml:space="preserve"> m;  </w:t>
      </w:r>
      <w:r w:rsidRPr="002B1B42">
        <w:rPr>
          <w:rFonts w:ascii="Times New Roman" w:hAnsi="Times New Roman" w:cs="Times New Roman"/>
          <w:sz w:val="24"/>
          <w:szCs w:val="24"/>
          <w:lang w:val="pt-BR"/>
        </w:rPr>
        <w:tab/>
        <w:t>1 Å = 10</w:t>
      </w:r>
      <w:r w:rsidRPr="002B1B42">
        <w:rPr>
          <w:rFonts w:ascii="Times New Roman" w:hAnsi="Times New Roman" w:cs="Times New Roman"/>
          <w:sz w:val="24"/>
          <w:szCs w:val="24"/>
          <w:vertAlign w:val="superscript"/>
          <w:lang w:val="pt-BR"/>
        </w:rPr>
        <w:t>-10</w:t>
      </w:r>
      <w:r w:rsidRPr="002B1B42">
        <w:rPr>
          <w:rFonts w:ascii="Times New Roman" w:hAnsi="Times New Roman" w:cs="Times New Roman"/>
          <w:sz w:val="24"/>
          <w:szCs w:val="24"/>
          <w:lang w:val="pt-BR"/>
        </w:rPr>
        <w:t xml:space="preserve"> m;</w:t>
      </w:r>
      <w:r w:rsidRPr="002B1B42">
        <w:rPr>
          <w:rFonts w:ascii="Times New Roman" w:hAnsi="Times New Roman" w:cs="Times New Roman"/>
          <w:sz w:val="24"/>
          <w:szCs w:val="24"/>
          <w:lang w:val="pt-BR"/>
        </w:rPr>
        <w:tab/>
      </w:r>
      <w:proofErr w:type="spellStart"/>
      <w:r w:rsidRPr="002B1B42">
        <w:rPr>
          <w:rFonts w:ascii="Times New Roman" w:hAnsi="Times New Roman" w:cs="Times New Roman"/>
          <w:sz w:val="24"/>
          <w:szCs w:val="24"/>
          <w:lang w:val="pt-BR"/>
        </w:rPr>
        <w:t>nanometer</w:t>
      </w:r>
      <w:proofErr w:type="spellEnd"/>
      <w:r w:rsidRPr="002B1B42">
        <w:rPr>
          <w:rFonts w:ascii="Times New Roman" w:hAnsi="Times New Roman" w:cs="Times New Roman"/>
          <w:sz w:val="24"/>
          <w:szCs w:val="24"/>
          <w:lang w:val="pt-BR"/>
        </w:rPr>
        <w:t xml:space="preserve"> (</w:t>
      </w:r>
      <w:proofErr w:type="spellStart"/>
      <w:r w:rsidRPr="002B1B42">
        <w:rPr>
          <w:rFonts w:ascii="Times New Roman" w:hAnsi="Times New Roman" w:cs="Times New Roman"/>
          <w:sz w:val="24"/>
          <w:szCs w:val="24"/>
          <w:lang w:val="pt-BR"/>
        </w:rPr>
        <w:t>nm</w:t>
      </w:r>
      <w:proofErr w:type="spellEnd"/>
      <w:r w:rsidRPr="002B1B42">
        <w:rPr>
          <w:rFonts w:ascii="Times New Roman" w:hAnsi="Times New Roman" w:cs="Times New Roman"/>
          <w:sz w:val="24"/>
          <w:szCs w:val="24"/>
          <w:lang w:val="pt-BR"/>
        </w:rPr>
        <w:t xml:space="preserve">) </w:t>
      </w:r>
      <w:r w:rsidRPr="002B1B42">
        <w:rPr>
          <w:rFonts w:ascii="Times New Roman" w:hAnsi="Times New Roman" w:cs="Times New Roman"/>
          <w:i/>
          <w:iCs/>
          <w:sz w:val="24"/>
          <w:szCs w:val="24"/>
          <w:lang w:val="pt-BR"/>
        </w:rPr>
        <w:t xml:space="preserve">= </w:t>
      </w:r>
      <w:r w:rsidRPr="002B1B42">
        <w:rPr>
          <w:rFonts w:ascii="Times New Roman" w:hAnsi="Times New Roman" w:cs="Times New Roman"/>
          <w:sz w:val="24"/>
          <w:szCs w:val="24"/>
          <w:lang w:val="pt-BR"/>
        </w:rPr>
        <w:t>10</w:t>
      </w:r>
      <w:r w:rsidRPr="002B1B42">
        <w:rPr>
          <w:rFonts w:ascii="Times New Roman" w:hAnsi="Times New Roman" w:cs="Times New Roman"/>
          <w:sz w:val="24"/>
          <w:szCs w:val="24"/>
          <w:vertAlign w:val="superscript"/>
          <w:lang w:val="pt-BR"/>
        </w:rPr>
        <w:t>–9</w:t>
      </w:r>
      <w:r w:rsidRPr="002B1B42">
        <w:rPr>
          <w:rFonts w:ascii="Times New Roman" w:hAnsi="Times New Roman" w:cs="Times New Roman"/>
          <w:sz w:val="24"/>
          <w:szCs w:val="24"/>
          <w:lang w:val="pt-BR"/>
        </w:rPr>
        <w:t xml:space="preserve"> m  </w:t>
      </w:r>
    </w:p>
    <w:p w:rsidR="00674752" w:rsidRPr="002B1B42" w:rsidRDefault="00674752" w:rsidP="00DF2812">
      <w:pPr>
        <w:spacing w:after="0" w:line="312" w:lineRule="auto"/>
        <w:jc w:val="both"/>
        <w:rPr>
          <w:rFonts w:ascii="Times New Roman" w:hAnsi="Times New Roman" w:cs="Times New Roman"/>
          <w:sz w:val="24"/>
          <w:szCs w:val="24"/>
        </w:rPr>
      </w:pPr>
      <w:r w:rsidRPr="002B1B42">
        <w:rPr>
          <w:rFonts w:ascii="Times New Roman" w:hAnsi="Times New Roman" w:cs="Times New Roman"/>
          <w:sz w:val="24"/>
          <w:szCs w:val="24"/>
        </w:rPr>
        <w:t xml:space="preserve">1 </w:t>
      </w:r>
      <w:proofErr w:type="spellStart"/>
      <w:r w:rsidRPr="002B1B42">
        <w:rPr>
          <w:rFonts w:ascii="Times New Roman" w:hAnsi="Times New Roman" w:cs="Times New Roman"/>
          <w:sz w:val="24"/>
          <w:szCs w:val="24"/>
        </w:rPr>
        <w:t>eV</w:t>
      </w:r>
      <w:proofErr w:type="spellEnd"/>
      <w:r w:rsidRPr="002B1B42">
        <w:rPr>
          <w:rFonts w:ascii="Times New Roman" w:hAnsi="Times New Roman" w:cs="Times New Roman"/>
          <w:sz w:val="24"/>
          <w:szCs w:val="24"/>
        </w:rPr>
        <w:t xml:space="preserve"> = 1.6 × 10</w:t>
      </w:r>
      <w:r w:rsidRPr="002B1B42">
        <w:rPr>
          <w:rFonts w:ascii="Times New Roman" w:hAnsi="Times New Roman" w:cs="Times New Roman"/>
          <w:sz w:val="24"/>
          <w:szCs w:val="24"/>
          <w:vertAlign w:val="superscript"/>
        </w:rPr>
        <w:t>-19</w:t>
      </w:r>
      <w:r w:rsidRPr="002B1B42">
        <w:rPr>
          <w:rFonts w:ascii="Times New Roman" w:hAnsi="Times New Roman" w:cs="Times New Roman"/>
          <w:sz w:val="24"/>
          <w:szCs w:val="24"/>
        </w:rPr>
        <w:t xml:space="preserve"> J</w:t>
      </w:r>
    </w:p>
    <w:p w:rsidR="00440538" w:rsidRPr="002B1B42" w:rsidRDefault="00440538" w:rsidP="00DF2812">
      <w:pPr>
        <w:spacing w:after="0" w:line="312" w:lineRule="auto"/>
        <w:jc w:val="both"/>
        <w:rPr>
          <w:rFonts w:ascii="Times New Roman" w:hAnsi="Times New Roman" w:cs="Times New Roman"/>
          <w:sz w:val="24"/>
          <w:szCs w:val="24"/>
        </w:rPr>
      </w:pPr>
      <w:r w:rsidRPr="002B1B42">
        <w:rPr>
          <w:rFonts w:ascii="Times New Roman" w:hAnsi="Times New Roman" w:cs="Times New Roman"/>
          <w:sz w:val="24"/>
          <w:szCs w:val="24"/>
        </w:rPr>
        <w:t xml:space="preserve">1 </w:t>
      </w:r>
      <w:proofErr w:type="spellStart"/>
      <w:r w:rsidRPr="002B1B42">
        <w:rPr>
          <w:rFonts w:ascii="Times New Roman" w:hAnsi="Times New Roman" w:cs="Times New Roman"/>
          <w:sz w:val="24"/>
          <w:szCs w:val="24"/>
        </w:rPr>
        <w:t>amu</w:t>
      </w:r>
      <w:proofErr w:type="spellEnd"/>
      <w:r w:rsidRPr="002B1B42">
        <w:rPr>
          <w:rFonts w:ascii="Times New Roman" w:hAnsi="Times New Roman" w:cs="Times New Roman"/>
          <w:sz w:val="24"/>
          <w:szCs w:val="24"/>
        </w:rPr>
        <w:t xml:space="preserve"> = </w:t>
      </w:r>
      <w:r w:rsidRPr="002B1B42">
        <w:rPr>
          <w:rFonts w:ascii="Times New Roman" w:hAnsi="Times New Roman" w:cs="Times New Roman"/>
          <w:sz w:val="24"/>
          <w:szCs w:val="24"/>
          <w:shd w:val="clear" w:color="auto" w:fill="FFFFFF"/>
        </w:rPr>
        <w:t>1.66053904 × 10</w:t>
      </w:r>
      <w:r w:rsidRPr="002B1B42">
        <w:rPr>
          <w:rFonts w:ascii="Times New Roman" w:hAnsi="Times New Roman" w:cs="Times New Roman"/>
          <w:sz w:val="24"/>
          <w:szCs w:val="24"/>
          <w:shd w:val="clear" w:color="auto" w:fill="FFFFFF"/>
          <w:vertAlign w:val="superscript"/>
        </w:rPr>
        <w:t xml:space="preserve">-27 </w:t>
      </w:r>
      <w:r w:rsidRPr="002B1B42">
        <w:rPr>
          <w:rFonts w:ascii="Times New Roman" w:hAnsi="Times New Roman" w:cs="Times New Roman"/>
          <w:sz w:val="24"/>
          <w:szCs w:val="24"/>
          <w:shd w:val="clear" w:color="auto" w:fill="FFFFFF"/>
        </w:rPr>
        <w:t>kg</w:t>
      </w:r>
    </w:p>
    <w:p w:rsidR="00674752" w:rsidRPr="002B1B42" w:rsidRDefault="00674752" w:rsidP="00DF2812">
      <w:pPr>
        <w:spacing w:after="0" w:line="336" w:lineRule="auto"/>
        <w:jc w:val="both"/>
        <w:rPr>
          <w:rFonts w:ascii="Times New Roman" w:hAnsi="Times New Roman" w:cs="Times New Roman"/>
          <w:i/>
          <w:sz w:val="24"/>
          <w:szCs w:val="24"/>
        </w:rPr>
      </w:pPr>
      <w:r w:rsidRPr="002B1B42">
        <w:rPr>
          <w:rFonts w:ascii="Times New Roman" w:hAnsi="Times New Roman" w:cs="Times New Roman"/>
          <w:sz w:val="24"/>
          <w:szCs w:val="24"/>
        </w:rPr>
        <w:t xml:space="preserve">Ideal gas equation: </w:t>
      </w:r>
      <w:r w:rsidRPr="002B1B42">
        <w:rPr>
          <w:rFonts w:ascii="Times New Roman" w:hAnsi="Times New Roman" w:cs="Times New Roman"/>
          <w:sz w:val="24"/>
          <w:szCs w:val="24"/>
        </w:rPr>
        <w:tab/>
      </w:r>
      <w:r w:rsidRPr="002B1B42">
        <w:rPr>
          <w:rFonts w:ascii="Times New Roman" w:hAnsi="Times New Roman" w:cs="Times New Roman"/>
          <w:i/>
          <w:sz w:val="24"/>
          <w:szCs w:val="24"/>
        </w:rPr>
        <w:t>PV</w:t>
      </w:r>
      <w:r w:rsidRPr="002B1B42">
        <w:rPr>
          <w:rFonts w:ascii="Times New Roman" w:hAnsi="Times New Roman" w:cs="Times New Roman"/>
          <w:sz w:val="24"/>
          <w:szCs w:val="24"/>
          <w:lang w:val="en-GB"/>
        </w:rPr>
        <w:t xml:space="preserve"> = </w:t>
      </w:r>
      <w:proofErr w:type="spellStart"/>
      <w:r w:rsidRPr="002B1B42">
        <w:rPr>
          <w:rFonts w:ascii="Times New Roman" w:hAnsi="Times New Roman" w:cs="Times New Roman"/>
          <w:i/>
          <w:sz w:val="24"/>
          <w:szCs w:val="24"/>
        </w:rPr>
        <w:t>nRT</w:t>
      </w:r>
      <w:proofErr w:type="spellEnd"/>
    </w:p>
    <w:p w:rsidR="00674752" w:rsidRPr="002B1B42" w:rsidRDefault="00674752" w:rsidP="00DF2812">
      <w:pPr>
        <w:spacing w:after="0" w:line="324" w:lineRule="auto"/>
        <w:jc w:val="both"/>
        <w:rPr>
          <w:rFonts w:ascii="Times New Roman" w:hAnsi="Times New Roman" w:cs="Times New Roman"/>
          <w:sz w:val="24"/>
          <w:szCs w:val="24"/>
        </w:rPr>
      </w:pPr>
      <w:r w:rsidRPr="002B1B42">
        <w:rPr>
          <w:rFonts w:ascii="Times New Roman" w:hAnsi="Times New Roman" w:cs="Times New Roman"/>
          <w:sz w:val="24"/>
          <w:szCs w:val="24"/>
        </w:rPr>
        <w:t>Enthalpy:</w:t>
      </w:r>
      <w:r w:rsidRPr="002B1B42">
        <w:rPr>
          <w:rFonts w:ascii="Times New Roman" w:hAnsi="Times New Roman" w:cs="Times New Roman"/>
          <w:sz w:val="24"/>
          <w:szCs w:val="24"/>
        </w:rPr>
        <w:tab/>
      </w:r>
      <w:r w:rsidRPr="002B1B42">
        <w:rPr>
          <w:rFonts w:ascii="Times New Roman" w:hAnsi="Times New Roman" w:cs="Times New Roman"/>
          <w:sz w:val="24"/>
          <w:szCs w:val="24"/>
        </w:rPr>
        <w:tab/>
      </w:r>
      <w:r w:rsidRPr="002B1B42">
        <w:rPr>
          <w:rFonts w:ascii="Times New Roman" w:hAnsi="Times New Roman" w:cs="Times New Roman"/>
          <w:i/>
          <w:sz w:val="24"/>
          <w:szCs w:val="24"/>
        </w:rPr>
        <w:t>H</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U</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PV</w:t>
      </w:r>
    </w:p>
    <w:p w:rsidR="00B63B25" w:rsidRPr="002B1B42" w:rsidRDefault="00674752" w:rsidP="00DF2812">
      <w:pPr>
        <w:spacing w:after="0" w:line="324" w:lineRule="auto"/>
        <w:jc w:val="both"/>
        <w:rPr>
          <w:rFonts w:ascii="Times New Roman" w:hAnsi="Times New Roman" w:cs="Times New Roman"/>
          <w:i/>
          <w:sz w:val="24"/>
          <w:szCs w:val="24"/>
          <w:lang w:val="en-GB"/>
        </w:rPr>
      </w:pPr>
      <w:r w:rsidRPr="002B1B42">
        <w:rPr>
          <w:rFonts w:ascii="Times New Roman" w:hAnsi="Times New Roman" w:cs="Times New Roman"/>
          <w:sz w:val="24"/>
          <w:szCs w:val="24"/>
        </w:rPr>
        <w:t xml:space="preserve">Gibbs free energy: </w:t>
      </w:r>
      <w:r w:rsidRPr="002B1B42">
        <w:rPr>
          <w:rFonts w:ascii="Times New Roman" w:hAnsi="Times New Roman" w:cs="Times New Roman"/>
          <w:sz w:val="24"/>
          <w:szCs w:val="24"/>
        </w:rPr>
        <w:tab/>
      </w:r>
      <w:r w:rsidRPr="002B1B42">
        <w:rPr>
          <w:rFonts w:ascii="Times New Roman" w:hAnsi="Times New Roman" w:cs="Times New Roman"/>
          <w:i/>
          <w:sz w:val="24"/>
          <w:szCs w:val="24"/>
          <w:lang w:val="en-GB"/>
        </w:rPr>
        <w:t>G</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H</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TS</w:t>
      </w:r>
      <w:r w:rsidRPr="002B1B42">
        <w:rPr>
          <w:rFonts w:ascii="Times New Roman" w:hAnsi="Times New Roman" w:cs="Times New Roman"/>
          <w:i/>
          <w:sz w:val="24"/>
          <w:szCs w:val="24"/>
          <w:lang w:val="en-GB"/>
        </w:rPr>
        <w:tab/>
      </w:r>
      <w:r w:rsidR="00B3139E" w:rsidRPr="002B1B42">
        <w:rPr>
          <w:rFonts w:ascii="Times New Roman" w:hAnsi="Times New Roman" w:cs="Times New Roman"/>
          <w:i/>
          <w:sz w:val="24"/>
          <w:szCs w:val="24"/>
          <w:lang w:val="en-GB"/>
        </w:rPr>
        <w:tab/>
      </w:r>
      <w:r w:rsidR="00B3139E" w:rsidRPr="002B1B42">
        <w:rPr>
          <w:rFonts w:ascii="Times New Roman" w:hAnsi="Times New Roman" w:cs="Times New Roman"/>
          <w:i/>
          <w:sz w:val="24"/>
          <w:szCs w:val="24"/>
          <w:lang w:val="en-GB"/>
        </w:rPr>
        <w:tab/>
      </w:r>
      <w:r w:rsidR="00BA46DC" w:rsidRPr="00634402">
        <w:rPr>
          <w:rFonts w:ascii="Times New Roman" w:hAnsi="Times New Roman" w:cs="Times New Roman"/>
          <w:position w:val="-10"/>
          <w:sz w:val="24"/>
          <w:szCs w:val="32"/>
        </w:rPr>
        <w:object w:dxaOrig="20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35pt;height:18.35pt" o:ole="">
            <v:imagedata r:id="rId10" o:title=""/>
          </v:shape>
          <o:OLEObject Type="Embed" ProgID="Equation.3" ShapeID="_x0000_i1025" DrawAspect="Content" ObjectID="_1427490006" r:id="rId11"/>
        </w:object>
      </w:r>
    </w:p>
    <w:p w:rsidR="00674752" w:rsidRPr="008C412E" w:rsidRDefault="00BA46DC" w:rsidP="00DF2812">
      <w:pPr>
        <w:spacing w:after="0" w:line="324" w:lineRule="auto"/>
        <w:ind w:left="1440" w:firstLine="720"/>
        <w:jc w:val="both"/>
        <w:rPr>
          <w:rFonts w:ascii="Times New Roman" w:hAnsi="Times New Roman" w:cs="Times New Roman"/>
          <w:iCs/>
          <w:sz w:val="24"/>
          <w:szCs w:val="24"/>
          <w:lang w:val="en-GB"/>
        </w:rPr>
      </w:pPr>
      <w:r w:rsidRPr="00634402">
        <w:rPr>
          <w:rFonts w:ascii="Times New Roman" w:hAnsi="Times New Roman" w:cs="Times New Roman"/>
          <w:position w:val="-12"/>
          <w:sz w:val="24"/>
          <w:szCs w:val="32"/>
        </w:rPr>
        <w:object w:dxaOrig="2720" w:dyaOrig="380">
          <v:shape id="_x0000_i1026" type="#_x0000_t75" style="width:135.9pt;height:18.35pt" o:ole="">
            <v:imagedata r:id="rId12" o:title=""/>
          </v:shape>
          <o:OLEObject Type="Embed" ProgID="Equation.3" ShapeID="_x0000_i1026" DrawAspect="Content" ObjectID="_1427490007" r:id="rId13"/>
        </w:object>
      </w:r>
      <w:r w:rsidR="008C412E">
        <w:rPr>
          <w:rFonts w:ascii="Times New Roman" w:hAnsi="Times New Roman" w:cs="Times New Roman"/>
          <w:sz w:val="24"/>
          <w:szCs w:val="24"/>
        </w:rPr>
        <w:tab/>
      </w:r>
    </w:p>
    <w:p w:rsidR="00674752" w:rsidRPr="002B1B42" w:rsidRDefault="00674752" w:rsidP="00DF2812">
      <w:pPr>
        <w:spacing w:after="0" w:line="324" w:lineRule="auto"/>
        <w:jc w:val="both"/>
        <w:rPr>
          <w:rFonts w:ascii="Times New Roman" w:hAnsi="Times New Roman" w:cs="Times New Roman"/>
          <w:sz w:val="24"/>
          <w:szCs w:val="24"/>
        </w:rPr>
      </w:pPr>
      <w:r w:rsidRPr="002B1B42">
        <w:rPr>
          <w:rFonts w:ascii="Times New Roman" w:hAnsi="Times New Roman" w:cs="Times New Roman"/>
          <w:sz w:val="24"/>
          <w:szCs w:val="24"/>
        </w:rPr>
        <w:t>Entropy change:</w:t>
      </w:r>
      <w:r w:rsidRPr="002B1B42">
        <w:rPr>
          <w:rFonts w:ascii="Times New Roman" w:hAnsi="Times New Roman" w:cs="Times New Roman"/>
          <w:sz w:val="24"/>
          <w:szCs w:val="24"/>
        </w:rPr>
        <w:tab/>
      </w:r>
      <w:r w:rsidR="00BA46DC" w:rsidRPr="00634402">
        <w:rPr>
          <w:rFonts w:ascii="Times New Roman" w:hAnsi="Times New Roman" w:cs="Times New Roman"/>
          <w:position w:val="-24"/>
          <w:sz w:val="24"/>
          <w:szCs w:val="32"/>
        </w:rPr>
        <w:object w:dxaOrig="999" w:dyaOrig="639">
          <v:shape id="_x0000_i1027" type="#_x0000_t75" style="width:49.95pt;height:32.35pt" o:ole="">
            <v:imagedata r:id="rId14" o:title=""/>
          </v:shape>
          <o:OLEObject Type="Embed" ProgID="Equation.3" ShapeID="_x0000_i1027" DrawAspect="Content" ObjectID="_1427490008" r:id="rId15"/>
        </w:object>
      </w:r>
      <w:r w:rsidRPr="002B1B42">
        <w:rPr>
          <w:rFonts w:ascii="Times New Roman" w:hAnsi="Times New Roman" w:cs="Times New Roman"/>
          <w:sz w:val="24"/>
          <w:szCs w:val="24"/>
        </w:rPr>
        <w:t xml:space="preserve">, where </w:t>
      </w:r>
      <w:proofErr w:type="spellStart"/>
      <w:r w:rsidR="00440538" w:rsidRPr="002B1B42">
        <w:rPr>
          <w:rFonts w:ascii="Times New Roman" w:hAnsi="Times New Roman" w:cs="Times New Roman"/>
          <w:i/>
          <w:iCs/>
          <w:sz w:val="24"/>
          <w:szCs w:val="24"/>
        </w:rPr>
        <w:t>q</w:t>
      </w:r>
      <w:r w:rsidR="00440538" w:rsidRPr="002B1B42">
        <w:rPr>
          <w:rFonts w:ascii="Times New Roman" w:hAnsi="Times New Roman" w:cs="Times New Roman"/>
          <w:i/>
          <w:iCs/>
          <w:sz w:val="24"/>
          <w:szCs w:val="24"/>
          <w:vertAlign w:val="subscript"/>
        </w:rPr>
        <w:t>rev</w:t>
      </w:r>
      <w:proofErr w:type="spellEnd"/>
      <w:r w:rsidRPr="002B1B42">
        <w:rPr>
          <w:rFonts w:ascii="Times New Roman" w:hAnsi="Times New Roman" w:cs="Times New Roman"/>
          <w:sz w:val="24"/>
          <w:szCs w:val="24"/>
        </w:rPr>
        <w:t xml:space="preserve"> is heat for the reversible process</w:t>
      </w:r>
    </w:p>
    <w:p w:rsidR="008C412E" w:rsidRDefault="00674752" w:rsidP="00DF2812">
      <w:pPr>
        <w:spacing w:after="0" w:line="324" w:lineRule="auto"/>
        <w:jc w:val="both"/>
        <w:rPr>
          <w:rFonts w:ascii="Times New Roman" w:hAnsi="Times New Roman" w:cs="Times New Roman"/>
          <w:sz w:val="24"/>
          <w:szCs w:val="24"/>
        </w:rPr>
      </w:pPr>
      <w:r w:rsidRPr="002B1B42">
        <w:rPr>
          <w:rFonts w:ascii="Times New Roman" w:hAnsi="Times New Roman" w:cs="Times New Roman"/>
          <w:sz w:val="24"/>
          <w:szCs w:val="24"/>
        </w:rPr>
        <w:tab/>
      </w:r>
      <w:r w:rsidRPr="002B1B42">
        <w:rPr>
          <w:rFonts w:ascii="Times New Roman" w:hAnsi="Times New Roman" w:cs="Times New Roman"/>
          <w:sz w:val="24"/>
          <w:szCs w:val="24"/>
        </w:rPr>
        <w:tab/>
      </w:r>
      <w:r w:rsidRPr="002B1B42">
        <w:rPr>
          <w:rFonts w:ascii="Times New Roman" w:hAnsi="Times New Roman" w:cs="Times New Roman"/>
          <w:sz w:val="24"/>
          <w:szCs w:val="24"/>
        </w:rPr>
        <w:tab/>
      </w:r>
      <w:r w:rsidR="002B1B42" w:rsidRPr="002B1B42">
        <w:rPr>
          <w:rFonts w:ascii="Times New Roman" w:hAnsi="Times New Roman" w:cs="Times New Roman"/>
          <w:position w:val="-34"/>
          <w:sz w:val="24"/>
          <w:szCs w:val="24"/>
        </w:rPr>
        <w:object w:dxaOrig="1440" w:dyaOrig="780">
          <v:shape id="_x0000_i1028" type="#_x0000_t75" style="width:69.8pt;height:38.95pt" o:ole="">
            <v:imagedata r:id="rId16" o:title=""/>
          </v:shape>
          <o:OLEObject Type="Embed" ProgID="Equation.3" ShapeID="_x0000_i1028" DrawAspect="Content" ObjectID="_1427490009" r:id="rId17"/>
        </w:object>
      </w:r>
      <w:r w:rsidRPr="002B1B42">
        <w:rPr>
          <w:rFonts w:ascii="Times New Roman" w:hAnsi="Times New Roman" w:cs="Times New Roman"/>
          <w:sz w:val="24"/>
          <w:szCs w:val="24"/>
        </w:rPr>
        <w:t xml:space="preserve"> (</w:t>
      </w:r>
      <w:proofErr w:type="gramStart"/>
      <w:r w:rsidRPr="002B1B42">
        <w:rPr>
          <w:rFonts w:ascii="Times New Roman" w:hAnsi="Times New Roman" w:cs="Times New Roman"/>
          <w:sz w:val="24"/>
          <w:szCs w:val="24"/>
        </w:rPr>
        <w:t>for</w:t>
      </w:r>
      <w:proofErr w:type="gramEnd"/>
      <w:r w:rsidRPr="002B1B42">
        <w:rPr>
          <w:rFonts w:ascii="Times New Roman" w:hAnsi="Times New Roman" w:cs="Times New Roman"/>
          <w:sz w:val="24"/>
          <w:szCs w:val="24"/>
        </w:rPr>
        <w:t xml:space="preserve"> isothermal expansion </w:t>
      </w:r>
      <w:r>
        <w:rPr>
          <w:rFonts w:ascii="Times New Roman" w:hAnsi="Times New Roman" w:cs="Times New Roman"/>
          <w:sz w:val="24"/>
          <w:szCs w:val="24"/>
        </w:rPr>
        <w:t>of an ideal gas)</w:t>
      </w:r>
    </w:p>
    <w:p w:rsidR="00674752" w:rsidRDefault="00674752" w:rsidP="00DF2812">
      <w:pPr>
        <w:spacing w:after="0" w:line="324" w:lineRule="auto"/>
        <w:jc w:val="both"/>
        <w:rPr>
          <w:rFonts w:ascii="Times New Roman" w:hAnsi="Times New Roman" w:cs="Times New Roman"/>
          <w:sz w:val="24"/>
          <w:szCs w:val="24"/>
        </w:rPr>
      </w:pPr>
      <w:r>
        <w:rPr>
          <w:rFonts w:ascii="Times New Roman" w:hAnsi="Times New Roman" w:cs="Times New Roman"/>
          <w:sz w:val="24"/>
          <w:szCs w:val="24"/>
        </w:rPr>
        <w:t>Nernst equation:</w:t>
      </w:r>
      <w:r>
        <w:rPr>
          <w:rFonts w:ascii="Times New Roman" w:hAnsi="Times New Roman" w:cs="Times New Roman"/>
          <w:sz w:val="24"/>
          <w:szCs w:val="24"/>
        </w:rPr>
        <w:tab/>
      </w:r>
      <w:r w:rsidR="002B1B42" w:rsidRPr="002B1B42">
        <w:rPr>
          <w:rFonts w:ascii="Times New Roman" w:hAnsi="Times New Roman" w:cs="Times New Roman"/>
          <w:position w:val="-36"/>
          <w:sz w:val="24"/>
          <w:szCs w:val="24"/>
          <w:lang w:val="en-GB"/>
        </w:rPr>
        <w:object w:dxaOrig="2240" w:dyaOrig="800">
          <v:shape id="_x0000_i1029" type="#_x0000_t75" style="width:110.2pt;height:40.4pt" o:ole="">
            <v:imagedata r:id="rId18" o:title=""/>
          </v:shape>
          <o:OLEObject Type="Embed" ProgID="Equation.3" ShapeID="_x0000_i1029" DrawAspect="Content" ObjectID="_1427490010" r:id="rId19"/>
        </w:object>
      </w:r>
    </w:p>
    <w:p w:rsidR="00674752" w:rsidRPr="00DD7E2A" w:rsidRDefault="00674752" w:rsidP="00DF2812">
      <w:pPr>
        <w:spacing w:after="0" w:line="324" w:lineRule="auto"/>
        <w:jc w:val="both"/>
        <w:rPr>
          <w:rFonts w:ascii="Times New Roman" w:hAnsi="Times New Roman" w:cs="Times New Roman"/>
          <w:sz w:val="24"/>
          <w:szCs w:val="24"/>
        </w:rPr>
      </w:pPr>
      <w:r>
        <w:rPr>
          <w:rFonts w:ascii="Times New Roman" w:hAnsi="Times New Roman" w:cs="Times New Roman"/>
          <w:iCs/>
          <w:sz w:val="24"/>
          <w:szCs w:val="24"/>
          <w:lang w:val="en-GB"/>
        </w:rPr>
        <w:t xml:space="preserve">Energy of a photon: </w:t>
      </w:r>
      <w:r>
        <w:rPr>
          <w:rFonts w:ascii="Times New Roman" w:hAnsi="Times New Roman" w:cs="Times New Roman"/>
          <w:iCs/>
          <w:sz w:val="24"/>
          <w:szCs w:val="24"/>
          <w:lang w:val="en-GB"/>
        </w:rPr>
        <w:tab/>
      </w:r>
      <w:r w:rsidR="002B1B42" w:rsidRPr="002B1B42">
        <w:rPr>
          <w:rFonts w:ascii="Times New Roman" w:hAnsi="Times New Roman" w:cs="Times New Roman"/>
          <w:position w:val="-26"/>
          <w:sz w:val="24"/>
          <w:szCs w:val="24"/>
          <w:lang w:val="en-GB"/>
        </w:rPr>
        <w:object w:dxaOrig="780" w:dyaOrig="700">
          <v:shape id="_x0000_i1030" type="#_x0000_t75" style="width:40.4pt;height:35.25pt" o:ole="">
            <v:imagedata r:id="rId20" o:title=""/>
          </v:shape>
          <o:OLEObject Type="Embed" ProgID="Equation.3" ShapeID="_x0000_i1030" DrawAspect="Content" ObjectID="_1427490011" r:id="rId2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Lambert-Beer law</w:t>
      </w:r>
      <w:proofErr w:type="gramStart"/>
      <w:r>
        <w:rPr>
          <w:rFonts w:ascii="Times New Roman" w:hAnsi="Times New Roman" w:cs="Times New Roman"/>
          <w:sz w:val="24"/>
          <w:szCs w:val="24"/>
        </w:rPr>
        <w:t xml:space="preserve">:  </w:t>
      </w:r>
      <w:proofErr w:type="gramEnd"/>
      <w:r w:rsidR="00DF2812" w:rsidRPr="0007515B">
        <w:rPr>
          <w:rFonts w:ascii="Times New Roman" w:hAnsi="Times New Roman" w:cs="Times New Roman"/>
          <w:position w:val="-26"/>
          <w:sz w:val="24"/>
          <w:szCs w:val="24"/>
          <w:lang w:val="en-GB"/>
        </w:rPr>
        <w:object w:dxaOrig="1780" w:dyaOrig="760">
          <v:shape id="_x0000_i1031" type="#_x0000_t75" style="width:98.45pt;height:38.2pt" o:ole="">
            <v:imagedata r:id="rId22" o:title=""/>
          </v:shape>
          <o:OLEObject Type="Embed" ProgID="Equation.3" ShapeID="_x0000_i1031" DrawAspect="Content" ObjectID="_1427490012" r:id="rId23"/>
        </w:object>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t>Integrated rate law</w:t>
      </w:r>
    </w:p>
    <w:p w:rsidR="00674752" w:rsidRDefault="00F711C8" w:rsidP="00DF2812">
      <w:pPr>
        <w:spacing w:after="0" w:line="324"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Zero order </w:t>
      </w:r>
      <w:r>
        <w:rPr>
          <w:rFonts w:ascii="Times New Roman" w:hAnsi="Times New Roman" w:cs="Times New Roman"/>
          <w:color w:val="000000" w:themeColor="text1"/>
          <w:kern w:val="24"/>
          <w:sz w:val="24"/>
          <w:szCs w:val="24"/>
        </w:rPr>
        <w:tab/>
      </w:r>
      <w:r>
        <w:rPr>
          <w:rFonts w:ascii="Times New Roman" w:hAnsi="Times New Roman" w:cs="Times New Roman"/>
          <w:color w:val="000000" w:themeColor="text1"/>
          <w:kern w:val="24"/>
          <w:sz w:val="24"/>
          <w:szCs w:val="24"/>
        </w:rPr>
        <w:tab/>
      </w:r>
      <w:r w:rsidR="00BA46DC" w:rsidRPr="00634402">
        <w:rPr>
          <w:rFonts w:ascii="Times New Roman" w:hAnsi="Times New Roman" w:cs="Times New Roman"/>
          <w:position w:val="-12"/>
          <w:sz w:val="24"/>
          <w:szCs w:val="32"/>
        </w:rPr>
        <w:object w:dxaOrig="1460" w:dyaOrig="360">
          <v:shape id="_x0000_i1032" type="#_x0000_t75" style="width:72.75pt;height:18.35pt" o:ole="">
            <v:imagedata r:id="rId24" o:title=""/>
          </v:shape>
          <o:OLEObject Type="Embed" ProgID="Equation.3" ShapeID="_x0000_i1032" DrawAspect="Content" ObjectID="_1427490013" r:id="rId25"/>
        </w:object>
      </w:r>
      <w:r w:rsidR="00674752">
        <w:rPr>
          <w:rFonts w:ascii="Times New Roman" w:hAnsi="Times New Roman" w:cstheme="minorBidi"/>
          <w:i/>
          <w:iCs/>
          <w:color w:val="000000" w:themeColor="text1"/>
          <w:kern w:val="24"/>
          <w:sz w:val="24"/>
          <w:szCs w:val="24"/>
          <w:cs/>
        </w:rPr>
        <w:tab/>
      </w:r>
      <w:r w:rsidR="00674752">
        <w:rPr>
          <w:rFonts w:ascii="Times New Roman" w:hAnsi="Times New Roman" w:cstheme="minorBidi"/>
          <w:i/>
          <w:iCs/>
          <w:color w:val="000000" w:themeColor="text1"/>
          <w:kern w:val="24"/>
          <w:sz w:val="24"/>
          <w:szCs w:val="24"/>
          <w:cs/>
        </w:rPr>
        <w:tab/>
      </w:r>
      <w:r w:rsidR="00674752">
        <w:rPr>
          <w:rFonts w:ascii="Times New Roman" w:hAnsi="Times New Roman" w:cs="Times New Roman"/>
          <w:color w:val="000000" w:themeColor="text1"/>
          <w:kern w:val="24"/>
          <w:sz w:val="24"/>
          <w:szCs w:val="24"/>
        </w:rPr>
        <w:t>First order</w:t>
      </w:r>
      <w:r w:rsidR="00674752">
        <w:rPr>
          <w:rFonts w:ascii="Times New Roman" w:hAnsi="Times New Roman" w:cs="Times New Roman"/>
          <w:color w:val="000000" w:themeColor="text1"/>
          <w:kern w:val="24"/>
          <w:sz w:val="24"/>
          <w:szCs w:val="24"/>
        </w:rPr>
        <w:tab/>
      </w:r>
      <w:r w:rsidR="00BA46DC" w:rsidRPr="00634402">
        <w:rPr>
          <w:rFonts w:ascii="Times New Roman" w:hAnsi="Times New Roman" w:cs="Times New Roman"/>
          <w:position w:val="-12"/>
          <w:sz w:val="24"/>
          <w:szCs w:val="32"/>
        </w:rPr>
        <w:object w:dxaOrig="1939" w:dyaOrig="360">
          <v:shape id="_x0000_i1033" type="#_x0000_t75" style="width:97pt;height:18.35pt" o:ole="">
            <v:imagedata r:id="rId26" o:title=""/>
          </v:shape>
          <o:OLEObject Type="Embed" ProgID="Equation.3" ShapeID="_x0000_i1033" DrawAspect="Content" ObjectID="_1427490014" r:id="rId27"/>
        </w:object>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t xml:space="preserve">Second order   </w:t>
      </w:r>
      <w:r>
        <w:rPr>
          <w:rFonts w:ascii="Times New Roman" w:hAnsi="Times New Roman" w:cs="Times New Roman"/>
          <w:sz w:val="24"/>
          <w:szCs w:val="24"/>
        </w:rPr>
        <w:tab/>
      </w:r>
      <w:r w:rsidR="00BA46DC" w:rsidRPr="00634402">
        <w:rPr>
          <w:rFonts w:ascii="Times New Roman" w:hAnsi="Times New Roman" w:cs="Times New Roman"/>
          <w:position w:val="-30"/>
          <w:sz w:val="24"/>
          <w:szCs w:val="32"/>
        </w:rPr>
        <w:object w:dxaOrig="1540" w:dyaOrig="680">
          <v:shape id="_x0000_i1034" type="#_x0000_t75" style="width:77.15pt;height:33.8pt" o:ole="">
            <v:imagedata r:id="rId28" o:title=""/>
          </v:shape>
          <o:OLEObject Type="Embed" ProgID="Equation.3" ShapeID="_x0000_i1034" DrawAspect="Content" ObjectID="_1427490015" r:id="rId29"/>
        </w:object>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t xml:space="preserve"> Arrhenius equation</w:t>
      </w:r>
      <w:r>
        <w:rPr>
          <w:rFonts w:ascii="Times New Roman" w:hAnsi="Times New Roman" w:cs="Times New Roman"/>
          <w:sz w:val="24"/>
          <w:szCs w:val="24"/>
        </w:rPr>
        <w:tab/>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00BA46DC" w:rsidRPr="00634402">
        <w:rPr>
          <w:rFonts w:ascii="Times New Roman" w:hAnsi="Times New Roman" w:cs="Times New Roman"/>
          <w:position w:val="-6"/>
          <w:sz w:val="24"/>
          <w:szCs w:val="32"/>
        </w:rPr>
        <w:object w:dxaOrig="1280" w:dyaOrig="320">
          <v:shape id="_x0000_i1035" type="#_x0000_t75" style="width:63.9pt;height:16.15pt" o:ole="">
            <v:imagedata r:id="rId30" o:title=""/>
          </v:shape>
          <o:OLEObject Type="Embed" ProgID="Equation.3" ShapeID="_x0000_i1035" DrawAspect="Content" ObjectID="_1427490016" r:id="rId31"/>
        </w:object>
      </w:r>
      <w:r>
        <w:rPr>
          <w:rFonts w:ascii="Times New Roman" w:hAnsi="Times New Roman" w:cs="Times New Roman"/>
          <w:sz w:val="24"/>
          <w:szCs w:val="24"/>
        </w:rPr>
        <w:t xml:space="preserve"> </w:t>
      </w:r>
    </w:p>
    <w:p w:rsidR="00DD7E2A" w:rsidRPr="00CE21C7" w:rsidRDefault="00DD7E2A" w:rsidP="00B4781B">
      <w:pPr>
        <w:spacing w:line="276" w:lineRule="auto"/>
        <w:jc w:val="both"/>
        <w:rPr>
          <w:rFonts w:ascii="Times New Roman" w:hAnsi="Times New Roman" w:cs="Times New Roman"/>
          <w:b/>
          <w:bCs/>
          <w:sz w:val="28"/>
        </w:rPr>
      </w:pPr>
      <w:r w:rsidRPr="00CE21C7">
        <w:rPr>
          <w:rFonts w:ascii="Times New Roman" w:hAnsi="Times New Roman" w:cs="Times New Roman"/>
          <w:b/>
          <w:bCs/>
          <w:sz w:val="28"/>
        </w:rPr>
        <w:t>Periodic table</w:t>
      </w:r>
      <w:r w:rsidR="000A10D7">
        <w:rPr>
          <w:rFonts w:ascii="Times New Roman" w:hAnsi="Times New Roman" w:cs="Times New Roman"/>
          <w:b/>
          <w:bCs/>
          <w:sz w:val="28"/>
        </w:rPr>
        <w:t xml:space="preserve"> of elements</w:t>
      </w:r>
    </w:p>
    <w:p w:rsidR="00DD7E2A" w:rsidRDefault="00DD7E2A"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r>
        <w:rPr>
          <w:noProof/>
          <w:lang w:bidi="ar-SA"/>
        </w:rPr>
        <w:drawing>
          <wp:anchor distT="0" distB="0" distL="114300" distR="114300" simplePos="0" relativeHeight="251700736" behindDoc="0" locked="0" layoutInCell="1" allowOverlap="1" wp14:anchorId="588F17CA" wp14:editId="0490956D">
            <wp:simplePos x="0" y="0"/>
            <wp:positionH relativeFrom="column">
              <wp:posOffset>-1004354</wp:posOffset>
            </wp:positionH>
            <wp:positionV relativeFrom="paragraph">
              <wp:posOffset>160020</wp:posOffset>
            </wp:positionV>
            <wp:extent cx="7798435" cy="4361815"/>
            <wp:effectExtent l="381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0000"/>
                              </a14:imgEffect>
                              <a14:imgEffect>
                                <a14:brightnessContrast contrast="10000"/>
                              </a14:imgEffect>
                            </a14:imgLayer>
                          </a14:imgProps>
                        </a:ext>
                        <a:ext uri="{28A0092B-C50C-407E-A947-70E740481C1C}">
                          <a14:useLocalDpi xmlns:a14="http://schemas.microsoft.com/office/drawing/2010/main" val="0"/>
                        </a:ext>
                      </a:extLst>
                    </a:blip>
                    <a:srcRect l="16092" t="19626" r="17539" b="14372"/>
                    <a:stretch/>
                  </pic:blipFill>
                  <pic:spPr bwMode="auto">
                    <a:xfrm rot="16200000">
                      <a:off x="0" y="0"/>
                      <a:ext cx="7798435" cy="436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Pr="00674752"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671EF0" w:rsidRDefault="00671EF0" w:rsidP="000A10D7">
      <w:pPr>
        <w:spacing w:line="276" w:lineRule="auto"/>
        <w:jc w:val="center"/>
        <w:rPr>
          <w:rFonts w:ascii="Times New Roman" w:hAnsi="Times New Roman" w:cs="Times New Roman"/>
          <w:sz w:val="24"/>
          <w:szCs w:val="24"/>
        </w:rPr>
      </w:pPr>
    </w:p>
    <w:p w:rsidR="00671EF0" w:rsidRDefault="00671EF0"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left w:w="0" w:type="dxa"/>
          <w:right w:w="0" w:type="dxa"/>
        </w:tblCellMar>
        <w:tblLook w:val="04A0" w:firstRow="1" w:lastRow="0" w:firstColumn="1" w:lastColumn="0" w:noHBand="0" w:noVBand="1"/>
      </w:tblPr>
      <w:tblGrid>
        <w:gridCol w:w="2418"/>
        <w:gridCol w:w="1984"/>
        <w:gridCol w:w="102"/>
        <w:gridCol w:w="2268"/>
        <w:gridCol w:w="1892"/>
      </w:tblGrid>
      <w:tr w:rsidR="00D65885" w:rsidRPr="00671EF0" w:rsidTr="00201A44">
        <w:trPr>
          <w:jc w:val="center"/>
        </w:trPr>
        <w:tc>
          <w:tcPr>
            <w:tcW w:w="8664" w:type="dxa"/>
            <w:gridSpan w:val="5"/>
            <w:tcBorders>
              <w:top w:val="nil"/>
              <w:left w:val="nil"/>
              <w:bottom w:val="nil"/>
              <w:right w:val="nil"/>
            </w:tcBorders>
            <w:shd w:val="clear" w:color="auto" w:fill="auto"/>
            <w:tcMar>
              <w:top w:w="48" w:type="dxa"/>
              <w:left w:w="48" w:type="dxa"/>
              <w:bottom w:w="48" w:type="dxa"/>
              <w:right w:w="48" w:type="dxa"/>
            </w:tcMar>
            <w:vAlign w:val="center"/>
            <w:hideMark/>
          </w:tcPr>
          <w:p w:rsidR="00D65885" w:rsidRPr="00671EF0" w:rsidRDefault="00D65885" w:rsidP="00671EF0">
            <w:pPr>
              <w:spacing w:after="0" w:line="240" w:lineRule="auto"/>
              <w:rPr>
                <w:rFonts w:ascii="Times New Roman" w:eastAsia="Times New Roman" w:hAnsi="Times New Roman" w:cs="Times New Roman"/>
                <w:b/>
                <w:bCs/>
                <w:color w:val="000000"/>
                <w:sz w:val="28"/>
              </w:rPr>
            </w:pPr>
            <w:r w:rsidRPr="00671EF0">
              <w:rPr>
                <w:rFonts w:ascii="Times New Roman" w:eastAsia="Times New Roman" w:hAnsi="Times New Roman" w:cs="Times New Roman"/>
                <w:b/>
                <w:bCs/>
                <w:color w:val="000000"/>
                <w:sz w:val="28"/>
              </w:rPr>
              <w:t>Characteristic </w:t>
            </w:r>
            <w:r w:rsidRPr="00671EF0">
              <w:rPr>
                <w:rFonts w:ascii="Times New Roman" w:eastAsia="Times New Roman" w:hAnsi="Times New Roman" w:cs="Times New Roman"/>
                <w:b/>
                <w:bCs/>
                <w:color w:val="000000"/>
                <w:sz w:val="28"/>
                <w:vertAlign w:val="superscript"/>
              </w:rPr>
              <w:t>1</w:t>
            </w:r>
            <w:r w:rsidRPr="00671EF0">
              <w:rPr>
                <w:rFonts w:ascii="Times New Roman" w:eastAsia="Times New Roman" w:hAnsi="Times New Roman" w:cs="Times New Roman"/>
                <w:b/>
                <w:bCs/>
                <w:color w:val="000000"/>
                <w:sz w:val="28"/>
              </w:rPr>
              <w:t>H NMR Chemical Shifts</w:t>
            </w:r>
          </w:p>
          <w:p w:rsidR="00D65885" w:rsidRPr="00671EF0" w:rsidRDefault="00D65885" w:rsidP="00B3139E">
            <w:pPr>
              <w:spacing w:after="0" w:line="240" w:lineRule="auto"/>
              <w:jc w:val="center"/>
              <w:rPr>
                <w:rFonts w:ascii="Arial" w:eastAsia="Times New Roman" w:hAnsi="Arial" w:cs="Arial"/>
                <w:b/>
                <w:bCs/>
                <w:color w:val="000000"/>
                <w:sz w:val="28"/>
              </w:rPr>
            </w:pP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Hydrogen</w:t>
            </w:r>
            <w:r w:rsidRPr="002B1B42">
              <w:rPr>
                <w:rFonts w:ascii="Times New Roman" w:eastAsia="Times New Roman" w:hAnsi="Times New Roman" w:cs="Times New Roman"/>
                <w:b/>
                <w:bCs/>
                <w:color w:val="000000"/>
                <w:sz w:val="24"/>
                <w:szCs w:val="24"/>
              </w:rPr>
              <w:br/>
              <w:t xml:space="preserve">(R=Alkyl, </w:t>
            </w:r>
            <w:proofErr w:type="spellStart"/>
            <w:r w:rsidRPr="002B1B42">
              <w:rPr>
                <w:rFonts w:ascii="Times New Roman" w:eastAsia="Times New Roman" w:hAnsi="Times New Roman" w:cs="Times New Roman"/>
                <w:b/>
                <w:bCs/>
                <w:color w:val="000000"/>
                <w:sz w:val="24"/>
                <w:szCs w:val="24"/>
              </w:rPr>
              <w:t>Ar</w:t>
            </w:r>
            <w:proofErr w:type="spellEnd"/>
            <w:r w:rsidRPr="002B1B42">
              <w:rPr>
                <w:rFonts w:ascii="Times New Roman" w:eastAsia="Times New Roman" w:hAnsi="Times New Roman" w:cs="Times New Roman"/>
                <w:b/>
                <w:bCs/>
                <w:color w:val="000000"/>
                <w:sz w:val="24"/>
                <w:szCs w:val="24"/>
              </w:rPr>
              <w:t>=Aryl) </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Chemical Shift</w:t>
            </w:r>
            <w:r w:rsidRPr="002B1B42">
              <w:rPr>
                <w:rFonts w:ascii="Times New Roman" w:eastAsia="Times New Roman" w:hAnsi="Times New Roman" w:cs="Times New Roman"/>
                <w:b/>
                <w:bCs/>
                <w:color w:val="000000"/>
                <w:sz w:val="24"/>
                <w:szCs w:val="24"/>
              </w:rPr>
              <w:br/>
              <w:t>(ppm) </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Hydrogen</w:t>
            </w:r>
            <w:r w:rsidRPr="002B1B42">
              <w:rPr>
                <w:rFonts w:ascii="Times New Roman" w:eastAsia="Times New Roman" w:hAnsi="Times New Roman" w:cs="Times New Roman"/>
                <w:b/>
                <w:bCs/>
                <w:color w:val="000000"/>
                <w:sz w:val="24"/>
                <w:szCs w:val="24"/>
              </w:rPr>
              <w:br/>
              <w:t xml:space="preserve">(R=Alkyl, </w:t>
            </w:r>
            <w:proofErr w:type="spellStart"/>
            <w:r w:rsidRPr="002B1B42">
              <w:rPr>
                <w:rFonts w:ascii="Times New Roman" w:eastAsia="Times New Roman" w:hAnsi="Times New Roman" w:cs="Times New Roman"/>
                <w:b/>
                <w:bCs/>
                <w:color w:val="000000"/>
                <w:sz w:val="24"/>
                <w:szCs w:val="24"/>
              </w:rPr>
              <w:t>Ar</w:t>
            </w:r>
            <w:proofErr w:type="spellEnd"/>
            <w:r w:rsidRPr="002B1B42">
              <w:rPr>
                <w:rFonts w:ascii="Times New Roman" w:eastAsia="Times New Roman" w:hAnsi="Times New Roman" w:cs="Times New Roman"/>
                <w:b/>
                <w:bCs/>
                <w:color w:val="000000"/>
                <w:sz w:val="24"/>
                <w:szCs w:val="24"/>
              </w:rPr>
              <w:t>=Aryl) </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Chemical Shift</w:t>
            </w:r>
            <w:r w:rsidRPr="002B1B42">
              <w:rPr>
                <w:rFonts w:ascii="Times New Roman" w:eastAsia="Times New Roman" w:hAnsi="Times New Roman" w:cs="Times New Roman"/>
                <w:b/>
                <w:bCs/>
                <w:color w:val="000000"/>
                <w:sz w:val="24"/>
                <w:szCs w:val="24"/>
              </w:rPr>
              <w:br/>
              <w:t>(ppm) </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w:t>
            </w:r>
            <w:proofErr w:type="gramStart"/>
            <w:r w:rsidRPr="002B1B42">
              <w:rPr>
                <w:rFonts w:ascii="Times New Roman" w:eastAsia="Times New Roman" w:hAnsi="Times New Roman" w:cs="Times New Roman"/>
                <w:color w:val="000000"/>
                <w:sz w:val="24"/>
                <w:szCs w:val="24"/>
              </w:rPr>
              <w:t>CH</w:t>
            </w:r>
            <w:r w:rsidRPr="002B1B42">
              <w:rPr>
                <w:rFonts w:ascii="Times New Roman" w:eastAsia="Times New Roman" w:hAnsi="Times New Roman" w:cs="Times New Roman"/>
                <w:color w:val="000000"/>
                <w:sz w:val="24"/>
                <w:szCs w:val="24"/>
                <w:vertAlign w:val="subscript"/>
              </w:rPr>
              <w:t>3</w:t>
            </w:r>
            <w:r w:rsidRPr="002B1B42">
              <w:rPr>
                <w:rFonts w:ascii="Times New Roman" w:eastAsia="Times New Roman" w:hAnsi="Times New Roman" w:cs="Times New Roman"/>
                <w:color w:val="000000"/>
                <w:sz w:val="24"/>
                <w:szCs w:val="24"/>
              </w:rPr>
              <w:t>)</w:t>
            </w:r>
            <w:r w:rsidRPr="002B1B42">
              <w:rPr>
                <w:rFonts w:ascii="Times New Roman" w:eastAsia="Times New Roman" w:hAnsi="Times New Roman" w:cs="Times New Roman"/>
                <w:color w:val="000000"/>
                <w:sz w:val="24"/>
                <w:szCs w:val="24"/>
                <w:vertAlign w:val="subscript"/>
              </w:rPr>
              <w:t>4</w:t>
            </w:r>
            <w:r w:rsidRPr="002B1B42">
              <w:rPr>
                <w:rFonts w:ascii="Times New Roman" w:eastAsia="Times New Roman" w:hAnsi="Times New Roman" w:cs="Times New Roman"/>
                <w:color w:val="000000"/>
                <w:sz w:val="24"/>
                <w:szCs w:val="24"/>
              </w:rPr>
              <w:t>Si</w:t>
            </w:r>
            <w:proofErr w:type="gramEnd"/>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 (by definition)</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sz w:val="24"/>
                <w:szCs w:val="24"/>
              </w:rPr>
            </w:pP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sz w:val="24"/>
                <w:szCs w:val="24"/>
              </w:rPr>
            </w:pP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rPr>
              <w:t>=O</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9.5-10.1</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1.2-1.4</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RCOO</w:t>
            </w:r>
            <w:r w:rsidRPr="002B1B42">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10-13</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3</w:t>
            </w:r>
            <w:r w:rsidRPr="002B1B42">
              <w:rPr>
                <w:rFonts w:ascii="Times New Roman" w:eastAsia="Times New Roman" w:hAnsi="Times New Roman" w:cs="Times New Roman"/>
                <w:color w:val="000000"/>
                <w:sz w:val="24"/>
                <w:szCs w:val="24"/>
              </w:rPr>
              <w:t>C</w:t>
            </w:r>
            <w:r w:rsidRPr="002B1B42">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1.4-1.7</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2.1-2.3</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I</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3.2-3.3</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2.2-2.6</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Br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3.4-3.5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3.7-3.9</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Cl</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3.6-3.8</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4.1-4.7</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F</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4.4-4.5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C=CRC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1.6-2.6</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NH</w:t>
            </w:r>
            <w:r w:rsidRPr="002B1B42">
              <w:rPr>
                <w:rFonts w:ascii="Times New Roman" w:eastAsia="Times New Roman" w:hAnsi="Times New Roman" w:cs="Times New Roman"/>
                <w:color w:val="000000"/>
                <w:sz w:val="24"/>
                <w:szCs w:val="24"/>
                <w:vertAlign w:val="subscript"/>
              </w:rPr>
              <w:t>2</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2.3-2.9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R2C=C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4.6-5.0</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3.4-4.0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5.0-5.7</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3.3-4.0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RC≡C</w:t>
            </w:r>
            <w:r w:rsidRPr="002B1B42">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2.0-3.0</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1.5-1.6</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ArC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2.2-2.5</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N</w:t>
            </w:r>
            <w:r w:rsidRPr="002B1B42">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0.5-5.0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ArC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2.3-2.8</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RO</w:t>
            </w:r>
            <w:r w:rsidRPr="002B1B42">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0.5-6.0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roofErr w:type="spellStart"/>
            <w:r w:rsidRPr="002B1B42">
              <w:rPr>
                <w:rFonts w:ascii="Times New Roman" w:eastAsia="Times New Roman" w:hAnsi="Times New Roman" w:cs="Times New Roman"/>
                <w:color w:val="000000"/>
                <w:sz w:val="24"/>
                <w:szCs w:val="24"/>
              </w:rPr>
              <w:t>Ar</w:t>
            </w:r>
            <w:r w:rsidRPr="002B1B42">
              <w:rPr>
                <w:rFonts w:ascii="Times New Roman" w:eastAsia="Times New Roman" w:hAnsi="Times New Roman" w:cs="Times New Roman"/>
                <w:b/>
                <w:bCs/>
                <w:color w:val="000000"/>
                <w:sz w:val="24"/>
                <w:szCs w:val="24"/>
              </w:rPr>
              <w:t>H</w:t>
            </w:r>
            <w:proofErr w:type="spellEnd"/>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6.5-8.5</w:t>
            </w:r>
          </w:p>
        </w:tc>
      </w:tr>
    </w:tbl>
    <w:p w:rsidR="00D65885" w:rsidRPr="002B1B42" w:rsidRDefault="00D65885" w:rsidP="00D65885">
      <w:pPr>
        <w:shd w:val="clear" w:color="auto" w:fill="FFFFFF"/>
        <w:spacing w:after="0" w:line="360" w:lineRule="atLeast"/>
        <w:ind w:left="720"/>
        <w:jc w:val="center"/>
        <w:rPr>
          <w:rFonts w:ascii="Times New Roman" w:eastAsia="Times New Roman" w:hAnsi="Times New Roman" w:cs="Times New Roman"/>
          <w:vanish/>
          <w:color w:val="000000"/>
          <w:sz w:val="24"/>
          <w:szCs w:val="24"/>
        </w:rPr>
      </w:pPr>
    </w:p>
    <w:tbl>
      <w:tblPr>
        <w:tblW w:w="8632" w:type="dxa"/>
        <w:jc w:val="center"/>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2332"/>
        <w:gridCol w:w="1890"/>
        <w:gridCol w:w="116"/>
        <w:gridCol w:w="2224"/>
        <w:gridCol w:w="2070"/>
      </w:tblGrid>
      <w:tr w:rsidR="00D65885" w:rsidRPr="002B1B42" w:rsidTr="00201A44">
        <w:trPr>
          <w:jc w:val="center"/>
        </w:trPr>
        <w:tc>
          <w:tcPr>
            <w:tcW w:w="8632" w:type="dxa"/>
            <w:gridSpan w:val="5"/>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p w:rsidR="00D65885" w:rsidRPr="00A25E3B" w:rsidRDefault="00D65885" w:rsidP="00671EF0">
            <w:pPr>
              <w:spacing w:after="0" w:line="240" w:lineRule="auto"/>
              <w:rPr>
                <w:rFonts w:ascii="Times New Roman" w:eastAsia="Times New Roman" w:hAnsi="Times New Roman" w:cs="Times New Roman"/>
                <w:b/>
                <w:bCs/>
                <w:color w:val="000000"/>
                <w:sz w:val="28"/>
              </w:rPr>
            </w:pPr>
            <w:r w:rsidRPr="00A25E3B">
              <w:rPr>
                <w:rFonts w:ascii="Times New Roman" w:eastAsia="Times New Roman" w:hAnsi="Times New Roman" w:cs="Times New Roman"/>
                <w:b/>
                <w:bCs/>
                <w:color w:val="000000"/>
                <w:sz w:val="28"/>
              </w:rPr>
              <w:t>Characteristic </w:t>
            </w:r>
            <w:r w:rsidRPr="00A25E3B">
              <w:rPr>
                <w:rFonts w:ascii="Times New Roman" w:eastAsia="Times New Roman" w:hAnsi="Times New Roman" w:cs="Times New Roman"/>
                <w:b/>
                <w:bCs/>
                <w:color w:val="000000"/>
                <w:sz w:val="28"/>
                <w:vertAlign w:val="superscript"/>
              </w:rPr>
              <w:t>13</w:t>
            </w:r>
            <w:r w:rsidRPr="00A25E3B">
              <w:rPr>
                <w:rFonts w:ascii="Times New Roman" w:eastAsia="Times New Roman" w:hAnsi="Times New Roman" w:cs="Times New Roman"/>
                <w:b/>
                <w:bCs/>
                <w:color w:val="000000"/>
                <w:sz w:val="28"/>
              </w:rPr>
              <w:t>C NMR Chemical Shifts</w:t>
            </w:r>
          </w:p>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Carbon</w:t>
            </w:r>
            <w:r w:rsidRPr="002B1B42">
              <w:rPr>
                <w:rFonts w:ascii="Times New Roman" w:eastAsia="Times New Roman" w:hAnsi="Times New Roman" w:cs="Times New Roman"/>
                <w:b/>
                <w:bCs/>
                <w:color w:val="000000"/>
                <w:sz w:val="24"/>
                <w:szCs w:val="24"/>
              </w:rPr>
              <w:br/>
              <w:t xml:space="preserve">(R=Alkyl, </w:t>
            </w:r>
            <w:proofErr w:type="spellStart"/>
            <w:r w:rsidRPr="002B1B42">
              <w:rPr>
                <w:rFonts w:ascii="Times New Roman" w:eastAsia="Times New Roman" w:hAnsi="Times New Roman" w:cs="Times New Roman"/>
                <w:b/>
                <w:bCs/>
                <w:color w:val="000000"/>
                <w:sz w:val="24"/>
                <w:szCs w:val="24"/>
              </w:rPr>
              <w:t>Ar</w:t>
            </w:r>
            <w:proofErr w:type="spellEnd"/>
            <w:r w:rsidRPr="002B1B42">
              <w:rPr>
                <w:rFonts w:ascii="Times New Roman" w:eastAsia="Times New Roman" w:hAnsi="Times New Roman" w:cs="Times New Roman"/>
                <w:b/>
                <w:bCs/>
                <w:color w:val="000000"/>
                <w:sz w:val="24"/>
                <w:szCs w:val="24"/>
              </w:rPr>
              <w:t>=Aryl) </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07515B"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Chemical Shift</w:t>
            </w:r>
            <w:r w:rsidR="00D65885" w:rsidRPr="002B1B42">
              <w:rPr>
                <w:rFonts w:ascii="Times New Roman" w:eastAsia="Times New Roman" w:hAnsi="Times New Roman" w:cs="Times New Roman"/>
                <w:b/>
                <w:bCs/>
                <w:color w:val="000000"/>
                <w:sz w:val="24"/>
                <w:szCs w:val="24"/>
              </w:rPr>
              <w:br/>
              <w:t>(ppm) </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Carbon</w:t>
            </w:r>
            <w:r w:rsidRPr="002B1B42">
              <w:rPr>
                <w:rFonts w:ascii="Times New Roman" w:eastAsia="Times New Roman" w:hAnsi="Times New Roman" w:cs="Times New Roman"/>
                <w:b/>
                <w:bCs/>
                <w:color w:val="000000"/>
                <w:sz w:val="24"/>
                <w:szCs w:val="24"/>
              </w:rPr>
              <w:br/>
              <w:t xml:space="preserve">(R=Alkyl, </w:t>
            </w:r>
            <w:proofErr w:type="spellStart"/>
            <w:r w:rsidRPr="002B1B42">
              <w:rPr>
                <w:rFonts w:ascii="Times New Roman" w:eastAsia="Times New Roman" w:hAnsi="Times New Roman" w:cs="Times New Roman"/>
                <w:b/>
                <w:bCs/>
                <w:color w:val="000000"/>
                <w:sz w:val="24"/>
                <w:szCs w:val="24"/>
              </w:rPr>
              <w:t>Ar</w:t>
            </w:r>
            <w:proofErr w:type="spellEnd"/>
            <w:r w:rsidRPr="002B1B42">
              <w:rPr>
                <w:rFonts w:ascii="Times New Roman" w:eastAsia="Times New Roman" w:hAnsi="Times New Roman" w:cs="Times New Roman"/>
                <w:b/>
                <w:bCs/>
                <w:color w:val="000000"/>
                <w:sz w:val="24"/>
                <w:szCs w:val="24"/>
              </w:rPr>
              <w:t>=Aryl) </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w:t>
            </w:r>
            <w:r w:rsidR="0007515B" w:rsidRPr="002B1B42">
              <w:rPr>
                <w:rFonts w:ascii="Times New Roman" w:eastAsia="Times New Roman" w:hAnsi="Times New Roman" w:cs="Times New Roman"/>
                <w:b/>
                <w:bCs/>
                <w:color w:val="000000"/>
                <w:sz w:val="24"/>
                <w:szCs w:val="24"/>
              </w:rPr>
              <w:t>cal Shift</w:t>
            </w:r>
            <w:r w:rsidRPr="002B1B42">
              <w:rPr>
                <w:rFonts w:ascii="Times New Roman" w:eastAsia="Times New Roman" w:hAnsi="Times New Roman" w:cs="Times New Roman"/>
                <w:b/>
                <w:bCs/>
                <w:color w:val="000000"/>
                <w:sz w:val="24"/>
                <w:szCs w:val="24"/>
              </w:rPr>
              <w:br/>
              <w:t>(ppm) </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10-25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roofErr w:type="gramStart"/>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w:t>
            </w:r>
            <w:proofErr w:type="spellStart"/>
            <w:proofErr w:type="gramEnd"/>
            <w:r w:rsidRPr="002B1B42">
              <w:rPr>
                <w:rFonts w:ascii="Times New Roman" w:eastAsia="Times New Roman" w:hAnsi="Times New Roman" w:cs="Times New Roman"/>
                <w:color w:val="000000"/>
                <w:sz w:val="24"/>
                <w:szCs w:val="24"/>
              </w:rPr>
              <w:t>triplebond</w:t>
            </w:r>
            <w:proofErr w:type="spellEnd"/>
            <w:r w:rsidRPr="002B1B42">
              <w:rPr>
                <w:rFonts w:ascii="Times New Roman" w:eastAsia="Times New Roman" w:hAnsi="Times New Roman" w:cs="Times New Roman"/>
                <w:color w:val="000000"/>
                <w:sz w:val="24"/>
                <w:szCs w:val="24"/>
              </w:rPr>
              <w:t>)CR</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65-85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20-35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RCH=</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HR</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120-140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3</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25-35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roofErr w:type="spellStart"/>
            <w:r w:rsidRPr="002B1B42">
              <w:rPr>
                <w:rFonts w:ascii="Times New Roman" w:eastAsia="Times New Roman" w:hAnsi="Times New Roman" w:cs="Times New Roman"/>
                <w:color w:val="000000"/>
                <w:sz w:val="24"/>
                <w:szCs w:val="24"/>
              </w:rPr>
              <w:t>Aryl</w:t>
            </w:r>
            <w:r w:rsidRPr="002B1B42">
              <w:rPr>
                <w:rFonts w:ascii="Times New Roman" w:eastAsia="Times New Roman" w:hAnsi="Times New Roman" w:cs="Times New Roman"/>
                <w:b/>
                <w:bCs/>
                <w:color w:val="000000"/>
                <w:sz w:val="24"/>
                <w:szCs w:val="24"/>
              </w:rPr>
              <w:t>C</w:t>
            </w:r>
            <w:proofErr w:type="spellEnd"/>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120-140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COR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35-50</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OOR</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160-180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Br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25-35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ONR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br/>
              <w:t>(amide)</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165-180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Cl</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40-45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OOH</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175-185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NH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ab/>
            </w:r>
          </w:p>
        </w:tc>
        <w:tc>
          <w:tcPr>
            <w:tcW w:w="189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30-65</w:t>
            </w:r>
          </w:p>
        </w:tc>
        <w:tc>
          <w:tcPr>
            <w:tcW w:w="116"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HO</w:t>
            </w:r>
          </w:p>
        </w:tc>
        <w:tc>
          <w:tcPr>
            <w:tcW w:w="207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190-205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OH</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60-70</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OR</w:t>
            </w:r>
          </w:p>
        </w:tc>
        <w:tc>
          <w:tcPr>
            <w:tcW w:w="207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200-215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65-70</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07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r>
    </w:tbl>
    <w:p w:rsidR="00D65885" w:rsidRPr="002B1B42" w:rsidRDefault="00D65885" w:rsidP="00D65885">
      <w:pPr>
        <w:shd w:val="clear" w:color="auto" w:fill="FFFFFF"/>
        <w:spacing w:after="0" w:line="240" w:lineRule="auto"/>
        <w:jc w:val="center"/>
        <w:rPr>
          <w:rFonts w:ascii="Times New Roman" w:eastAsia="Times New Roman" w:hAnsi="Times New Roman" w:cs="Times New Roman"/>
          <w:b/>
          <w:bCs/>
          <w:color w:val="000000"/>
          <w:sz w:val="24"/>
          <w:szCs w:val="24"/>
        </w:rPr>
      </w:pPr>
    </w:p>
    <w:p w:rsidR="00D65885" w:rsidRDefault="00D65885" w:rsidP="00D65885">
      <w:pPr>
        <w:shd w:val="clear" w:color="auto" w:fill="FFFFFF"/>
        <w:spacing w:after="0" w:line="240" w:lineRule="auto"/>
        <w:jc w:val="center"/>
        <w:rPr>
          <w:rFonts w:ascii="Times New Roman" w:eastAsia="Times New Roman" w:hAnsi="Times New Roman" w:cs="Times New Roman"/>
          <w:color w:val="000000"/>
          <w:sz w:val="24"/>
          <w:szCs w:val="24"/>
        </w:rPr>
      </w:pPr>
    </w:p>
    <w:p w:rsidR="00201A44" w:rsidRPr="005D1E91" w:rsidRDefault="00201A44" w:rsidP="00D65885">
      <w:pPr>
        <w:shd w:val="clear" w:color="auto" w:fill="FFFFFF"/>
        <w:spacing w:after="0" w:line="240" w:lineRule="auto"/>
        <w:jc w:val="center"/>
        <w:rPr>
          <w:rFonts w:ascii="Times New Roman" w:eastAsia="Times New Roman" w:hAnsi="Times New Roman" w:cs="Times New Roman"/>
          <w:color w:val="000000"/>
          <w:sz w:val="24"/>
          <w:szCs w:val="24"/>
        </w:rPr>
      </w:pPr>
    </w:p>
    <w:p w:rsidR="00671EF0" w:rsidRPr="002B1B42" w:rsidRDefault="0007515B" w:rsidP="002B1B42">
      <w:pPr>
        <w:shd w:val="clear" w:color="auto" w:fill="FFFFFF"/>
        <w:spacing w:after="0" w:line="240" w:lineRule="auto"/>
        <w:jc w:val="right"/>
        <w:rPr>
          <w:rFonts w:ascii="Times New Roman" w:eastAsia="Times New Roman" w:hAnsi="Times New Roman" w:cs="Times New Roman"/>
          <w:i/>
          <w:iCs/>
          <w:color w:val="000000"/>
          <w:sz w:val="20"/>
          <w:szCs w:val="20"/>
        </w:rPr>
      </w:pPr>
      <w:r w:rsidRPr="00201A44">
        <w:rPr>
          <w:rFonts w:ascii="Times New Roman" w:eastAsia="Times New Roman" w:hAnsi="Times New Roman" w:cs="Times New Roman"/>
          <w:i/>
          <w:iCs/>
          <w:color w:val="000000"/>
          <w:sz w:val="20"/>
          <w:szCs w:val="20"/>
        </w:rPr>
        <w:t>Adapted</w:t>
      </w:r>
      <w:r w:rsidR="00D65885" w:rsidRPr="00201A44">
        <w:rPr>
          <w:rFonts w:ascii="Times New Roman" w:eastAsia="Times New Roman" w:hAnsi="Times New Roman" w:cs="Times New Roman"/>
          <w:i/>
          <w:iCs/>
          <w:color w:val="000000"/>
          <w:sz w:val="20"/>
          <w:szCs w:val="20"/>
        </w:rPr>
        <w:t xml:space="preserve"> from RSC E-learning website.</w:t>
      </w:r>
    </w:p>
    <w:p w:rsidR="00D65885" w:rsidRPr="006654C9" w:rsidRDefault="00D65885" w:rsidP="00671EF0">
      <w:pPr>
        <w:rPr>
          <w:rFonts w:ascii="Times New Roman" w:hAnsi="Times New Roman" w:cs="Times New Roman"/>
          <w:b/>
          <w:bCs/>
          <w:sz w:val="28"/>
        </w:rPr>
      </w:pPr>
      <w:r w:rsidRPr="006654C9">
        <w:rPr>
          <w:rFonts w:ascii="Times New Roman" w:hAnsi="Times New Roman" w:cs="Times New Roman"/>
          <w:b/>
          <w:bCs/>
          <w:sz w:val="28"/>
        </w:rPr>
        <w:t>IR Absorption Frequencies Table</w:t>
      </w:r>
    </w:p>
    <w:tbl>
      <w:tblPr>
        <w:tblW w:w="10032" w:type="dxa"/>
        <w:tblCellSpacing w:w="15" w:type="dxa"/>
        <w:tblInd w:w="-2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2"/>
        <w:gridCol w:w="2062"/>
        <w:gridCol w:w="2766"/>
        <w:gridCol w:w="3682"/>
      </w:tblGrid>
      <w:tr w:rsidR="00D65885" w:rsidRPr="00201A44" w:rsidTr="00D65885">
        <w:trPr>
          <w:tblCellSpacing w:w="15" w:type="dxa"/>
        </w:trPr>
        <w:tc>
          <w:tcPr>
            <w:tcW w:w="9972" w:type="dxa"/>
            <w:gridSpan w:val="4"/>
            <w:tcBorders>
              <w:top w:val="nil"/>
              <w:left w:val="nil"/>
              <w:bottom w:val="nil"/>
              <w:right w:val="nil"/>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Cs w:val="22"/>
              </w:rPr>
            </w:pPr>
            <w:r w:rsidRPr="00201A44">
              <w:rPr>
                <w:rFonts w:ascii="Times New Roman" w:eastAsia="Times New Roman" w:hAnsi="Times New Roman" w:cs="Times New Roman"/>
                <w:b/>
                <w:bCs/>
                <w:szCs w:val="22"/>
              </w:rPr>
              <w:t>Characteristic IR Absorption Frequencies of Organic Functional Groups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Functional Group</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Type of Vibration</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Characteristic Absorptions (cm</w:t>
            </w:r>
            <w:r w:rsidRPr="00201A44">
              <w:rPr>
                <w:rFonts w:ascii="Times New Roman" w:eastAsia="Times New Roman" w:hAnsi="Times New Roman" w:cs="Times New Roman"/>
                <w:b/>
                <w:bCs/>
                <w:szCs w:val="22"/>
                <w:vertAlign w:val="superscript"/>
              </w:rPr>
              <w:t>-1</w:t>
            </w:r>
            <w:r w:rsidRPr="00201A44">
              <w:rPr>
                <w:rFonts w:ascii="Times New Roman" w:eastAsia="Times New Roman" w:hAnsi="Times New Roman" w:cs="Times New Roman"/>
                <w:b/>
                <w:bCs/>
                <w:szCs w:val="22"/>
              </w:rPr>
              <w:t>)</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Intensity</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Alcohol</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O-H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w:t>
            </w:r>
            <w:proofErr w:type="gramStart"/>
            <w:r w:rsidRPr="00201A44">
              <w:rPr>
                <w:rFonts w:ascii="Times New Roman" w:eastAsia="Times New Roman" w:hAnsi="Times New Roman" w:cs="Times New Roman"/>
                <w:sz w:val="21"/>
                <w:szCs w:val="21"/>
              </w:rPr>
              <w:t>stretch</w:t>
            </w:r>
            <w:proofErr w:type="gramEnd"/>
            <w:r w:rsidRPr="00201A44">
              <w:rPr>
                <w:rFonts w:ascii="Times New Roman" w:eastAsia="Times New Roman" w:hAnsi="Times New Roman" w:cs="Times New Roman"/>
                <w:sz w:val="21"/>
                <w:szCs w:val="21"/>
              </w:rPr>
              <w:t>, H-bonded)</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3200-3600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r w:rsidRPr="00201A44">
              <w:rPr>
                <w:rFonts w:ascii="Times New Roman" w:eastAsia="Times New Roman" w:hAnsi="Times New Roman" w:cs="Times New Roman"/>
                <w:sz w:val="21"/>
                <w:szCs w:val="21"/>
              </w:rPr>
              <w:t>, broad</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O-H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w:t>
            </w:r>
            <w:proofErr w:type="gramStart"/>
            <w:r w:rsidRPr="00201A44">
              <w:rPr>
                <w:rFonts w:ascii="Times New Roman" w:eastAsia="Times New Roman" w:hAnsi="Times New Roman" w:cs="Times New Roman"/>
                <w:sz w:val="21"/>
                <w:szCs w:val="21"/>
              </w:rPr>
              <w:t>stretch</w:t>
            </w:r>
            <w:proofErr w:type="gramEnd"/>
            <w:r w:rsidRPr="00201A44">
              <w:rPr>
                <w:rFonts w:ascii="Times New Roman" w:eastAsia="Times New Roman" w:hAnsi="Times New Roman" w:cs="Times New Roman"/>
                <w:sz w:val="21"/>
                <w:szCs w:val="21"/>
              </w:rPr>
              <w:t>, free)</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3500-3700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r w:rsidRPr="00201A44">
              <w:rPr>
                <w:rFonts w:ascii="Times New Roman" w:eastAsia="Times New Roman" w:hAnsi="Times New Roman" w:cs="Times New Roman"/>
                <w:sz w:val="21"/>
                <w:szCs w:val="21"/>
              </w:rPr>
              <w:t>, sharp</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w:t>
            </w:r>
            <w:proofErr w:type="gramStart"/>
            <w:r w:rsidRPr="00201A44">
              <w:rPr>
                <w:rFonts w:ascii="Times New Roman" w:eastAsia="Times New Roman" w:hAnsi="Times New Roman" w:cs="Times New Roman"/>
                <w:sz w:val="21"/>
                <w:szCs w:val="21"/>
              </w:rPr>
              <w:t>stretch</w:t>
            </w:r>
            <w:proofErr w:type="gramEnd"/>
            <w:r w:rsidRPr="00201A44">
              <w:rPr>
                <w:rFonts w:ascii="Times New Roman" w:eastAsia="Times New Roman" w:hAnsi="Times New Roman" w:cs="Times New Roman"/>
                <w:sz w:val="21"/>
                <w:szCs w:val="21"/>
              </w:rPr>
              <w:t>)</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1050-1150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Alkane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2850-3000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bending</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1350-1480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variable</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Alkene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3010-3100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bending</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675-1000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C=C</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1620-1680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variable</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Alkyl Halide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C-F</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1000-1400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w:t>
            </w:r>
            <w:proofErr w:type="spellStart"/>
            <w:r w:rsidRPr="00201A44">
              <w:rPr>
                <w:rFonts w:ascii="Times New Roman" w:eastAsia="Times New Roman" w:hAnsi="Times New Roman" w:cs="Times New Roman"/>
                <w:sz w:val="21"/>
                <w:szCs w:val="21"/>
              </w:rPr>
              <w:t>Cl</w:t>
            </w:r>
            <w:proofErr w:type="spellEnd"/>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600-800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C-Br</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500-600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C-I</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500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Alkyne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3300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spellStart"/>
            <w:proofErr w:type="gramStart"/>
            <w:r w:rsidRPr="00201A44">
              <w:rPr>
                <w:rFonts w:ascii="Times New Roman" w:eastAsia="Times New Roman" w:hAnsi="Times New Roman" w:cs="Times New Roman"/>
                <w:sz w:val="21"/>
                <w:szCs w:val="21"/>
              </w:rPr>
              <w:t>strong,sharp</w:t>
            </w:r>
            <w:proofErr w:type="spellEnd"/>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noProof/>
                <w:sz w:val="21"/>
                <w:szCs w:val="21"/>
                <w:lang w:bidi="ar-SA"/>
              </w:rPr>
              <w:drawing>
                <wp:inline distT="0" distB="0" distL="0" distR="0" wp14:anchorId="2AC02B18" wp14:editId="29421262">
                  <wp:extent cx="381000" cy="76200"/>
                  <wp:effectExtent l="0" t="0" r="0" b="0"/>
                  <wp:docPr id="14" name="Picture 14" descr="http://www2.ups.edu/faculty/hanson/Spectroscopy/IR/IRalky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ups.edu/faculty/hanson/Spectroscopy/IR/IRalkyn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76200"/>
                          </a:xfrm>
                          <a:prstGeom prst="rect">
                            <a:avLst/>
                          </a:prstGeom>
                          <a:noFill/>
                          <a:ln>
                            <a:noFill/>
                          </a:ln>
                        </pic:spPr>
                      </pic:pic>
                    </a:graphicData>
                  </a:graphic>
                </wp:inline>
              </w:drawing>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2100-2260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variable</w:t>
            </w:r>
            <w:proofErr w:type="gramEnd"/>
            <w:r w:rsidRPr="00201A44">
              <w:rPr>
                <w:rFonts w:ascii="Times New Roman" w:eastAsia="Times New Roman" w:hAnsi="Times New Roman" w:cs="Times New Roman"/>
                <w:sz w:val="21"/>
                <w:szCs w:val="21"/>
              </w:rPr>
              <w:t>, not present in symmetrical alkynes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Amine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3300-3500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r w:rsidRPr="00201A44">
              <w:rPr>
                <w:rFonts w:ascii="Times New Roman" w:eastAsia="Times New Roman" w:hAnsi="Times New Roman" w:cs="Times New Roman"/>
                <w:sz w:val="21"/>
                <w:szCs w:val="21"/>
              </w:rPr>
              <w:t xml:space="preserve"> (primary amines have two bands; secondary have one band, often very weak)</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C-N</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1080-1360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r w:rsidRPr="00201A44">
              <w:rPr>
                <w:rFonts w:ascii="Times New Roman" w:eastAsia="Times New Roman" w:hAnsi="Times New Roman" w:cs="Times New Roman"/>
                <w:sz w:val="21"/>
                <w:szCs w:val="21"/>
              </w:rPr>
              <w:t>-weak</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bending</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Aromatic</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3000-3100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C=C</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1400-1600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r w:rsidRPr="00201A44">
              <w:rPr>
                <w:rFonts w:ascii="Times New Roman" w:eastAsia="Times New Roman" w:hAnsi="Times New Roman" w:cs="Times New Roman"/>
                <w:sz w:val="21"/>
                <w:szCs w:val="21"/>
              </w:rPr>
              <w:t>-weak, multiple bands</w:t>
            </w:r>
          </w:p>
        </w:tc>
      </w:tr>
      <w:tr w:rsidR="00D65885" w:rsidRPr="00201A44" w:rsidTr="00D65885">
        <w:trPr>
          <w:tblCellSpacing w:w="15" w:type="dxa"/>
        </w:trPr>
        <w:tc>
          <w:tcPr>
            <w:tcW w:w="9972" w:type="dxa"/>
            <w:gridSpan w:val="4"/>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Analysis of C-H out-of-plane bending can often distinguish substitution patterns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Carbonyl</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1670-1820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9972" w:type="dxa"/>
            <w:gridSpan w:val="4"/>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w:t>
            </w:r>
            <w:proofErr w:type="gramStart"/>
            <w:r w:rsidRPr="00201A44">
              <w:rPr>
                <w:rFonts w:ascii="Times New Roman" w:eastAsia="Times New Roman" w:hAnsi="Times New Roman" w:cs="Times New Roman"/>
                <w:sz w:val="21"/>
                <w:szCs w:val="21"/>
              </w:rPr>
              <w:t>conjugation</w:t>
            </w:r>
            <w:proofErr w:type="gramEnd"/>
            <w:r w:rsidRPr="00201A44">
              <w:rPr>
                <w:rFonts w:ascii="Times New Roman" w:eastAsia="Times New Roman" w:hAnsi="Times New Roman" w:cs="Times New Roman"/>
                <w:sz w:val="21"/>
                <w:szCs w:val="21"/>
              </w:rPr>
              <w:t xml:space="preserve"> moves absorptions to lower wave numbers)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lastRenderedPageBreak/>
              <w:t>Ether</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1000-1300 (1070-1150)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Nitrile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CN</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2210-2260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201A44"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br/>
            </w:r>
            <w:r w:rsidR="00D65885" w:rsidRPr="00201A44">
              <w:rPr>
                <w:rFonts w:ascii="Times New Roman" w:eastAsia="Times New Roman" w:hAnsi="Times New Roman" w:cs="Times New Roman"/>
                <w:b/>
                <w:bCs/>
                <w:sz w:val="21"/>
                <w:szCs w:val="21"/>
              </w:rPr>
              <w:t>Nitro</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1515-1560 &amp; 1345-1385</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r w:rsidRPr="00201A44">
              <w:rPr>
                <w:rFonts w:ascii="Times New Roman" w:eastAsia="Times New Roman" w:hAnsi="Times New Roman" w:cs="Times New Roman"/>
                <w:sz w:val="21"/>
                <w:szCs w:val="21"/>
              </w:rPr>
              <w:t>, two bands</w:t>
            </w:r>
          </w:p>
        </w:tc>
      </w:tr>
    </w:tbl>
    <w:p w:rsidR="00D65885" w:rsidRPr="00201A44" w:rsidRDefault="00D65885" w:rsidP="00D65885">
      <w:pPr>
        <w:spacing w:after="0" w:line="240" w:lineRule="auto"/>
        <w:rPr>
          <w:rFonts w:ascii="Times New Roman" w:eastAsia="Times New Roman" w:hAnsi="Times New Roman" w:cs="Times New Roman"/>
          <w:sz w:val="21"/>
          <w:szCs w:val="21"/>
        </w:rPr>
      </w:pPr>
    </w:p>
    <w:tbl>
      <w:tblPr>
        <w:tblW w:w="10048" w:type="dxa"/>
        <w:tblCellSpacing w:w="15" w:type="dxa"/>
        <w:tblInd w:w="-2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2"/>
        <w:gridCol w:w="2152"/>
        <w:gridCol w:w="2782"/>
        <w:gridCol w:w="3592"/>
      </w:tblGrid>
      <w:tr w:rsidR="00D65885" w:rsidRPr="00201A44" w:rsidTr="00D65885">
        <w:trPr>
          <w:tblCellSpacing w:w="15" w:type="dxa"/>
        </w:trPr>
        <w:tc>
          <w:tcPr>
            <w:tcW w:w="9988" w:type="dxa"/>
            <w:gridSpan w:val="4"/>
            <w:tcBorders>
              <w:top w:val="nil"/>
              <w:left w:val="nil"/>
              <w:bottom w:val="nil"/>
              <w:right w:val="nil"/>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Cs w:val="22"/>
              </w:rPr>
            </w:pPr>
            <w:bookmarkStart w:id="0" w:name="carbonylIR"/>
            <w:r w:rsidRPr="00201A44">
              <w:rPr>
                <w:rFonts w:ascii="Times New Roman" w:eastAsia="Times New Roman" w:hAnsi="Times New Roman" w:cs="Times New Roman"/>
                <w:b/>
                <w:bCs/>
                <w:szCs w:val="22"/>
              </w:rPr>
              <w:t>IR Absorption Frequencies of Functional Groups Containing a Carbonyl (C=O)</w:t>
            </w:r>
          </w:p>
        </w:tc>
      </w:tr>
      <w:bookmarkEnd w:id="0"/>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Functional Group</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Type of Vibration</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Characteristic Absorptions (cm</w:t>
            </w:r>
            <w:r w:rsidRPr="00201A44">
              <w:rPr>
                <w:rFonts w:ascii="Times New Roman" w:eastAsia="Times New Roman" w:hAnsi="Times New Roman" w:cs="Times New Roman"/>
                <w:b/>
                <w:bCs/>
                <w:szCs w:val="22"/>
                <w:vertAlign w:val="superscript"/>
              </w:rPr>
              <w:t>-1</w:t>
            </w:r>
            <w:r w:rsidRPr="00201A44">
              <w:rPr>
                <w:rFonts w:ascii="Times New Roman" w:eastAsia="Times New Roman" w:hAnsi="Times New Roman" w:cs="Times New Roman"/>
                <w:b/>
                <w:bCs/>
                <w:szCs w:val="22"/>
              </w:rPr>
              <w:t>)</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Intensity</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Carbonyl</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1670-1820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9988" w:type="dxa"/>
            <w:gridSpan w:val="4"/>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w:t>
            </w:r>
            <w:proofErr w:type="gramStart"/>
            <w:r w:rsidRPr="00201A44">
              <w:rPr>
                <w:rFonts w:ascii="Times New Roman" w:eastAsia="Times New Roman" w:hAnsi="Times New Roman" w:cs="Times New Roman"/>
                <w:sz w:val="21"/>
                <w:szCs w:val="21"/>
              </w:rPr>
              <w:t>conjugation</w:t>
            </w:r>
            <w:proofErr w:type="gramEnd"/>
            <w:r w:rsidRPr="00201A44">
              <w:rPr>
                <w:rFonts w:ascii="Times New Roman" w:eastAsia="Times New Roman" w:hAnsi="Times New Roman" w:cs="Times New Roman"/>
                <w:sz w:val="21"/>
                <w:szCs w:val="21"/>
              </w:rPr>
              <w:t xml:space="preserve"> moves absorptions to lower wave numbers)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Acid</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1700-1725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O-H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2500-3300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r w:rsidRPr="00201A44">
              <w:rPr>
                <w:rFonts w:ascii="Times New Roman" w:eastAsia="Times New Roman" w:hAnsi="Times New Roman" w:cs="Times New Roman"/>
                <w:sz w:val="21"/>
                <w:szCs w:val="21"/>
              </w:rPr>
              <w:t>, very broad</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1210-1320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Aldehyde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1740-1720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2820-2850 &amp; 2720-2750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medium</w:t>
            </w:r>
            <w:proofErr w:type="gramEnd"/>
            <w:r w:rsidRPr="00201A44">
              <w:rPr>
                <w:rFonts w:ascii="Times New Roman" w:eastAsia="Times New Roman" w:hAnsi="Times New Roman" w:cs="Times New Roman"/>
                <w:sz w:val="21"/>
                <w:szCs w:val="21"/>
              </w:rPr>
              <w:t>, two peaks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Amide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1640-1690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3100-3500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spellStart"/>
            <w:proofErr w:type="gramStart"/>
            <w:r w:rsidRPr="00201A44">
              <w:rPr>
                <w:rFonts w:ascii="Times New Roman" w:eastAsia="Times New Roman" w:hAnsi="Times New Roman" w:cs="Times New Roman"/>
                <w:sz w:val="21"/>
                <w:szCs w:val="21"/>
              </w:rPr>
              <w:t>unsubstituted</w:t>
            </w:r>
            <w:proofErr w:type="spellEnd"/>
            <w:proofErr w:type="gramEnd"/>
            <w:r w:rsidRPr="00201A44">
              <w:rPr>
                <w:rFonts w:ascii="Times New Roman" w:eastAsia="Times New Roman" w:hAnsi="Times New Roman" w:cs="Times New Roman"/>
                <w:sz w:val="21"/>
                <w:szCs w:val="21"/>
              </w:rPr>
              <w:t xml:space="preserve"> have two bands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bending</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1550-1640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Anhydride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1800-1830 &amp; 1740-1775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two</w:t>
            </w:r>
            <w:proofErr w:type="gramEnd"/>
            <w:r w:rsidRPr="00201A44">
              <w:rPr>
                <w:rFonts w:ascii="Times New Roman" w:eastAsia="Times New Roman" w:hAnsi="Times New Roman" w:cs="Times New Roman"/>
                <w:sz w:val="21"/>
                <w:szCs w:val="21"/>
              </w:rPr>
              <w:t xml:space="preserve"> bands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Ester</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1735-1750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1000-1300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two</w:t>
            </w:r>
            <w:proofErr w:type="gramEnd"/>
            <w:r w:rsidRPr="00201A44">
              <w:rPr>
                <w:rFonts w:ascii="Times New Roman" w:eastAsia="Times New Roman" w:hAnsi="Times New Roman" w:cs="Times New Roman"/>
                <w:sz w:val="21"/>
                <w:szCs w:val="21"/>
              </w:rPr>
              <w:t xml:space="preserve"> bands or more</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Ketone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acyclic</w:t>
            </w:r>
            <w:proofErr w:type="gramEnd"/>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1705-1725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cyclic</w:t>
            </w:r>
            <w:proofErr w:type="gramEnd"/>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3-membered - 1850</w:t>
            </w:r>
            <w:r w:rsidRPr="00201A44">
              <w:rPr>
                <w:rFonts w:ascii="Times New Roman" w:eastAsia="Times New Roman" w:hAnsi="Times New Roman" w:cs="Times New Roman"/>
                <w:sz w:val="21"/>
                <w:szCs w:val="21"/>
              </w:rPr>
              <w:br/>
              <w:t>4-membered - 1780</w:t>
            </w:r>
            <w:r w:rsidRPr="00201A44">
              <w:rPr>
                <w:rFonts w:ascii="Times New Roman" w:eastAsia="Times New Roman" w:hAnsi="Times New Roman" w:cs="Times New Roman"/>
                <w:sz w:val="21"/>
                <w:szCs w:val="21"/>
              </w:rPr>
              <w:br/>
              <w:t>5-membered - 1745</w:t>
            </w:r>
            <w:r w:rsidRPr="00201A44">
              <w:rPr>
                <w:rFonts w:ascii="Times New Roman" w:eastAsia="Times New Roman" w:hAnsi="Times New Roman" w:cs="Times New Roman"/>
                <w:sz w:val="21"/>
                <w:szCs w:val="21"/>
              </w:rPr>
              <w:br/>
              <w:t>6-membered - 1715</w:t>
            </w:r>
            <w:r w:rsidRPr="00201A44">
              <w:rPr>
                <w:rFonts w:ascii="Times New Roman" w:eastAsia="Times New Roman" w:hAnsi="Times New Roman" w:cs="Times New Roman"/>
                <w:sz w:val="21"/>
                <w:szCs w:val="21"/>
              </w:rPr>
              <w:br/>
              <w:t>7-membered - 1705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Symbol" w:eastAsia="Times New Roman" w:hAnsi="Symbol" w:cs="Times New Roman"/>
                <w:sz w:val="21"/>
                <w:szCs w:val="21"/>
              </w:rPr>
              <w:t></w:t>
            </w:r>
            <w:proofErr w:type="gramStart"/>
            <w:r w:rsidRPr="00201A44">
              <w:rPr>
                <w:rFonts w:ascii="Times New Roman" w:eastAsia="Times New Roman" w:hAnsi="Times New Roman" w:cs="Times New Roman"/>
                <w:sz w:val="21"/>
                <w:szCs w:val="21"/>
              </w:rPr>
              <w:t>,</w:t>
            </w:r>
            <w:r w:rsidRPr="00201A44">
              <w:rPr>
                <w:rFonts w:ascii="Symbol" w:eastAsia="Times New Roman" w:hAnsi="Symbol" w:cs="Times New Roman"/>
                <w:sz w:val="21"/>
                <w:szCs w:val="21"/>
              </w:rPr>
              <w:t></w:t>
            </w:r>
            <w:proofErr w:type="gramEnd"/>
            <w:r w:rsidRPr="00201A44">
              <w:rPr>
                <w:rFonts w:ascii="Times New Roman" w:eastAsia="Times New Roman" w:hAnsi="Times New Roman" w:cs="Times New Roman"/>
                <w:sz w:val="21"/>
                <w:szCs w:val="21"/>
              </w:rPr>
              <w:t>-unsaturated</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1665-1685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aryl</w:t>
            </w:r>
            <w:proofErr w:type="gramEnd"/>
            <w:r w:rsidRPr="00201A44">
              <w:rPr>
                <w:rFonts w:ascii="Times New Roman" w:eastAsia="Times New Roman" w:hAnsi="Times New Roman" w:cs="Times New Roman"/>
                <w:sz w:val="21"/>
                <w:szCs w:val="21"/>
              </w:rPr>
              <w:t xml:space="preserve"> ketone</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stretch</w:t>
            </w:r>
            <w:proofErr w:type="gramEnd"/>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1680-1700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roofErr w:type="gramStart"/>
            <w:r w:rsidRPr="00201A44">
              <w:rPr>
                <w:rFonts w:ascii="Times New Roman" w:eastAsia="Times New Roman" w:hAnsi="Times New Roman" w:cs="Times New Roman"/>
                <w:sz w:val="21"/>
                <w:szCs w:val="21"/>
              </w:rPr>
              <w:t>strong</w:t>
            </w:r>
            <w:proofErr w:type="gramEnd"/>
          </w:p>
        </w:tc>
      </w:tr>
    </w:tbl>
    <w:p w:rsidR="00201A44" w:rsidRDefault="00201A44" w:rsidP="00B4781B">
      <w:pPr>
        <w:spacing w:line="276" w:lineRule="auto"/>
        <w:jc w:val="both"/>
        <w:rPr>
          <w:rFonts w:ascii="Times New Roman" w:hAnsi="Times New Roman" w:cs="Times New Roman"/>
          <w:b/>
          <w:bCs/>
          <w:sz w:val="28"/>
        </w:rPr>
      </w:pPr>
    </w:p>
    <w:p w:rsidR="00201A44" w:rsidRPr="00201A44" w:rsidRDefault="00201A44" w:rsidP="00201A44">
      <w:pPr>
        <w:spacing w:line="276" w:lineRule="auto"/>
        <w:jc w:val="right"/>
        <w:rPr>
          <w:rFonts w:ascii="Times New Roman" w:hAnsi="Times New Roman" w:cs="Times New Roman"/>
          <w:i/>
          <w:iCs/>
          <w:sz w:val="20"/>
          <w:szCs w:val="20"/>
        </w:rPr>
      </w:pPr>
      <w:r w:rsidRPr="00201A44">
        <w:rPr>
          <w:rFonts w:ascii="Times New Roman" w:hAnsi="Times New Roman" w:cs="Times New Roman"/>
          <w:i/>
          <w:iCs/>
          <w:sz w:val="20"/>
          <w:szCs w:val="20"/>
        </w:rPr>
        <w:lastRenderedPageBreak/>
        <w:t>Data from http://www2.ups.edu/faculty/hanson/Spectroscopy/IR/IRfrequencies.html</w:t>
      </w:r>
    </w:p>
    <w:p w:rsidR="00DB3FB2" w:rsidRPr="00CE21C7" w:rsidRDefault="00DB3FB2" w:rsidP="00B4781B">
      <w:pPr>
        <w:spacing w:line="276" w:lineRule="auto"/>
        <w:jc w:val="both"/>
        <w:rPr>
          <w:rFonts w:ascii="Times New Roman" w:hAnsi="Times New Roman" w:cs="Times New Roman"/>
          <w:b/>
          <w:bCs/>
          <w:sz w:val="28"/>
        </w:rPr>
      </w:pPr>
      <w:r w:rsidRPr="00CE21C7">
        <w:rPr>
          <w:rFonts w:ascii="Times New Roman" w:hAnsi="Times New Roman" w:cs="Times New Roman"/>
          <w:b/>
          <w:bCs/>
          <w:sz w:val="28"/>
        </w:rPr>
        <w:t>Fields of Advanced Difficulty</w:t>
      </w:r>
    </w:p>
    <w:p w:rsidR="000A10D7" w:rsidRPr="00030390" w:rsidRDefault="000A10D7" w:rsidP="000A10D7">
      <w:pPr>
        <w:spacing w:line="360" w:lineRule="auto"/>
        <w:jc w:val="both"/>
        <w:rPr>
          <w:rFonts w:ascii="Times New Roman" w:hAnsi="Times New Roman" w:cs="Times New Roman"/>
          <w:b/>
          <w:bCs/>
          <w:sz w:val="24"/>
          <w:szCs w:val="24"/>
        </w:rPr>
      </w:pPr>
      <w:r w:rsidRPr="00030390">
        <w:rPr>
          <w:rFonts w:ascii="Times New Roman" w:hAnsi="Times New Roman" w:cs="Times New Roman"/>
          <w:b/>
          <w:bCs/>
          <w:sz w:val="24"/>
          <w:szCs w:val="24"/>
        </w:rPr>
        <w:t xml:space="preserve">Theoretical </w:t>
      </w:r>
    </w:p>
    <w:p w:rsidR="000A10D7" w:rsidRPr="00926BA9" w:rsidRDefault="0007515B" w:rsidP="000A10D7">
      <w:pPr>
        <w:pStyle w:val="ListParagraph"/>
        <w:numPr>
          <w:ilvl w:val="0"/>
          <w:numId w:val="31"/>
        </w:numPr>
        <w:spacing w:line="360" w:lineRule="auto"/>
      </w:pPr>
      <w:r>
        <w:t>Solid state and c</w:t>
      </w:r>
      <w:r w:rsidR="000A10D7" w:rsidRPr="00926BA9">
        <w:t xml:space="preserve">oordination chemistry (crystal structures, crystal field theory, </w:t>
      </w:r>
      <w:r>
        <w:t xml:space="preserve">and </w:t>
      </w:r>
      <w:r w:rsidR="000A10D7" w:rsidRPr="00926BA9">
        <w:t>isomerism of inorganic complexes)</w:t>
      </w:r>
      <w:r w:rsidR="000A10D7" w:rsidRPr="00926BA9">
        <w:tab/>
      </w:r>
    </w:p>
    <w:p w:rsidR="000A10D7" w:rsidRPr="00926BA9" w:rsidRDefault="000A10D7" w:rsidP="000A10D7">
      <w:pPr>
        <w:pStyle w:val="ListParagraph"/>
        <w:numPr>
          <w:ilvl w:val="0"/>
          <w:numId w:val="31"/>
        </w:numPr>
        <w:spacing w:line="360" w:lineRule="auto"/>
      </w:pPr>
      <w:r w:rsidRPr="00926BA9">
        <w:t>Thermodynamics (gases, liquid mixing, temperature dependence of equilibrium constant, electromotive force</w:t>
      </w:r>
      <w:r w:rsidR="0007515B">
        <w:t>,</w:t>
      </w:r>
      <w:r w:rsidR="002B1B42">
        <w:t xml:space="preserve"> and </w:t>
      </w:r>
      <w:r w:rsidRPr="00926BA9">
        <w:t>Gibbs free energy)</w:t>
      </w:r>
    </w:p>
    <w:p w:rsidR="000A10D7" w:rsidRPr="00926BA9" w:rsidRDefault="000A10D7" w:rsidP="000A10D7">
      <w:pPr>
        <w:pStyle w:val="ListParagraph"/>
        <w:numPr>
          <w:ilvl w:val="0"/>
          <w:numId w:val="31"/>
        </w:numPr>
        <w:spacing w:line="360" w:lineRule="auto"/>
      </w:pPr>
      <w:r w:rsidRPr="00926BA9">
        <w:t>Electrochemistry and electrochemical analysis (</w:t>
      </w:r>
      <w:proofErr w:type="spellStart"/>
      <w:r w:rsidRPr="00926BA9">
        <w:t>amperometry</w:t>
      </w:r>
      <w:proofErr w:type="spellEnd"/>
      <w:r w:rsidRPr="00926BA9">
        <w:t xml:space="preserve"> and </w:t>
      </w:r>
      <w:proofErr w:type="spellStart"/>
      <w:r w:rsidRPr="00926BA9">
        <w:t>conductometry</w:t>
      </w:r>
      <w:proofErr w:type="spellEnd"/>
      <w:r w:rsidRPr="00926BA9">
        <w:t>)</w:t>
      </w:r>
    </w:p>
    <w:p w:rsidR="000A10D7" w:rsidRPr="00926BA9" w:rsidRDefault="000A10D7" w:rsidP="000A10D7">
      <w:pPr>
        <w:pStyle w:val="ListParagraph"/>
        <w:numPr>
          <w:ilvl w:val="0"/>
          <w:numId w:val="31"/>
        </w:numPr>
        <w:spacing w:line="360" w:lineRule="auto"/>
      </w:pPr>
      <w:r w:rsidRPr="00926BA9">
        <w:t xml:space="preserve">Kinetics (adsorption on solid catalyst, Arrhenius equation, </w:t>
      </w:r>
      <w:r w:rsidR="0007515B">
        <w:t xml:space="preserve">and </w:t>
      </w:r>
      <w:r w:rsidRPr="00926BA9">
        <w:t>Integrated rate law)</w:t>
      </w:r>
      <w:r w:rsidRPr="00926BA9">
        <w:tab/>
      </w:r>
    </w:p>
    <w:p w:rsidR="000A10D7" w:rsidRPr="000F66D3" w:rsidRDefault="000A10D7" w:rsidP="000A10D7">
      <w:pPr>
        <w:pStyle w:val="ListParagraph"/>
        <w:numPr>
          <w:ilvl w:val="0"/>
          <w:numId w:val="31"/>
        </w:numPr>
        <w:spacing w:line="360" w:lineRule="auto"/>
        <w:rPr>
          <w:rFonts w:cstheme="minorBidi"/>
        </w:rPr>
      </w:pPr>
      <w:r>
        <w:t>Organic chemistry (</w:t>
      </w:r>
      <w:r w:rsidRPr="00030390">
        <w:t xml:space="preserve">stereoisomerism, simple </w:t>
      </w:r>
      <w:proofErr w:type="spellStart"/>
      <w:r w:rsidRPr="00030390">
        <w:t>stereocontrolled</w:t>
      </w:r>
      <w:proofErr w:type="spellEnd"/>
      <w:r w:rsidRPr="00030390">
        <w:t xml:space="preserve"> organic transfo</w:t>
      </w:r>
      <w:r>
        <w:t xml:space="preserve">rmations, </w:t>
      </w:r>
      <w:r w:rsidR="00F26054">
        <w:rPr>
          <w:rFonts w:cstheme="minorBidi"/>
        </w:rPr>
        <w:t>[4+2]</w:t>
      </w:r>
      <w:r w:rsidR="008D61B0">
        <w:rPr>
          <w:rFonts w:cstheme="minorBidi"/>
        </w:rPr>
        <w:t>-</w:t>
      </w:r>
      <w:proofErr w:type="spellStart"/>
      <w:r w:rsidR="00F26054">
        <w:rPr>
          <w:rFonts w:cstheme="minorBidi"/>
        </w:rPr>
        <w:t>cycloaddition</w:t>
      </w:r>
      <w:proofErr w:type="spellEnd"/>
      <w:r w:rsidR="0007515B">
        <w:rPr>
          <w:rFonts w:cstheme="minorBidi"/>
        </w:rPr>
        <w:t>,</w:t>
      </w:r>
      <w:r w:rsidRPr="000F66D3">
        <w:rPr>
          <w:rFonts w:cstheme="minorBidi"/>
        </w:rPr>
        <w:t xml:space="preserve"> and [3,3]-</w:t>
      </w:r>
      <w:proofErr w:type="spellStart"/>
      <w:r w:rsidRPr="000F66D3">
        <w:rPr>
          <w:rFonts w:cstheme="minorBidi"/>
        </w:rPr>
        <w:t>sigmatropic</w:t>
      </w:r>
      <w:proofErr w:type="spellEnd"/>
      <w:r w:rsidRPr="000F66D3">
        <w:rPr>
          <w:rFonts w:cstheme="minorBidi"/>
        </w:rPr>
        <w:t xml:space="preserve"> rearrangement</w:t>
      </w:r>
      <w:r>
        <w:rPr>
          <w:rFonts w:cstheme="minorBidi"/>
        </w:rPr>
        <w:t>)</w:t>
      </w:r>
    </w:p>
    <w:p w:rsidR="000A10D7" w:rsidRPr="00030390" w:rsidRDefault="000A10D7" w:rsidP="000A10D7">
      <w:pPr>
        <w:pStyle w:val="ListParagraph"/>
        <w:numPr>
          <w:ilvl w:val="0"/>
          <w:numId w:val="31"/>
        </w:numPr>
        <w:spacing w:line="360" w:lineRule="auto"/>
      </w:pPr>
      <w:r w:rsidRPr="00030390">
        <w:t xml:space="preserve">Spectroscopy (Students are expected to relate simple organic structures with their </w:t>
      </w:r>
      <w:r w:rsidR="00201A44">
        <w:br/>
      </w:r>
      <w:r w:rsidRPr="00030390">
        <w:rPr>
          <w:vertAlign w:val="superscript"/>
        </w:rPr>
        <w:t>1</w:t>
      </w:r>
      <w:r w:rsidRPr="00030390">
        <w:t xml:space="preserve">H-NMR, </w:t>
      </w:r>
      <w:r w:rsidRPr="00030390">
        <w:rPr>
          <w:vertAlign w:val="superscript"/>
        </w:rPr>
        <w:t>13</w:t>
      </w:r>
      <w:r w:rsidRPr="00030390">
        <w:t>C-NMR</w:t>
      </w:r>
      <w:r w:rsidR="0007515B">
        <w:t>,</w:t>
      </w:r>
      <w:r w:rsidRPr="00030390">
        <w:t xml:space="preserve"> or IR</w:t>
      </w:r>
      <w:r>
        <w:t xml:space="preserve"> data.</w:t>
      </w:r>
      <w:r w:rsidRPr="00030390">
        <w:t xml:space="preserve">) </w:t>
      </w:r>
    </w:p>
    <w:p w:rsidR="000A10D7" w:rsidRPr="00030390" w:rsidRDefault="000A10D7" w:rsidP="000A10D7">
      <w:pPr>
        <w:spacing w:line="360" w:lineRule="auto"/>
        <w:jc w:val="both"/>
        <w:rPr>
          <w:rFonts w:ascii="Times New Roman" w:hAnsi="Times New Roman" w:cs="Times New Roman"/>
          <w:b/>
          <w:bCs/>
          <w:sz w:val="24"/>
          <w:szCs w:val="24"/>
        </w:rPr>
      </w:pPr>
      <w:r w:rsidRPr="00030390">
        <w:rPr>
          <w:rFonts w:ascii="Times New Roman" w:hAnsi="Times New Roman" w:cs="Times New Roman"/>
          <w:b/>
          <w:bCs/>
          <w:sz w:val="24"/>
          <w:szCs w:val="24"/>
        </w:rPr>
        <w:t xml:space="preserve">Practical </w:t>
      </w:r>
    </w:p>
    <w:p w:rsidR="000A10D7" w:rsidRPr="00030390" w:rsidRDefault="000A10D7" w:rsidP="000A10D7">
      <w:pPr>
        <w:pStyle w:val="ListParagraph"/>
        <w:numPr>
          <w:ilvl w:val="0"/>
          <w:numId w:val="33"/>
        </w:numPr>
        <w:spacing w:line="360" w:lineRule="auto"/>
        <w:ind w:left="720"/>
      </w:pPr>
      <w:r w:rsidRPr="00030390">
        <w:t>Use of spectrophotometer</w:t>
      </w:r>
    </w:p>
    <w:p w:rsidR="000A10D7" w:rsidRPr="00030390" w:rsidRDefault="000A10D7" w:rsidP="000A10D7">
      <w:pPr>
        <w:pStyle w:val="ListParagraph"/>
        <w:numPr>
          <w:ilvl w:val="0"/>
          <w:numId w:val="33"/>
        </w:numPr>
        <w:spacing w:line="360" w:lineRule="auto"/>
        <w:ind w:left="720"/>
      </w:pPr>
      <w:r w:rsidRPr="00030390">
        <w:t>Basic tec</w:t>
      </w:r>
      <w:r>
        <w:t xml:space="preserve">hniques in organic synthesis (recrystallization and TLC, </w:t>
      </w:r>
      <w:r w:rsidRPr="00030390">
        <w:t>fo</w:t>
      </w:r>
      <w:r>
        <w:t>llowing the described procedures)</w:t>
      </w:r>
    </w:p>
    <w:p w:rsidR="000A10D7" w:rsidRDefault="000A10D7" w:rsidP="000A10D7">
      <w:pPr>
        <w:spacing w:line="360" w:lineRule="auto"/>
        <w:jc w:val="both"/>
        <w:rPr>
          <w:rFonts w:ascii="Times New Roman" w:hAnsi="Times New Roman" w:cs="Times New Roman"/>
          <w:sz w:val="24"/>
          <w:szCs w:val="24"/>
        </w:rPr>
      </w:pPr>
    </w:p>
    <w:p w:rsidR="000A10D7" w:rsidRPr="00030390" w:rsidRDefault="000A10D7" w:rsidP="000A10D7">
      <w:pPr>
        <w:spacing w:after="0" w:line="360" w:lineRule="auto"/>
        <w:jc w:val="both"/>
        <w:rPr>
          <w:rFonts w:ascii="Times New Roman" w:hAnsi="Times New Roman" w:cs="Times New Roman"/>
          <w:b/>
          <w:bCs/>
          <w:sz w:val="24"/>
          <w:szCs w:val="24"/>
        </w:rPr>
      </w:pPr>
      <w:r w:rsidRPr="00030390">
        <w:rPr>
          <w:rFonts w:ascii="Times New Roman" w:hAnsi="Times New Roman" w:cs="Times New Roman"/>
          <w:b/>
          <w:bCs/>
          <w:sz w:val="24"/>
          <w:szCs w:val="24"/>
        </w:rPr>
        <w:t>Notes:</w:t>
      </w:r>
    </w:p>
    <w:p w:rsidR="000A10D7" w:rsidRDefault="000A10D7" w:rsidP="000A10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Pr="00030390">
        <w:rPr>
          <w:rFonts w:ascii="Times New Roman" w:hAnsi="Times New Roman" w:cs="Times New Roman"/>
          <w:sz w:val="24"/>
          <w:szCs w:val="24"/>
        </w:rPr>
        <w:t>Although a few examples in the preparatory problems are rela</w:t>
      </w:r>
      <w:r>
        <w:rPr>
          <w:rFonts w:ascii="Times New Roman" w:hAnsi="Times New Roman" w:cs="Times New Roman"/>
          <w:sz w:val="24"/>
          <w:szCs w:val="24"/>
        </w:rPr>
        <w:t>ted to bio</w:t>
      </w:r>
      <w:r w:rsidRPr="00030390">
        <w:rPr>
          <w:rFonts w:ascii="Times New Roman" w:hAnsi="Times New Roman" w:cs="Times New Roman"/>
          <w:sz w:val="24"/>
          <w:szCs w:val="24"/>
        </w:rPr>
        <w:t>molecules,</w:t>
      </w:r>
      <w:r>
        <w:rPr>
          <w:rFonts w:ascii="Times New Roman" w:hAnsi="Times New Roman" w:cs="Times New Roman"/>
          <w:sz w:val="24"/>
          <w:szCs w:val="24"/>
        </w:rPr>
        <w:t xml:space="preserve"> students are not expected to cover any</w:t>
      </w:r>
      <w:r w:rsidRPr="00030390">
        <w:rPr>
          <w:rFonts w:ascii="Times New Roman" w:hAnsi="Times New Roman" w:cs="Times New Roman"/>
          <w:sz w:val="24"/>
          <w:szCs w:val="24"/>
        </w:rPr>
        <w:t xml:space="preserve"> biochemistry</w:t>
      </w:r>
      <w:r>
        <w:rPr>
          <w:rFonts w:ascii="Times New Roman" w:hAnsi="Times New Roman" w:cs="Times New Roman"/>
          <w:sz w:val="24"/>
          <w:szCs w:val="24"/>
        </w:rPr>
        <w:t xml:space="preserve"> or carbohydrate chemistry as advanced topics</w:t>
      </w:r>
      <w:r w:rsidRPr="00030390">
        <w:rPr>
          <w:rFonts w:ascii="Times New Roman" w:hAnsi="Times New Roman" w:cs="Times New Roman"/>
          <w:sz w:val="24"/>
          <w:szCs w:val="24"/>
        </w:rPr>
        <w:t>.</w:t>
      </w:r>
      <w:r>
        <w:rPr>
          <w:rFonts w:ascii="Times New Roman" w:hAnsi="Times New Roman" w:cs="Times New Roman"/>
          <w:sz w:val="24"/>
          <w:szCs w:val="24"/>
        </w:rPr>
        <w:t xml:space="preserve"> </w:t>
      </w:r>
    </w:p>
    <w:p w:rsidR="000A10D7" w:rsidRDefault="000A10D7" w:rsidP="000A10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 Students are not required to use Microsoft Excel or any related computer software during the exam.</w:t>
      </w:r>
    </w:p>
    <w:p w:rsidR="000A10D7" w:rsidRDefault="000A10D7" w:rsidP="000A10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 Students are not expected to determine melting points in the exam.</w:t>
      </w:r>
    </w:p>
    <w:p w:rsidR="001522B4" w:rsidRDefault="001522B4" w:rsidP="00C53F84">
      <w:pPr>
        <w:spacing w:line="276" w:lineRule="auto"/>
        <w:jc w:val="both"/>
        <w:rPr>
          <w:rFonts w:ascii="Times New Roman" w:hAnsi="Times New Roman" w:cs="Times New Roman"/>
          <w:sz w:val="24"/>
          <w:szCs w:val="24"/>
        </w:rPr>
      </w:pPr>
    </w:p>
    <w:p w:rsidR="00625F50" w:rsidRDefault="00625F50" w:rsidP="00C53F84">
      <w:pPr>
        <w:spacing w:line="276" w:lineRule="auto"/>
        <w:jc w:val="both"/>
        <w:rPr>
          <w:rFonts w:ascii="Times New Roman" w:hAnsi="Times New Roman" w:cs="Times New Roman"/>
          <w:sz w:val="24"/>
          <w:szCs w:val="24"/>
        </w:rPr>
      </w:pPr>
    </w:p>
    <w:p w:rsidR="00625F50" w:rsidRDefault="00625F50" w:rsidP="00C53F84">
      <w:pPr>
        <w:spacing w:line="276" w:lineRule="auto"/>
        <w:jc w:val="both"/>
        <w:rPr>
          <w:rFonts w:ascii="Times New Roman" w:hAnsi="Times New Roman" w:cs="Times New Roman"/>
          <w:sz w:val="24"/>
          <w:szCs w:val="24"/>
        </w:rPr>
      </w:pPr>
    </w:p>
    <w:p w:rsidR="00625F50" w:rsidRDefault="00625F50" w:rsidP="00C53F84">
      <w:pPr>
        <w:spacing w:line="276" w:lineRule="auto"/>
        <w:jc w:val="both"/>
        <w:rPr>
          <w:rFonts w:ascii="Times New Roman" w:hAnsi="Times New Roman" w:cs="Times New Roman"/>
          <w:sz w:val="24"/>
          <w:szCs w:val="24"/>
        </w:rPr>
      </w:pPr>
    </w:p>
    <w:p w:rsidR="00431D15" w:rsidRPr="00431D15" w:rsidRDefault="00431D15" w:rsidP="00BF7FF2">
      <w:pPr>
        <w:spacing w:line="276" w:lineRule="auto"/>
        <w:jc w:val="both"/>
        <w:rPr>
          <w:rFonts w:ascii="Times New Roman" w:hAnsi="Times New Roman" w:cs="Times New Roman"/>
          <w:b/>
          <w:bCs/>
          <w:sz w:val="28"/>
        </w:rPr>
      </w:pPr>
      <w:r w:rsidRPr="00431D15">
        <w:rPr>
          <w:rFonts w:ascii="Times New Roman" w:hAnsi="Times New Roman" w:cs="Times New Roman"/>
          <w:b/>
          <w:bCs/>
          <w:sz w:val="28"/>
        </w:rPr>
        <w:t>Task lists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999"/>
      </w:tblGrid>
      <w:tr w:rsidR="00431D15" w:rsidTr="00917C97">
        <w:trPr>
          <w:trHeight w:val="576"/>
        </w:trPr>
        <w:tc>
          <w:tcPr>
            <w:tcW w:w="8010" w:type="dxa"/>
            <w:shd w:val="clear" w:color="auto" w:fill="E7E6E6" w:themeFill="background2"/>
          </w:tcPr>
          <w:p w:rsidR="00431D15" w:rsidRPr="00917C97" w:rsidRDefault="00431D15" w:rsidP="00917C97">
            <w:pPr>
              <w:spacing w:after="0" w:line="240" w:lineRule="auto"/>
              <w:rPr>
                <w:rFonts w:ascii="Times New Roman" w:hAnsi="Times New Roman"/>
                <w:b/>
                <w:bCs/>
                <w:i/>
                <w:iCs/>
                <w:sz w:val="24"/>
                <w:szCs w:val="24"/>
              </w:rPr>
            </w:pPr>
            <w:r w:rsidRPr="00917C97">
              <w:rPr>
                <w:rFonts w:ascii="Times New Roman" w:hAnsi="Times New Roman"/>
                <w:b/>
                <w:bCs/>
                <w:i/>
                <w:iCs/>
                <w:sz w:val="24"/>
                <w:szCs w:val="24"/>
              </w:rPr>
              <w:t>Theoretical part</w:t>
            </w:r>
          </w:p>
        </w:tc>
        <w:tc>
          <w:tcPr>
            <w:tcW w:w="999" w:type="dxa"/>
            <w:shd w:val="clear" w:color="auto" w:fill="E7E6E6" w:themeFill="background2"/>
          </w:tcPr>
          <w:p w:rsidR="00431D15" w:rsidRPr="00917C97" w:rsidRDefault="00431D15" w:rsidP="00917C97">
            <w:pPr>
              <w:spacing w:after="0" w:line="240" w:lineRule="auto"/>
              <w:jc w:val="right"/>
              <w:rPr>
                <w:rFonts w:ascii="Times New Roman" w:hAnsi="Times New Roman"/>
                <w:b/>
                <w:bCs/>
                <w:i/>
                <w:iCs/>
                <w:sz w:val="24"/>
                <w:szCs w:val="24"/>
              </w:rPr>
            </w:pPr>
            <w:r w:rsidRPr="00917C97">
              <w:rPr>
                <w:rFonts w:ascii="Times New Roman" w:hAnsi="Times New Roman"/>
                <w:b/>
                <w:bCs/>
                <w:i/>
                <w:iCs/>
                <w:sz w:val="24"/>
                <w:szCs w:val="24"/>
              </w:rPr>
              <w:t>Page</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1. Dimerization of Acetic Acid</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13</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2. Solubility of Calcite</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13</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3. Expansion of Ideal Gas and Thermodynamics of Liquid Mixing</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13</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4. Vibrational Frequency of a Diatomic Molecule</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14</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5. Water-gas-shift Reaction</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14</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6. Camphor in Benzene</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15</w:t>
            </w:r>
          </w:p>
        </w:tc>
      </w:tr>
      <w:tr w:rsidR="00431D15" w:rsidTr="00917C97">
        <w:trPr>
          <w:trHeight w:val="576"/>
        </w:trPr>
        <w:tc>
          <w:tcPr>
            <w:tcW w:w="8010" w:type="dxa"/>
          </w:tcPr>
          <w:p w:rsidR="00431D15" w:rsidRPr="00917C97" w:rsidRDefault="00431D15" w:rsidP="00917C97">
            <w:pPr>
              <w:spacing w:line="240" w:lineRule="auto"/>
              <w:jc w:val="thaiDistribute"/>
              <w:rPr>
                <w:rFonts w:ascii="Times New Roman" w:hAnsi="Times New Roman"/>
                <w:sz w:val="24"/>
                <w:szCs w:val="24"/>
              </w:rPr>
            </w:pPr>
            <w:r w:rsidRPr="00917C97">
              <w:rPr>
                <w:rFonts w:ascii="Times New Roman" w:hAnsi="Times New Roman"/>
                <w:sz w:val="24"/>
                <w:szCs w:val="24"/>
              </w:rPr>
              <w:t>Task 7. Gas and Liquid</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16</w:t>
            </w:r>
          </w:p>
        </w:tc>
      </w:tr>
      <w:tr w:rsidR="00671EF0" w:rsidTr="00917C97">
        <w:trPr>
          <w:trHeight w:val="576"/>
        </w:trPr>
        <w:tc>
          <w:tcPr>
            <w:tcW w:w="8010" w:type="dxa"/>
          </w:tcPr>
          <w:p w:rsidR="00671EF0" w:rsidRPr="00917C97" w:rsidRDefault="00671EF0" w:rsidP="00917C97">
            <w:pPr>
              <w:spacing w:line="240" w:lineRule="auto"/>
              <w:jc w:val="both"/>
              <w:rPr>
                <w:rFonts w:ascii="Times New Roman" w:hAnsi="Times New Roman"/>
                <w:sz w:val="24"/>
                <w:szCs w:val="24"/>
              </w:rPr>
            </w:pPr>
            <w:r>
              <w:rPr>
                <w:rFonts w:ascii="Times New Roman" w:hAnsi="Times New Roman"/>
                <w:sz w:val="24"/>
                <w:szCs w:val="24"/>
              </w:rPr>
              <w:t xml:space="preserve">Task 8. </w:t>
            </w:r>
            <w:r w:rsidRPr="00671EF0">
              <w:rPr>
                <w:rFonts w:ascii="Times New Roman" w:hAnsi="Times New Roman"/>
                <w:sz w:val="24"/>
                <w:szCs w:val="24"/>
              </w:rPr>
              <w:t>Decomposition of Nitrous Oxide</w:t>
            </w:r>
          </w:p>
        </w:tc>
        <w:tc>
          <w:tcPr>
            <w:tcW w:w="999" w:type="dxa"/>
          </w:tcPr>
          <w:p w:rsidR="00671EF0" w:rsidRDefault="00671EF0" w:rsidP="00671EF0">
            <w:pPr>
              <w:spacing w:after="0" w:line="240" w:lineRule="auto"/>
              <w:jc w:val="right"/>
              <w:rPr>
                <w:rFonts w:ascii="Times New Roman" w:hAnsi="Times New Roman"/>
                <w:sz w:val="24"/>
                <w:szCs w:val="24"/>
              </w:rPr>
            </w:pPr>
            <w:r>
              <w:rPr>
                <w:rFonts w:ascii="Times New Roman" w:hAnsi="Times New Roman"/>
                <w:sz w:val="24"/>
                <w:szCs w:val="24"/>
              </w:rPr>
              <w:t>16</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w:t>
            </w:r>
            <w:r w:rsidR="00671EF0">
              <w:rPr>
                <w:rFonts w:ascii="Times New Roman" w:hAnsi="Times New Roman"/>
                <w:sz w:val="24"/>
                <w:szCs w:val="24"/>
              </w:rPr>
              <w:t>ask 9</w:t>
            </w:r>
            <w:r w:rsidRPr="00917C97">
              <w:rPr>
                <w:rFonts w:ascii="Times New Roman" w:hAnsi="Times New Roman"/>
                <w:sz w:val="24"/>
                <w:szCs w:val="24"/>
              </w:rPr>
              <w:t>. Avogadro’s Number</w:t>
            </w:r>
          </w:p>
        </w:tc>
        <w:tc>
          <w:tcPr>
            <w:tcW w:w="999" w:type="dxa"/>
          </w:tcPr>
          <w:p w:rsidR="00431D15" w:rsidRPr="00431D15" w:rsidRDefault="00917C97" w:rsidP="00671EF0">
            <w:pPr>
              <w:spacing w:after="0" w:line="240" w:lineRule="auto"/>
              <w:jc w:val="right"/>
              <w:rPr>
                <w:rFonts w:ascii="Times New Roman" w:hAnsi="Times New Roman"/>
                <w:sz w:val="24"/>
                <w:szCs w:val="24"/>
              </w:rPr>
            </w:pPr>
            <w:r>
              <w:rPr>
                <w:rFonts w:ascii="Times New Roman" w:hAnsi="Times New Roman"/>
                <w:sz w:val="24"/>
                <w:szCs w:val="24"/>
              </w:rPr>
              <w:t>1</w:t>
            </w:r>
            <w:r w:rsidR="00671EF0">
              <w:rPr>
                <w:rFonts w:ascii="Times New Roman" w:hAnsi="Times New Roman"/>
                <w:sz w:val="24"/>
                <w:szCs w:val="24"/>
              </w:rPr>
              <w:t>7</w:t>
            </w:r>
          </w:p>
        </w:tc>
      </w:tr>
      <w:tr w:rsidR="00431D15" w:rsidTr="00917C97">
        <w:trPr>
          <w:trHeight w:val="576"/>
        </w:trPr>
        <w:tc>
          <w:tcPr>
            <w:tcW w:w="8010" w:type="dxa"/>
          </w:tcPr>
          <w:p w:rsidR="00431D15" w:rsidRPr="00917C97" w:rsidRDefault="00431D15" w:rsidP="00671EF0">
            <w:pPr>
              <w:spacing w:line="240" w:lineRule="auto"/>
              <w:jc w:val="both"/>
              <w:rPr>
                <w:rFonts w:ascii="Times New Roman" w:hAnsi="Times New Roman"/>
                <w:sz w:val="24"/>
                <w:szCs w:val="24"/>
              </w:rPr>
            </w:pPr>
            <w:r w:rsidRPr="00917C97">
              <w:rPr>
                <w:rFonts w:ascii="Times New Roman" w:hAnsi="Times New Roman"/>
                <w:sz w:val="24"/>
                <w:szCs w:val="24"/>
              </w:rPr>
              <w:t xml:space="preserve">Task </w:t>
            </w:r>
            <w:r w:rsidR="00671EF0">
              <w:rPr>
                <w:rFonts w:ascii="Times New Roman" w:hAnsi="Times New Roman"/>
                <w:sz w:val="24"/>
                <w:szCs w:val="24"/>
              </w:rPr>
              <w:t>10</w:t>
            </w:r>
            <w:r w:rsidRPr="00917C97">
              <w:rPr>
                <w:rFonts w:ascii="Times New Roman" w:hAnsi="Times New Roman"/>
                <w:sz w:val="24"/>
                <w:szCs w:val="24"/>
              </w:rPr>
              <w:t xml:space="preserve">. Buffer from Biological Acid: </w:t>
            </w:r>
            <w:proofErr w:type="gramStart"/>
            <w:r w:rsidRPr="00917C97">
              <w:rPr>
                <w:rFonts w:ascii="Times New Roman" w:hAnsi="Times New Roman"/>
                <w:sz w:val="24"/>
                <w:szCs w:val="24"/>
              </w:rPr>
              <w:t xml:space="preserve">Lysine    </w:t>
            </w:r>
            <w:proofErr w:type="gramEnd"/>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1</w:t>
            </w:r>
            <w:r w:rsidR="00671EF0">
              <w:rPr>
                <w:rFonts w:ascii="Times New Roman" w:hAnsi="Times New Roman"/>
                <w:sz w:val="24"/>
                <w:szCs w:val="24"/>
              </w:rPr>
              <w:t>8</w:t>
            </w:r>
          </w:p>
        </w:tc>
      </w:tr>
      <w:tr w:rsidR="00431D15" w:rsidTr="00917C97">
        <w:trPr>
          <w:trHeight w:val="576"/>
        </w:trPr>
        <w:tc>
          <w:tcPr>
            <w:tcW w:w="8010" w:type="dxa"/>
          </w:tcPr>
          <w:p w:rsidR="00431D15" w:rsidRPr="00917C97" w:rsidRDefault="003C4535" w:rsidP="00671EF0">
            <w:pPr>
              <w:spacing w:line="240" w:lineRule="auto"/>
              <w:jc w:val="both"/>
              <w:rPr>
                <w:rFonts w:ascii="Times New Roman" w:hAnsi="Times New Roman"/>
                <w:sz w:val="24"/>
                <w:szCs w:val="24"/>
              </w:rPr>
            </w:pPr>
            <w:r>
              <w:rPr>
                <w:rFonts w:ascii="Times New Roman" w:hAnsi="Times New Roman"/>
                <w:sz w:val="24"/>
                <w:szCs w:val="24"/>
              </w:rPr>
              <w:t>Task 1</w:t>
            </w:r>
            <w:r w:rsidR="00671EF0">
              <w:rPr>
                <w:rFonts w:ascii="Times New Roman" w:hAnsi="Times New Roman"/>
                <w:sz w:val="24"/>
                <w:szCs w:val="24"/>
              </w:rPr>
              <w:t>1</w:t>
            </w:r>
            <w:r>
              <w:rPr>
                <w:rFonts w:ascii="Times New Roman" w:hAnsi="Times New Roman"/>
                <w:sz w:val="24"/>
                <w:szCs w:val="24"/>
              </w:rPr>
              <w:t xml:space="preserve">. </w:t>
            </w:r>
            <w:proofErr w:type="spellStart"/>
            <w:r>
              <w:rPr>
                <w:rFonts w:ascii="Times New Roman" w:hAnsi="Times New Roman"/>
                <w:sz w:val="24"/>
                <w:szCs w:val="24"/>
              </w:rPr>
              <w:t>Amperometric</w:t>
            </w:r>
            <w:proofErr w:type="spellEnd"/>
            <w:r>
              <w:rPr>
                <w:rFonts w:ascii="Times New Roman" w:hAnsi="Times New Roman"/>
                <w:sz w:val="24"/>
                <w:szCs w:val="24"/>
              </w:rPr>
              <w:t xml:space="preserve"> T</w:t>
            </w:r>
            <w:r w:rsidR="00431D15" w:rsidRPr="00917C97">
              <w:rPr>
                <w:rFonts w:ascii="Times New Roman" w:hAnsi="Times New Roman"/>
                <w:sz w:val="24"/>
                <w:szCs w:val="24"/>
              </w:rPr>
              <w:t>itration: Titration of Pb</w:t>
            </w:r>
            <w:r w:rsidR="00431D15" w:rsidRPr="00917C97">
              <w:rPr>
                <w:rFonts w:ascii="Times New Roman" w:hAnsi="Times New Roman"/>
                <w:sz w:val="24"/>
                <w:szCs w:val="24"/>
                <w:vertAlign w:val="superscript"/>
              </w:rPr>
              <w:t>2+</w:t>
            </w:r>
            <w:r w:rsidR="00431D15" w:rsidRPr="00917C97">
              <w:rPr>
                <w:rFonts w:ascii="Times New Roman" w:hAnsi="Times New Roman"/>
                <w:sz w:val="24"/>
                <w:szCs w:val="24"/>
              </w:rPr>
              <w:t xml:space="preserve"> with Cr</w:t>
            </w:r>
            <w:r w:rsidR="00431D15" w:rsidRPr="00917C97">
              <w:rPr>
                <w:rFonts w:ascii="Times New Roman" w:hAnsi="Times New Roman"/>
                <w:sz w:val="24"/>
                <w:szCs w:val="24"/>
                <w:vertAlign w:val="subscript"/>
              </w:rPr>
              <w:t>2</w:t>
            </w:r>
            <w:r w:rsidR="00431D15" w:rsidRPr="00917C97">
              <w:rPr>
                <w:rFonts w:ascii="Times New Roman" w:hAnsi="Times New Roman"/>
                <w:sz w:val="24"/>
                <w:szCs w:val="24"/>
              </w:rPr>
              <w:t>O</w:t>
            </w:r>
            <w:r w:rsidR="00431D15" w:rsidRPr="00917C97">
              <w:rPr>
                <w:rFonts w:ascii="Times New Roman" w:hAnsi="Times New Roman"/>
                <w:sz w:val="24"/>
                <w:szCs w:val="24"/>
                <w:vertAlign w:val="subscript"/>
              </w:rPr>
              <w:t>7</w:t>
            </w:r>
            <w:r w:rsidR="00431D15" w:rsidRPr="00917C97">
              <w:rPr>
                <w:rFonts w:ascii="Times New Roman" w:hAnsi="Times New Roman"/>
                <w:sz w:val="24"/>
                <w:szCs w:val="24"/>
                <w:vertAlign w:val="superscript"/>
              </w:rPr>
              <w:t>2</w:t>
            </w:r>
            <w:proofErr w:type="gramStart"/>
            <w:r w:rsidR="00431D15" w:rsidRPr="00917C97">
              <w:rPr>
                <w:rFonts w:ascii="Times New Roman" w:hAnsi="Times New Roman"/>
                <w:sz w:val="24"/>
                <w:szCs w:val="24"/>
                <w:vertAlign w:val="superscript"/>
              </w:rPr>
              <w:t>-</w:t>
            </w:r>
            <w:r w:rsidR="00431D15" w:rsidRPr="00917C97">
              <w:rPr>
                <w:rFonts w:ascii="Times New Roman" w:hAnsi="Times New Roman"/>
                <w:sz w:val="24"/>
                <w:szCs w:val="24"/>
              </w:rPr>
              <w:t xml:space="preserve">    </w:t>
            </w:r>
            <w:proofErr w:type="gramEnd"/>
          </w:p>
        </w:tc>
        <w:tc>
          <w:tcPr>
            <w:tcW w:w="999" w:type="dxa"/>
          </w:tcPr>
          <w:p w:rsidR="00431D15" w:rsidRPr="00431D15" w:rsidRDefault="00917C97" w:rsidP="00D01EB4">
            <w:pPr>
              <w:spacing w:after="0" w:line="240" w:lineRule="auto"/>
              <w:jc w:val="right"/>
              <w:rPr>
                <w:rFonts w:ascii="Times New Roman" w:hAnsi="Times New Roman"/>
                <w:sz w:val="24"/>
                <w:szCs w:val="24"/>
              </w:rPr>
            </w:pPr>
            <w:r>
              <w:rPr>
                <w:rFonts w:ascii="Times New Roman" w:hAnsi="Times New Roman"/>
                <w:sz w:val="24"/>
                <w:szCs w:val="24"/>
              </w:rPr>
              <w:t>1</w:t>
            </w:r>
            <w:r w:rsidR="00D01EB4">
              <w:rPr>
                <w:rFonts w:ascii="Times New Roman" w:hAnsi="Times New Roman"/>
                <w:sz w:val="24"/>
                <w:szCs w:val="24"/>
              </w:rPr>
              <w:t>9</w:t>
            </w:r>
          </w:p>
        </w:tc>
      </w:tr>
      <w:tr w:rsidR="00431D15" w:rsidTr="00917C97">
        <w:trPr>
          <w:trHeight w:val="576"/>
        </w:trPr>
        <w:tc>
          <w:tcPr>
            <w:tcW w:w="8010" w:type="dxa"/>
          </w:tcPr>
          <w:p w:rsidR="00431D15" w:rsidRPr="00917C97" w:rsidRDefault="00671EF0" w:rsidP="00917C97">
            <w:pPr>
              <w:spacing w:line="240" w:lineRule="auto"/>
              <w:jc w:val="both"/>
              <w:rPr>
                <w:rFonts w:ascii="Times New Roman" w:hAnsi="Times New Roman"/>
                <w:sz w:val="24"/>
                <w:szCs w:val="24"/>
              </w:rPr>
            </w:pPr>
            <w:r>
              <w:rPr>
                <w:rFonts w:ascii="Times New Roman" w:hAnsi="Times New Roman"/>
                <w:sz w:val="24"/>
                <w:szCs w:val="24"/>
              </w:rPr>
              <w:t>Task 12</w:t>
            </w:r>
            <w:r w:rsidR="00431D15" w:rsidRPr="00917C97">
              <w:rPr>
                <w:rFonts w:ascii="Times New Roman" w:hAnsi="Times New Roman"/>
                <w:sz w:val="24"/>
                <w:szCs w:val="24"/>
              </w:rPr>
              <w:t xml:space="preserve">. </w:t>
            </w:r>
            <w:proofErr w:type="spellStart"/>
            <w:r w:rsidR="00431D15" w:rsidRPr="00917C97">
              <w:rPr>
                <w:rFonts w:ascii="Times New Roman" w:hAnsi="Times New Roman"/>
                <w:sz w:val="24"/>
                <w:szCs w:val="24"/>
              </w:rPr>
              <w:t>Conductometric</w:t>
            </w:r>
            <w:proofErr w:type="spellEnd"/>
            <w:r w:rsidR="00431D15" w:rsidRPr="00917C97">
              <w:rPr>
                <w:rFonts w:ascii="Times New Roman" w:hAnsi="Times New Roman"/>
                <w:sz w:val="24"/>
                <w:szCs w:val="24"/>
              </w:rPr>
              <w:t xml:space="preserve"> </w:t>
            </w:r>
            <w:proofErr w:type="gramStart"/>
            <w:r w:rsidR="00431D15" w:rsidRPr="00917C97">
              <w:rPr>
                <w:rFonts w:ascii="Times New Roman" w:hAnsi="Times New Roman"/>
                <w:sz w:val="24"/>
                <w:szCs w:val="24"/>
              </w:rPr>
              <w:t xml:space="preserve">Titration    </w:t>
            </w:r>
            <w:proofErr w:type="gramEnd"/>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20</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3</w:t>
            </w:r>
            <w:r w:rsidRPr="00917C97">
              <w:rPr>
                <w:rFonts w:ascii="Times New Roman" w:hAnsi="Times New Roman"/>
                <w:sz w:val="24"/>
                <w:szCs w:val="24"/>
              </w:rPr>
              <w:t xml:space="preserve">. Titration of Cu and Zn in Metal </w:t>
            </w:r>
            <w:proofErr w:type="gramStart"/>
            <w:r w:rsidRPr="00917C97">
              <w:rPr>
                <w:rFonts w:ascii="Times New Roman" w:hAnsi="Times New Roman"/>
                <w:sz w:val="24"/>
                <w:szCs w:val="24"/>
              </w:rPr>
              <w:t xml:space="preserve">Alloy        </w:t>
            </w:r>
            <w:proofErr w:type="gramEnd"/>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21</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4</w:t>
            </w:r>
            <w:r w:rsidRPr="00917C97">
              <w:rPr>
                <w:rFonts w:ascii="Times New Roman" w:hAnsi="Times New Roman"/>
                <w:sz w:val="24"/>
                <w:szCs w:val="24"/>
              </w:rPr>
              <w:t xml:space="preserve">. Spectrophotometric Determination of </w:t>
            </w:r>
            <w:proofErr w:type="gramStart"/>
            <w:r w:rsidRPr="00917C97">
              <w:rPr>
                <w:rFonts w:ascii="Times New Roman" w:hAnsi="Times New Roman"/>
                <w:sz w:val="24"/>
                <w:szCs w:val="24"/>
              </w:rPr>
              <w:t xml:space="preserve">Iron    </w:t>
            </w:r>
            <w:proofErr w:type="gramEnd"/>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21</w:t>
            </w:r>
          </w:p>
        </w:tc>
      </w:tr>
      <w:tr w:rsidR="00431D15" w:rsidTr="00917C97">
        <w:trPr>
          <w:trHeight w:val="576"/>
        </w:trPr>
        <w:tc>
          <w:tcPr>
            <w:tcW w:w="8010" w:type="dxa"/>
          </w:tcPr>
          <w:p w:rsidR="00431D15" w:rsidRPr="00917C97" w:rsidRDefault="00431D15" w:rsidP="00D01EB4">
            <w:pPr>
              <w:spacing w:after="0" w:line="240" w:lineRule="auto"/>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5</w:t>
            </w:r>
            <w:r w:rsidRPr="00917C97">
              <w:rPr>
                <w:rFonts w:ascii="Times New Roman" w:hAnsi="Times New Roman"/>
                <w:sz w:val="24"/>
                <w:szCs w:val="24"/>
              </w:rPr>
              <w:t xml:space="preserve">. Basic </w:t>
            </w:r>
            <w:proofErr w:type="gramStart"/>
            <w:r w:rsidRPr="00917C97">
              <w:rPr>
                <w:rFonts w:ascii="Times New Roman" w:hAnsi="Times New Roman"/>
                <w:sz w:val="24"/>
                <w:szCs w:val="24"/>
              </w:rPr>
              <w:t xml:space="preserve">Electrochemistry    </w:t>
            </w:r>
            <w:proofErr w:type="gramEnd"/>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4</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6</w:t>
            </w:r>
            <w:r w:rsidRPr="00917C97">
              <w:rPr>
                <w:rFonts w:ascii="Times New Roman" w:hAnsi="Times New Roman"/>
                <w:sz w:val="24"/>
                <w:szCs w:val="24"/>
              </w:rPr>
              <w:t xml:space="preserve">. </w:t>
            </w:r>
            <w:r w:rsidR="00D01EB4" w:rsidRPr="00D01EB4">
              <w:rPr>
                <w:rFonts w:ascii="Times New Roman" w:hAnsi="Times New Roman"/>
                <w:sz w:val="24"/>
                <w:szCs w:val="24"/>
              </w:rPr>
              <w:t xml:space="preserve">Calculation of </w:t>
            </w:r>
            <w:proofErr w:type="gramStart"/>
            <w:r w:rsidR="00D01EB4" w:rsidRPr="00D01EB4">
              <w:rPr>
                <w:rFonts w:ascii="Times New Roman" w:hAnsi="Times New Roman"/>
                <w:sz w:val="24"/>
                <w:szCs w:val="24"/>
              </w:rPr>
              <w:t xml:space="preserve">Concentration    </w:t>
            </w:r>
            <w:r w:rsidRPr="00917C97">
              <w:rPr>
                <w:rFonts w:ascii="Times New Roman" w:hAnsi="Times New Roman"/>
                <w:sz w:val="24"/>
                <w:szCs w:val="24"/>
              </w:rPr>
              <w:t xml:space="preserve">  </w:t>
            </w:r>
            <w:proofErr w:type="gramEnd"/>
          </w:p>
        </w:tc>
        <w:tc>
          <w:tcPr>
            <w:tcW w:w="999" w:type="dxa"/>
          </w:tcPr>
          <w:p w:rsidR="00431D15" w:rsidRPr="00431D15" w:rsidRDefault="00917C97" w:rsidP="00D01EB4">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4</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7</w:t>
            </w:r>
            <w:r w:rsidRPr="00917C97">
              <w:rPr>
                <w:rFonts w:ascii="Times New Roman" w:hAnsi="Times New Roman"/>
                <w:sz w:val="24"/>
                <w:szCs w:val="24"/>
              </w:rPr>
              <w:t>. Small Molecule Activation by Frustrated Lewis Pairs</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5</w:t>
            </w:r>
          </w:p>
        </w:tc>
      </w:tr>
      <w:tr w:rsidR="00431D15" w:rsidTr="00917C97">
        <w:trPr>
          <w:trHeight w:val="576"/>
        </w:trPr>
        <w:tc>
          <w:tcPr>
            <w:tcW w:w="8010" w:type="dxa"/>
          </w:tcPr>
          <w:p w:rsidR="00431D15" w:rsidRPr="00917C97" w:rsidRDefault="008E6B42" w:rsidP="00D01EB4">
            <w:pPr>
              <w:spacing w:line="240" w:lineRule="auto"/>
              <w:jc w:val="thaiDistribute"/>
              <w:rPr>
                <w:rFonts w:ascii="Times New Roman" w:hAnsi="Times New Roman"/>
                <w:sz w:val="24"/>
                <w:szCs w:val="24"/>
              </w:rPr>
            </w:pPr>
            <w:r>
              <w:rPr>
                <w:rFonts w:ascii="Times New Roman" w:hAnsi="Times New Roman"/>
                <w:sz w:val="24"/>
                <w:szCs w:val="24"/>
              </w:rPr>
              <w:t>Task 1</w:t>
            </w:r>
            <w:r w:rsidR="00D01EB4">
              <w:rPr>
                <w:rFonts w:ascii="Times New Roman" w:hAnsi="Times New Roman"/>
                <w:sz w:val="24"/>
                <w:szCs w:val="24"/>
              </w:rPr>
              <w:t>8</w:t>
            </w:r>
            <w:r>
              <w:rPr>
                <w:rFonts w:ascii="Times New Roman" w:hAnsi="Times New Roman"/>
                <w:sz w:val="24"/>
                <w:szCs w:val="24"/>
              </w:rPr>
              <w:t xml:space="preserve">. </w:t>
            </w:r>
            <w:r w:rsidR="00431D15" w:rsidRPr="00917C97">
              <w:rPr>
                <w:rFonts w:ascii="Times New Roman" w:hAnsi="Times New Roman"/>
                <w:sz w:val="24"/>
                <w:szCs w:val="24"/>
              </w:rPr>
              <w:t>Silver Iodide</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6</w:t>
            </w:r>
          </w:p>
        </w:tc>
      </w:tr>
      <w:tr w:rsidR="00431D15" w:rsidTr="00917C97">
        <w:trPr>
          <w:trHeight w:val="576"/>
        </w:trPr>
        <w:tc>
          <w:tcPr>
            <w:tcW w:w="8010" w:type="dxa"/>
          </w:tcPr>
          <w:p w:rsidR="00431D15" w:rsidRPr="00917C97" w:rsidRDefault="00D01EB4" w:rsidP="00917C97">
            <w:pPr>
              <w:spacing w:line="240" w:lineRule="auto"/>
              <w:jc w:val="both"/>
              <w:rPr>
                <w:rFonts w:ascii="Times New Roman" w:hAnsi="Times New Roman"/>
                <w:sz w:val="24"/>
                <w:szCs w:val="24"/>
                <w:highlight w:val="yellow"/>
              </w:rPr>
            </w:pPr>
            <w:r>
              <w:rPr>
                <w:rFonts w:ascii="Times New Roman" w:hAnsi="Times New Roman"/>
                <w:sz w:val="24"/>
                <w:szCs w:val="24"/>
              </w:rPr>
              <w:lastRenderedPageBreak/>
              <w:t>Task 19</w:t>
            </w:r>
            <w:r w:rsidR="00431D15" w:rsidRPr="00917C97">
              <w:rPr>
                <w:rFonts w:ascii="Times New Roman" w:hAnsi="Times New Roman"/>
                <w:sz w:val="24"/>
                <w:szCs w:val="24"/>
              </w:rPr>
              <w:t xml:space="preserve">. </w:t>
            </w:r>
            <w:proofErr w:type="spellStart"/>
            <w:r w:rsidR="00431D15" w:rsidRPr="00917C97">
              <w:rPr>
                <w:rFonts w:ascii="Times New Roman" w:hAnsi="Times New Roman"/>
                <w:sz w:val="24"/>
                <w:szCs w:val="24"/>
              </w:rPr>
              <w:t>Perovskite</w:t>
            </w:r>
            <w:proofErr w:type="spellEnd"/>
            <w:r w:rsidR="00431D15" w:rsidRPr="00917C97">
              <w:rPr>
                <w:rFonts w:ascii="Times New Roman" w:hAnsi="Times New Roman"/>
                <w:sz w:val="24"/>
                <w:szCs w:val="24"/>
              </w:rPr>
              <w:t xml:space="preserve"> Structure</w:t>
            </w:r>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27</w:t>
            </w:r>
          </w:p>
        </w:tc>
      </w:tr>
      <w:tr w:rsidR="00431D15" w:rsidTr="00917C97">
        <w:trPr>
          <w:trHeight w:val="576"/>
        </w:trPr>
        <w:tc>
          <w:tcPr>
            <w:tcW w:w="8010" w:type="dxa"/>
          </w:tcPr>
          <w:p w:rsidR="00431D15" w:rsidRPr="00917C97" w:rsidRDefault="00D01EB4" w:rsidP="00917C97">
            <w:pPr>
              <w:spacing w:line="240" w:lineRule="auto"/>
              <w:jc w:val="both"/>
              <w:rPr>
                <w:rFonts w:ascii="Times New Roman" w:hAnsi="Times New Roman"/>
                <w:sz w:val="24"/>
                <w:szCs w:val="24"/>
              </w:rPr>
            </w:pPr>
            <w:r>
              <w:rPr>
                <w:rFonts w:ascii="Times New Roman" w:hAnsi="Times New Roman"/>
                <w:sz w:val="24"/>
                <w:szCs w:val="24"/>
              </w:rPr>
              <w:t>Task 20</w:t>
            </w:r>
            <w:r w:rsidR="00431D15" w:rsidRPr="00917C97">
              <w:rPr>
                <w:rFonts w:ascii="Times New Roman" w:hAnsi="Times New Roman"/>
                <w:sz w:val="24"/>
                <w:szCs w:val="24"/>
              </w:rPr>
              <w:t>. Quantum Numbers and Atomic Orbitals</w:t>
            </w:r>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28</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21</w:t>
            </w:r>
            <w:r w:rsidR="00431D15" w:rsidRPr="00917C97">
              <w:rPr>
                <w:rFonts w:ascii="Times New Roman" w:hAnsi="Times New Roman"/>
                <w:sz w:val="24"/>
                <w:szCs w:val="24"/>
              </w:rPr>
              <w:t>. Radioactivity of Iodine and Nuclear Equations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29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22</w:t>
            </w:r>
            <w:r w:rsidR="00431D15" w:rsidRPr="00917C97">
              <w:rPr>
                <w:rFonts w:ascii="Times New Roman" w:hAnsi="Times New Roman"/>
                <w:sz w:val="24"/>
                <w:szCs w:val="24"/>
              </w:rPr>
              <w:t>. Structure and Chemistry of Sodium Chloride</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29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23</w:t>
            </w:r>
            <w:r w:rsidR="00431D15" w:rsidRPr="00917C97">
              <w:rPr>
                <w:rFonts w:ascii="Times New Roman" w:hAnsi="Times New Roman"/>
                <w:sz w:val="24"/>
                <w:szCs w:val="24"/>
              </w:rPr>
              <w:t xml:space="preserve">. Natural </w:t>
            </w:r>
            <w:proofErr w:type="spellStart"/>
            <w:r w:rsidR="00431D15" w:rsidRPr="00917C97">
              <w:rPr>
                <w:rFonts w:ascii="Times New Roman" w:hAnsi="Times New Roman"/>
                <w:sz w:val="24"/>
                <w:szCs w:val="24"/>
              </w:rPr>
              <w:t>Chelator</w:t>
            </w:r>
            <w:proofErr w:type="spellEnd"/>
            <w:r w:rsidR="00431D15" w:rsidRPr="00917C97">
              <w:rPr>
                <w:rFonts w:ascii="Times New Roman" w:hAnsi="Times New Roman"/>
                <w:sz w:val="24"/>
                <w:szCs w:val="24"/>
              </w:rPr>
              <w:t xml:space="preserve"> from Shrimp Shell</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31</w:t>
            </w:r>
          </w:p>
        </w:tc>
      </w:tr>
      <w:tr w:rsidR="00431D15" w:rsidTr="00917C97">
        <w:trPr>
          <w:trHeight w:val="576"/>
        </w:trPr>
        <w:tc>
          <w:tcPr>
            <w:tcW w:w="8010" w:type="dxa"/>
          </w:tcPr>
          <w:p w:rsidR="00431D15" w:rsidRPr="00917C97" w:rsidRDefault="001E751F" w:rsidP="00917C97">
            <w:pPr>
              <w:spacing w:line="240" w:lineRule="auto"/>
              <w:rPr>
                <w:rFonts w:ascii="Times New Roman" w:hAnsi="Times New Roman"/>
                <w:sz w:val="24"/>
                <w:szCs w:val="24"/>
              </w:rPr>
            </w:pPr>
            <w:r>
              <w:rPr>
                <w:rFonts w:ascii="Times New Roman" w:hAnsi="Times New Roman"/>
                <w:sz w:val="24"/>
                <w:szCs w:val="24"/>
              </w:rPr>
              <w:t>Task 24</w:t>
            </w:r>
            <w:r w:rsidR="00431D15" w:rsidRPr="00917C97">
              <w:rPr>
                <w:rFonts w:ascii="Times New Roman" w:hAnsi="Times New Roman"/>
                <w:sz w:val="24"/>
                <w:szCs w:val="24"/>
              </w:rPr>
              <w:t xml:space="preserve">. Compound Identification and Related Chemistry </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33</w:t>
            </w:r>
          </w:p>
        </w:tc>
      </w:tr>
      <w:tr w:rsidR="00431D15" w:rsidTr="00917C97">
        <w:trPr>
          <w:trHeight w:val="576"/>
        </w:trPr>
        <w:tc>
          <w:tcPr>
            <w:tcW w:w="8010" w:type="dxa"/>
          </w:tcPr>
          <w:p w:rsidR="00431D15" w:rsidRPr="00917C97" w:rsidRDefault="001E751F" w:rsidP="00917C97">
            <w:pPr>
              <w:spacing w:line="240" w:lineRule="auto"/>
              <w:rPr>
                <w:rFonts w:ascii="Times New Roman" w:hAnsi="Times New Roman"/>
                <w:sz w:val="24"/>
                <w:szCs w:val="24"/>
              </w:rPr>
            </w:pPr>
            <w:r>
              <w:rPr>
                <w:rFonts w:ascii="Times New Roman" w:hAnsi="Times New Roman"/>
                <w:sz w:val="24"/>
                <w:szCs w:val="24"/>
              </w:rPr>
              <w:t>Task 25</w:t>
            </w:r>
            <w:r w:rsidR="00431D15" w:rsidRPr="00917C97">
              <w:rPr>
                <w:rFonts w:ascii="Times New Roman" w:hAnsi="Times New Roman"/>
                <w:sz w:val="24"/>
                <w:szCs w:val="24"/>
              </w:rPr>
              <w:t>. Isomerism of Octahedral Fe Complexes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34</w:t>
            </w:r>
          </w:p>
        </w:tc>
      </w:tr>
      <w:tr w:rsidR="00431D15" w:rsidTr="00917C97">
        <w:trPr>
          <w:trHeight w:val="576"/>
        </w:trPr>
        <w:tc>
          <w:tcPr>
            <w:tcW w:w="8010" w:type="dxa"/>
          </w:tcPr>
          <w:p w:rsidR="00431D15" w:rsidRPr="00917C97" w:rsidRDefault="001E751F" w:rsidP="00917C97">
            <w:pPr>
              <w:spacing w:line="240" w:lineRule="auto"/>
              <w:rPr>
                <w:rFonts w:ascii="Times New Roman" w:hAnsi="Times New Roman"/>
                <w:sz w:val="24"/>
                <w:szCs w:val="24"/>
              </w:rPr>
            </w:pPr>
            <w:r>
              <w:rPr>
                <w:rFonts w:ascii="Times New Roman" w:hAnsi="Times New Roman"/>
                <w:sz w:val="24"/>
                <w:szCs w:val="24"/>
              </w:rPr>
              <w:t>Task 26</w:t>
            </w:r>
            <w:r w:rsidR="00431D15" w:rsidRPr="00917C97">
              <w:rPr>
                <w:rFonts w:ascii="Times New Roman" w:hAnsi="Times New Roman"/>
                <w:sz w:val="24"/>
                <w:szCs w:val="24"/>
              </w:rPr>
              <w:t>. Stoichiometry and Structure Determination</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34</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cs="Angsana New"/>
                <w:sz w:val="24"/>
                <w:szCs w:val="30"/>
              </w:rPr>
              <w:t>Task 27</w:t>
            </w:r>
            <w:r w:rsidR="00431D15" w:rsidRPr="00917C97">
              <w:rPr>
                <w:rFonts w:ascii="Times New Roman" w:hAnsi="Times New Roman"/>
                <w:sz w:val="24"/>
                <w:szCs w:val="24"/>
              </w:rPr>
              <w:t xml:space="preserve">. Atropine    </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3</w:t>
            </w:r>
            <w:r w:rsidR="001E751F">
              <w:rPr>
                <w:rFonts w:ascii="Times New Roman" w:hAnsi="Times New Roman"/>
                <w:sz w:val="24"/>
                <w:szCs w:val="24"/>
              </w:rPr>
              <w:t>5</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cs="Angsana New"/>
                <w:sz w:val="24"/>
                <w:szCs w:val="24"/>
              </w:rPr>
            </w:pPr>
            <w:r>
              <w:rPr>
                <w:rFonts w:ascii="Times New Roman" w:hAnsi="Times New Roman"/>
                <w:sz w:val="24"/>
                <w:szCs w:val="24"/>
              </w:rPr>
              <w:t>Task 28</w:t>
            </w:r>
            <w:r w:rsidR="00431D15" w:rsidRPr="00917C97">
              <w:rPr>
                <w:rFonts w:ascii="Times New Roman" w:hAnsi="Times New Roman"/>
                <w:sz w:val="24"/>
                <w:szCs w:val="24"/>
              </w:rPr>
              <w:t>. Synthesis of Building Blocks for Fluorescent Markers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37</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29</w:t>
            </w:r>
            <w:r w:rsidR="00431D15" w:rsidRPr="00917C97">
              <w:rPr>
                <w:rFonts w:ascii="Times New Roman" w:hAnsi="Times New Roman"/>
                <w:sz w:val="24"/>
                <w:szCs w:val="24"/>
              </w:rPr>
              <w:t xml:space="preserve">. Synthesis towards </w:t>
            </w:r>
            <w:proofErr w:type="spellStart"/>
            <w:r w:rsidR="00431D15" w:rsidRPr="00917C97">
              <w:rPr>
                <w:rFonts w:ascii="Times New Roman" w:hAnsi="Times New Roman"/>
                <w:sz w:val="24"/>
                <w:szCs w:val="24"/>
              </w:rPr>
              <w:t>Anatoxin</w:t>
            </w:r>
            <w:proofErr w:type="spellEnd"/>
            <w:r w:rsidR="00431D15" w:rsidRPr="00917C97">
              <w:rPr>
                <w:rFonts w:ascii="Times New Roman" w:hAnsi="Times New Roman"/>
                <w:sz w:val="24"/>
                <w:szCs w:val="24"/>
              </w:rPr>
              <w:t>-a</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38</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30</w:t>
            </w:r>
            <w:r w:rsidR="00431D15" w:rsidRPr="00917C97">
              <w:rPr>
                <w:rFonts w:ascii="Times New Roman" w:hAnsi="Times New Roman"/>
                <w:sz w:val="24"/>
                <w:szCs w:val="24"/>
              </w:rPr>
              <w:t xml:space="preserve">. Total Synthesis of </w:t>
            </w:r>
            <w:proofErr w:type="spellStart"/>
            <w:r w:rsidR="00431D15" w:rsidRPr="00917C97">
              <w:rPr>
                <w:rFonts w:ascii="Times New Roman" w:hAnsi="Times New Roman"/>
                <w:sz w:val="24"/>
                <w:szCs w:val="24"/>
              </w:rPr>
              <w:t>Illudin</w:t>
            </w:r>
            <w:proofErr w:type="spellEnd"/>
            <w:r w:rsidR="00431D15" w:rsidRPr="00917C97">
              <w:rPr>
                <w:rFonts w:ascii="Times New Roman" w:hAnsi="Times New Roman"/>
                <w:sz w:val="24"/>
                <w:szCs w:val="24"/>
              </w:rPr>
              <w:t xml:space="preserve"> C</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31</w:t>
            </w:r>
            <w:r w:rsidR="00431D15" w:rsidRPr="00917C97">
              <w:rPr>
                <w:rFonts w:ascii="Times New Roman" w:hAnsi="Times New Roman"/>
                <w:sz w:val="24"/>
                <w:szCs w:val="24"/>
              </w:rPr>
              <w:t xml:space="preserve">. Total Synthesis of </w:t>
            </w:r>
            <w:r w:rsidR="00431D15" w:rsidRPr="00917C97">
              <w:rPr>
                <w:rFonts w:ascii="Times New Roman" w:hAnsi="Times New Roman"/>
                <w:sz w:val="24"/>
                <w:szCs w:val="24"/>
              </w:rPr>
              <w:sym w:font="Symbol" w:char="F06D"/>
            </w:r>
            <w:r w:rsidR="00431D15" w:rsidRPr="00917C97">
              <w:rPr>
                <w:rFonts w:ascii="Times New Roman" w:hAnsi="Times New Roman"/>
                <w:sz w:val="24"/>
                <w:szCs w:val="24"/>
              </w:rPr>
              <w:t>-Opioid Receptor (MOR) Agonists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32"/>
              </w:rPr>
            </w:pPr>
            <w:r>
              <w:rPr>
                <w:rFonts w:ascii="Times New Roman" w:hAnsi="Times New Roman"/>
                <w:sz w:val="24"/>
                <w:szCs w:val="32"/>
              </w:rPr>
              <w:t>Task 32</w:t>
            </w:r>
            <w:r w:rsidR="00F801CC">
              <w:rPr>
                <w:rFonts w:ascii="Times New Roman" w:hAnsi="Times New Roman"/>
                <w:sz w:val="24"/>
                <w:szCs w:val="32"/>
              </w:rPr>
              <w:t xml:space="preserve">. </w:t>
            </w:r>
            <w:proofErr w:type="spellStart"/>
            <w:r w:rsidR="00431D15" w:rsidRPr="00917C97">
              <w:rPr>
                <w:rFonts w:ascii="Times New Roman" w:hAnsi="Times New Roman"/>
                <w:sz w:val="24"/>
                <w:szCs w:val="32"/>
              </w:rPr>
              <w:t>Pericyclic</w:t>
            </w:r>
            <w:proofErr w:type="spellEnd"/>
            <w:r w:rsidR="00431D15" w:rsidRPr="00917C97">
              <w:rPr>
                <w:rFonts w:ascii="Times New Roman" w:hAnsi="Times New Roman"/>
                <w:sz w:val="24"/>
                <w:szCs w:val="32"/>
              </w:rPr>
              <w:t xml:space="preserve"> Reaction</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41</w:t>
            </w:r>
          </w:p>
        </w:tc>
      </w:tr>
      <w:tr w:rsidR="00431D15" w:rsidTr="00917C97">
        <w:trPr>
          <w:trHeight w:val="576"/>
        </w:trPr>
        <w:tc>
          <w:tcPr>
            <w:tcW w:w="8010" w:type="dxa"/>
          </w:tcPr>
          <w:p w:rsidR="00431D15" w:rsidRPr="00917C97" w:rsidRDefault="00431D15" w:rsidP="0007515B">
            <w:pPr>
              <w:spacing w:line="240" w:lineRule="auto"/>
              <w:jc w:val="both"/>
              <w:rPr>
                <w:rFonts w:ascii="Times New Roman" w:hAnsi="Times New Roman"/>
                <w:sz w:val="24"/>
                <w:szCs w:val="24"/>
              </w:rPr>
            </w:pPr>
            <w:r w:rsidRPr="00917C97">
              <w:rPr>
                <w:rFonts w:ascii="Times New Roman" w:hAnsi="Times New Roman"/>
                <w:sz w:val="24"/>
                <w:szCs w:val="24"/>
              </w:rPr>
              <w:t xml:space="preserve">Task </w:t>
            </w:r>
            <w:r w:rsidR="001E751F">
              <w:rPr>
                <w:rFonts w:ascii="Times New Roman" w:hAnsi="Times New Roman"/>
                <w:sz w:val="24"/>
                <w:szCs w:val="24"/>
              </w:rPr>
              <w:t>33</w:t>
            </w:r>
            <w:r w:rsidRPr="00917C97">
              <w:rPr>
                <w:rFonts w:ascii="Times New Roman" w:hAnsi="Times New Roman"/>
                <w:sz w:val="24"/>
                <w:szCs w:val="24"/>
              </w:rPr>
              <w:t xml:space="preserve">. Stereoisomers without </w:t>
            </w:r>
            <w:proofErr w:type="spellStart"/>
            <w:r w:rsidRPr="00917C97">
              <w:rPr>
                <w:rFonts w:ascii="Times New Roman" w:hAnsi="Times New Roman"/>
                <w:sz w:val="24"/>
                <w:szCs w:val="24"/>
              </w:rPr>
              <w:t>Stereocenter</w:t>
            </w:r>
            <w:proofErr w:type="spellEnd"/>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43</w:t>
            </w:r>
          </w:p>
        </w:tc>
      </w:tr>
      <w:tr w:rsidR="00431D15" w:rsidTr="00917C97">
        <w:trPr>
          <w:trHeight w:val="576"/>
        </w:trPr>
        <w:tc>
          <w:tcPr>
            <w:tcW w:w="8010" w:type="dxa"/>
            <w:shd w:val="clear" w:color="auto" w:fill="E7E6E6" w:themeFill="background2"/>
          </w:tcPr>
          <w:p w:rsidR="00431D15" w:rsidRPr="00917C97" w:rsidRDefault="00431D15" w:rsidP="00917C97">
            <w:pPr>
              <w:spacing w:line="240" w:lineRule="auto"/>
              <w:jc w:val="both"/>
              <w:rPr>
                <w:rFonts w:ascii="Times New Roman" w:hAnsi="Times New Roman"/>
                <w:b/>
                <w:bCs/>
                <w:i/>
                <w:iCs/>
                <w:sz w:val="24"/>
                <w:szCs w:val="24"/>
              </w:rPr>
            </w:pPr>
            <w:r w:rsidRPr="00917C97">
              <w:rPr>
                <w:rFonts w:ascii="Times New Roman" w:hAnsi="Times New Roman"/>
                <w:b/>
                <w:bCs/>
                <w:i/>
                <w:iCs/>
                <w:sz w:val="24"/>
                <w:szCs w:val="24"/>
              </w:rPr>
              <w:t>Practical Part</w:t>
            </w:r>
          </w:p>
        </w:tc>
        <w:tc>
          <w:tcPr>
            <w:tcW w:w="999" w:type="dxa"/>
            <w:shd w:val="clear" w:color="auto" w:fill="E7E6E6" w:themeFill="background2"/>
          </w:tcPr>
          <w:p w:rsidR="00431D15" w:rsidRPr="00917C97" w:rsidRDefault="00917C97" w:rsidP="00917C97">
            <w:pPr>
              <w:spacing w:after="0" w:line="240" w:lineRule="auto"/>
              <w:jc w:val="right"/>
              <w:rPr>
                <w:rFonts w:ascii="Times New Roman" w:hAnsi="Times New Roman"/>
                <w:b/>
                <w:bCs/>
                <w:i/>
                <w:iCs/>
                <w:sz w:val="24"/>
                <w:szCs w:val="24"/>
              </w:rPr>
            </w:pPr>
            <w:r w:rsidRPr="00917C97">
              <w:rPr>
                <w:rFonts w:ascii="Times New Roman" w:hAnsi="Times New Roman"/>
                <w:b/>
                <w:bCs/>
                <w:i/>
                <w:iCs/>
                <w:sz w:val="24"/>
                <w:szCs w:val="24"/>
              </w:rPr>
              <w:t>Page</w:t>
            </w:r>
          </w:p>
        </w:tc>
      </w:tr>
      <w:tr w:rsidR="00431D15" w:rsidTr="00917C97">
        <w:trPr>
          <w:trHeight w:val="576"/>
        </w:trPr>
        <w:tc>
          <w:tcPr>
            <w:tcW w:w="8010" w:type="dxa"/>
          </w:tcPr>
          <w:p w:rsidR="00431D15" w:rsidRPr="00917C97" w:rsidRDefault="00DF2812" w:rsidP="00DF2812">
            <w:pPr>
              <w:tabs>
                <w:tab w:val="left" w:pos="567"/>
              </w:tabs>
              <w:spacing w:line="240" w:lineRule="auto"/>
              <w:rPr>
                <w:rFonts w:ascii="Times New Roman" w:hAnsi="Times New Roman"/>
                <w:sz w:val="24"/>
                <w:szCs w:val="24"/>
              </w:rPr>
            </w:pPr>
            <w:r>
              <w:rPr>
                <w:rFonts w:ascii="Times New Roman" w:hAnsi="Times New Roman"/>
                <w:sz w:val="24"/>
                <w:szCs w:val="24"/>
              </w:rPr>
              <w:t xml:space="preserve">Task P1. </w:t>
            </w:r>
            <w:r w:rsidR="00431D15" w:rsidRPr="00917C97">
              <w:rPr>
                <w:rFonts w:ascii="Times New Roman" w:hAnsi="Times New Roman"/>
                <w:sz w:val="24"/>
                <w:szCs w:val="24"/>
              </w:rPr>
              <w:t xml:space="preserve">Quantitative Determination of Ascorbic Acid and Citric Acid in </w:t>
            </w:r>
            <w:r>
              <w:rPr>
                <w:rFonts w:ascii="Times New Roman" w:hAnsi="Times New Roman"/>
                <w:sz w:val="24"/>
                <w:szCs w:val="24"/>
              </w:rPr>
              <w:br/>
            </w:r>
            <w:proofErr w:type="gramStart"/>
            <w:r>
              <w:rPr>
                <w:rFonts w:ascii="Times New Roman" w:hAnsi="Times New Roman"/>
                <w:sz w:val="24"/>
                <w:szCs w:val="24"/>
              </w:rPr>
              <w:t xml:space="preserve">               </w:t>
            </w:r>
            <w:r w:rsidR="00431D15" w:rsidRPr="00917C97">
              <w:rPr>
                <w:rFonts w:ascii="Times New Roman" w:hAnsi="Times New Roman"/>
                <w:sz w:val="24"/>
                <w:szCs w:val="24"/>
              </w:rPr>
              <w:t>Beverages</w:t>
            </w:r>
            <w:proofErr w:type="gramEnd"/>
            <w:r w:rsidR="00431D15" w:rsidRPr="00917C97">
              <w:rPr>
                <w:rFonts w:ascii="Times New Roman" w:hAnsi="Times New Roman"/>
                <w:sz w:val="24"/>
                <w:szCs w:val="24"/>
              </w:rPr>
              <w:t xml:space="preserve">  </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46</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 xml:space="preserve">Task P2. Spectrophotometric Determination of Chromium and </w:t>
            </w:r>
            <w:proofErr w:type="gramStart"/>
            <w:r w:rsidRPr="00917C97">
              <w:rPr>
                <w:rFonts w:ascii="Times New Roman" w:hAnsi="Times New Roman"/>
                <w:sz w:val="24"/>
                <w:szCs w:val="24"/>
              </w:rPr>
              <w:t xml:space="preserve">Manganese    </w:t>
            </w:r>
            <w:proofErr w:type="gramEnd"/>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49</w:t>
            </w:r>
          </w:p>
        </w:tc>
      </w:tr>
      <w:tr w:rsidR="00431D15" w:rsidTr="00917C97">
        <w:trPr>
          <w:trHeight w:val="576"/>
        </w:trPr>
        <w:tc>
          <w:tcPr>
            <w:tcW w:w="8010" w:type="dxa"/>
          </w:tcPr>
          <w:p w:rsidR="00431D15" w:rsidRPr="00917C97" w:rsidRDefault="00DF2812" w:rsidP="00DF2812">
            <w:pPr>
              <w:spacing w:line="240" w:lineRule="auto"/>
              <w:rPr>
                <w:rFonts w:ascii="Times New Roman" w:hAnsi="Times New Roman"/>
                <w:sz w:val="24"/>
                <w:szCs w:val="24"/>
              </w:rPr>
            </w:pPr>
            <w:r>
              <w:rPr>
                <w:rFonts w:ascii="Times New Roman" w:hAnsi="Times New Roman"/>
                <w:sz w:val="24"/>
                <w:szCs w:val="24"/>
              </w:rPr>
              <w:t xml:space="preserve">Task P3. </w:t>
            </w:r>
            <w:r w:rsidR="00431D15" w:rsidRPr="00917C97">
              <w:rPr>
                <w:rFonts w:ascii="Times New Roman" w:hAnsi="Times New Roman"/>
                <w:sz w:val="24"/>
                <w:szCs w:val="24"/>
              </w:rPr>
              <w:t>Synthesis of “</w:t>
            </w:r>
            <w:proofErr w:type="spellStart"/>
            <w:r w:rsidR="00431D15" w:rsidRPr="00917C97">
              <w:rPr>
                <w:rFonts w:ascii="Times New Roman" w:hAnsi="Times New Roman"/>
                <w:sz w:val="24"/>
                <w:szCs w:val="24"/>
              </w:rPr>
              <w:t>Ferrocenated</w:t>
            </w:r>
            <w:proofErr w:type="spellEnd"/>
            <w:r w:rsidR="00431D15" w:rsidRPr="00917C97">
              <w:rPr>
                <w:rFonts w:ascii="Times New Roman" w:hAnsi="Times New Roman"/>
                <w:sz w:val="24"/>
                <w:szCs w:val="24"/>
              </w:rPr>
              <w:t>” Iron Oxide Nanoparticles and Their</w:t>
            </w:r>
            <w:r>
              <w:rPr>
                <w:rFonts w:ascii="Times New Roman" w:hAnsi="Times New Roman"/>
                <w:sz w:val="24"/>
                <w:szCs w:val="24"/>
              </w:rPr>
              <w:br/>
            </w:r>
            <w:proofErr w:type="gramStart"/>
            <w:r w:rsidR="00431D15" w:rsidRPr="00917C97">
              <w:rPr>
                <w:rFonts w:ascii="Times New Roman" w:hAnsi="Times New Roman"/>
                <w:sz w:val="24"/>
                <w:szCs w:val="24"/>
              </w:rPr>
              <w:t xml:space="preserve"> </w:t>
            </w:r>
            <w:r>
              <w:rPr>
                <w:rFonts w:ascii="Times New Roman" w:hAnsi="Times New Roman"/>
                <w:sz w:val="24"/>
                <w:szCs w:val="24"/>
              </w:rPr>
              <w:t xml:space="preserve">              </w:t>
            </w:r>
            <w:r w:rsidR="00431D15" w:rsidRPr="00917C97">
              <w:rPr>
                <w:rFonts w:ascii="Times New Roman" w:hAnsi="Times New Roman"/>
                <w:sz w:val="24"/>
                <w:szCs w:val="24"/>
              </w:rPr>
              <w:t>Activities</w:t>
            </w:r>
            <w:proofErr w:type="gramEnd"/>
            <w:r w:rsidR="00431D15" w:rsidRPr="00917C97">
              <w:rPr>
                <w:rFonts w:ascii="Times New Roman" w:hAnsi="Times New Roman"/>
                <w:sz w:val="24"/>
                <w:szCs w:val="24"/>
              </w:rPr>
              <w:t xml:space="preserve"> in the </w:t>
            </w:r>
            <w:proofErr w:type="spellStart"/>
            <w:r w:rsidR="00431D15" w:rsidRPr="00917C97">
              <w:rPr>
                <w:rFonts w:ascii="Times New Roman" w:hAnsi="Times New Roman"/>
                <w:sz w:val="24"/>
                <w:szCs w:val="24"/>
              </w:rPr>
              <w:t>Decolorization</w:t>
            </w:r>
            <w:proofErr w:type="spellEnd"/>
            <w:r w:rsidR="00431D15" w:rsidRPr="00917C97">
              <w:rPr>
                <w:rFonts w:ascii="Times New Roman" w:hAnsi="Times New Roman"/>
                <w:sz w:val="24"/>
                <w:szCs w:val="24"/>
              </w:rPr>
              <w:t xml:space="preserve"> of Methylene Blue</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52</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 xml:space="preserve">Task P4. Synthesis of </w:t>
            </w:r>
            <w:proofErr w:type="gramStart"/>
            <w:r w:rsidRPr="00917C97">
              <w:rPr>
                <w:rFonts w:ascii="Times New Roman" w:hAnsi="Times New Roman"/>
                <w:sz w:val="24"/>
                <w:szCs w:val="24"/>
              </w:rPr>
              <w:t xml:space="preserve">Aspirin    </w:t>
            </w:r>
            <w:proofErr w:type="gramEnd"/>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54</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 xml:space="preserve">Task P5. Synthesis of </w:t>
            </w:r>
            <w:proofErr w:type="spellStart"/>
            <w:r w:rsidRPr="00917C97">
              <w:rPr>
                <w:rFonts w:ascii="Times New Roman" w:hAnsi="Times New Roman"/>
                <w:sz w:val="24"/>
                <w:szCs w:val="24"/>
              </w:rPr>
              <w:t>Benzopinacolone</w:t>
            </w:r>
            <w:proofErr w:type="spellEnd"/>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56</w:t>
            </w:r>
          </w:p>
        </w:tc>
      </w:tr>
    </w:tbl>
    <w:p w:rsidR="00431D15" w:rsidRDefault="00431D15" w:rsidP="00BF7FF2">
      <w:pPr>
        <w:spacing w:line="276" w:lineRule="auto"/>
        <w:jc w:val="both"/>
        <w:rPr>
          <w:rFonts w:ascii="Times New Roman" w:hAnsi="Times New Roman" w:cs="Times New Roman"/>
          <w:sz w:val="24"/>
          <w:szCs w:val="24"/>
        </w:rPr>
      </w:pPr>
    </w:p>
    <w:p w:rsidR="00431D15" w:rsidRDefault="00431D15" w:rsidP="00BF7FF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431D15" w:rsidRDefault="00431D15" w:rsidP="00BF7FF2">
      <w:pPr>
        <w:spacing w:line="276" w:lineRule="auto"/>
        <w:jc w:val="both"/>
        <w:rPr>
          <w:rFonts w:ascii="Times New Roman" w:hAnsi="Times New Roman" w:cs="Times New Roman"/>
          <w:sz w:val="24"/>
          <w:szCs w:val="24"/>
        </w:rPr>
      </w:pPr>
    </w:p>
    <w:p w:rsidR="00992546" w:rsidRDefault="00992546" w:rsidP="00BF7FF2">
      <w:pPr>
        <w:spacing w:line="276" w:lineRule="auto"/>
        <w:jc w:val="both"/>
        <w:rPr>
          <w:rFonts w:ascii="Times New Roman" w:hAnsi="Times New Roman" w:cs="Times New Roman"/>
          <w:sz w:val="24"/>
          <w:szCs w:val="24"/>
        </w:rPr>
      </w:pPr>
    </w:p>
    <w:p w:rsidR="00211C46" w:rsidRPr="007414F3" w:rsidRDefault="00211C46" w:rsidP="00211C46">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Part I: Theoretical</w:t>
      </w:r>
      <w:r w:rsidRPr="007414F3">
        <w:rPr>
          <w:rFonts w:ascii="Times New Roman" w:hAnsi="Times New Roman" w:cs="Times New Roman"/>
          <w:b/>
          <w:bCs/>
          <w:sz w:val="32"/>
          <w:szCs w:val="32"/>
        </w:rPr>
        <w:t xml:space="preserve"> Tasks</w:t>
      </w:r>
    </w:p>
    <w:p w:rsidR="00211C46" w:rsidRDefault="00211C46" w:rsidP="00211C46">
      <w:pPr>
        <w:spacing w:line="276" w:lineRule="auto"/>
        <w:jc w:val="both"/>
        <w:rPr>
          <w:rFonts w:ascii="Times New Roman" w:hAnsi="Times New Roman" w:cs="Times New Roman"/>
          <w:b/>
          <w:bCs/>
          <w:i/>
          <w:iCs/>
          <w:color w:val="00B050"/>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1. D</w:t>
      </w:r>
      <w:r w:rsidRPr="00DA2831">
        <w:rPr>
          <w:rFonts w:ascii="Times New Roman" w:hAnsi="Times New Roman"/>
          <w:b/>
          <w:bCs/>
          <w:i/>
          <w:iCs/>
          <w:sz w:val="24"/>
          <w:szCs w:val="24"/>
        </w:rPr>
        <w:t>imerization of Acetic Acid</w:t>
      </w:r>
    </w:p>
    <w:p w:rsidR="00211C46" w:rsidRPr="00DA2831" w:rsidRDefault="00211C46" w:rsidP="00211C46">
      <w:pPr>
        <w:spacing w:line="276" w:lineRule="auto"/>
        <w:ind w:firstLine="720"/>
        <w:jc w:val="both"/>
        <w:rPr>
          <w:rFonts w:ascii="Times New Roman" w:hAnsi="Times New Roman" w:cs="Times New Roman"/>
          <w:sz w:val="24"/>
          <w:szCs w:val="24"/>
        </w:rPr>
      </w:pPr>
      <w:proofErr w:type="spellStart"/>
      <w:r w:rsidRPr="00DA2831">
        <w:rPr>
          <w:rFonts w:ascii="Times New Roman" w:hAnsi="Times New Roman" w:cs="Times New Roman"/>
          <w:sz w:val="24"/>
          <w:szCs w:val="24"/>
        </w:rPr>
        <w:t>Ethanoic</w:t>
      </w:r>
      <w:proofErr w:type="spellEnd"/>
      <w:r w:rsidRPr="00DA2831">
        <w:rPr>
          <w:rFonts w:ascii="Times New Roman" w:hAnsi="Times New Roman" w:cs="Times New Roman"/>
          <w:sz w:val="24"/>
          <w:szCs w:val="24"/>
        </w:rPr>
        <w:t xml:space="preserve"> acid or acetic acid (CH</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COOH) is partially </w:t>
      </w:r>
      <w:proofErr w:type="spellStart"/>
      <w:r w:rsidRPr="00DA2831">
        <w:rPr>
          <w:rFonts w:ascii="Times New Roman" w:hAnsi="Times New Roman" w:cs="Times New Roman"/>
          <w:sz w:val="24"/>
          <w:szCs w:val="24"/>
        </w:rPr>
        <w:t>dimerized</w:t>
      </w:r>
      <w:proofErr w:type="spellEnd"/>
      <w:r w:rsidRPr="00DA2831">
        <w:rPr>
          <w:rFonts w:ascii="Times New Roman" w:hAnsi="Times New Roman" w:cs="Times New Roman"/>
          <w:sz w:val="24"/>
          <w:szCs w:val="24"/>
        </w:rPr>
        <w:t xml:space="preserve"> into dimers in the vapor phase. At a total pressure of 0.200 </w:t>
      </w:r>
      <w:proofErr w:type="spellStart"/>
      <w:r w:rsidRPr="00DA2831">
        <w:rPr>
          <w:rFonts w:ascii="Times New Roman" w:hAnsi="Times New Roman" w:cs="Times New Roman"/>
          <w:sz w:val="24"/>
          <w:szCs w:val="24"/>
        </w:rPr>
        <w:t>atm</w:t>
      </w:r>
      <w:proofErr w:type="spellEnd"/>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ethanoic</w:t>
      </w:r>
      <w:proofErr w:type="spellEnd"/>
      <w:r w:rsidRPr="00DA2831">
        <w:rPr>
          <w:rFonts w:ascii="Times New Roman" w:hAnsi="Times New Roman" w:cs="Times New Roman"/>
          <w:sz w:val="24"/>
          <w:szCs w:val="24"/>
        </w:rPr>
        <w:t xml:space="preserve"> acid is 92.0% </w:t>
      </w:r>
      <w:proofErr w:type="spellStart"/>
      <w:r w:rsidRPr="00DA2831">
        <w:rPr>
          <w:rFonts w:ascii="Times New Roman" w:hAnsi="Times New Roman" w:cs="Times New Roman"/>
          <w:sz w:val="24"/>
          <w:szCs w:val="24"/>
        </w:rPr>
        <w:t>dimerized</w:t>
      </w:r>
      <w:proofErr w:type="spellEnd"/>
      <w:r w:rsidRPr="00DA2831">
        <w:rPr>
          <w:rFonts w:ascii="Times New Roman" w:hAnsi="Times New Roman" w:cs="Times New Roman"/>
          <w:sz w:val="24"/>
          <w:szCs w:val="24"/>
        </w:rPr>
        <w:t xml:space="preserve"> at 298 K. By increasing the temperature to 318 K, the degree of dimerization is lowered, with </w:t>
      </w:r>
      <w:proofErr w:type="spellStart"/>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p</w:t>
      </w:r>
      <w:proofErr w:type="spellEnd"/>
      <w:r w:rsidRPr="00DA2831">
        <w:rPr>
          <w:rFonts w:ascii="Times New Roman" w:hAnsi="Times New Roman" w:cs="Times New Roman"/>
          <w:sz w:val="24"/>
          <w:szCs w:val="24"/>
        </w:rPr>
        <w:t xml:space="preserve"> = 37.3. </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1.1) Calculate the enthalpy and the entropy </w:t>
      </w:r>
      <w:proofErr w:type="gramStart"/>
      <w:r w:rsidRPr="00DA2831">
        <w:rPr>
          <w:rFonts w:ascii="Times New Roman" w:hAnsi="Times New Roman" w:cs="Times New Roman"/>
          <w:sz w:val="24"/>
          <w:szCs w:val="24"/>
        </w:rPr>
        <w:t>changes</w:t>
      </w:r>
      <w:proofErr w:type="gramEnd"/>
      <w:r w:rsidRPr="00DA2831">
        <w:rPr>
          <w:rFonts w:ascii="Times New Roman" w:hAnsi="Times New Roman" w:cs="Times New Roman"/>
          <w:sz w:val="24"/>
          <w:szCs w:val="24"/>
        </w:rPr>
        <w:t xml:space="preserve"> for the reactio</w:t>
      </w:r>
      <w:r w:rsidRPr="00DA2831">
        <w:rPr>
          <w:rFonts w:ascii="Times New Roman" w:hAnsi="Times New Roman" w:cs="Angsana New"/>
          <w:sz w:val="24"/>
          <w:szCs w:val="30"/>
        </w:rPr>
        <w:t xml:space="preserve">n, assuming that </w:t>
      </w:r>
      <w:proofErr w:type="spellStart"/>
      <w:r w:rsidRPr="00DA2831">
        <w:rPr>
          <w:rFonts w:ascii="Times New Roman" w:hAnsi="Times New Roman" w:cs="Times New Roman"/>
          <w:sz w:val="24"/>
          <w:szCs w:val="30"/>
        </w:rPr>
        <w:t>Δ</w:t>
      </w:r>
      <w:r w:rsidRPr="00DA2831">
        <w:rPr>
          <w:rFonts w:ascii="Times New Roman" w:hAnsi="Times New Roman" w:cs="Angsana New"/>
          <w:i/>
          <w:iCs/>
          <w:sz w:val="24"/>
          <w:szCs w:val="30"/>
        </w:rPr>
        <w:t>H</w:t>
      </w:r>
      <w:r w:rsidRPr="00DA2831">
        <w:rPr>
          <w:rFonts w:ascii="Times New Roman" w:hAnsi="Times New Roman" w:cs="Angsana New"/>
          <w:i/>
          <w:iCs/>
          <w:sz w:val="24"/>
          <w:szCs w:val="30"/>
          <w:vertAlign w:val="superscript"/>
        </w:rPr>
        <w:t>o</w:t>
      </w:r>
      <w:proofErr w:type="spellEnd"/>
      <w:r w:rsidRPr="00DA2831">
        <w:rPr>
          <w:rFonts w:ascii="Times New Roman" w:hAnsi="Times New Roman" w:cs="Angsana New"/>
          <w:sz w:val="24"/>
          <w:szCs w:val="30"/>
        </w:rPr>
        <w:t xml:space="preserve"> and </w:t>
      </w:r>
      <w:proofErr w:type="spellStart"/>
      <w:r w:rsidRPr="00DA2831">
        <w:rPr>
          <w:rFonts w:ascii="Times New Roman" w:hAnsi="Times New Roman" w:cs="Times New Roman"/>
          <w:sz w:val="24"/>
          <w:szCs w:val="30"/>
        </w:rPr>
        <w:t>Δ</w:t>
      </w:r>
      <w:r w:rsidRPr="00DA2831">
        <w:rPr>
          <w:rFonts w:ascii="Times New Roman" w:hAnsi="Times New Roman" w:cs="Angsana New"/>
          <w:i/>
          <w:iCs/>
          <w:sz w:val="24"/>
          <w:szCs w:val="30"/>
        </w:rPr>
        <w:t>S</w:t>
      </w:r>
      <w:r w:rsidRPr="00DA2831">
        <w:rPr>
          <w:rFonts w:ascii="Times New Roman" w:hAnsi="Times New Roman" w:cs="Angsana New"/>
          <w:i/>
          <w:iCs/>
          <w:sz w:val="24"/>
          <w:szCs w:val="30"/>
          <w:vertAlign w:val="superscript"/>
        </w:rPr>
        <w:t>o</w:t>
      </w:r>
      <w:proofErr w:type="spellEnd"/>
      <w:r w:rsidRPr="00DA2831">
        <w:rPr>
          <w:rFonts w:ascii="Times New Roman" w:hAnsi="Times New Roman" w:cs="Angsana New"/>
          <w:sz w:val="24"/>
          <w:szCs w:val="30"/>
        </w:rPr>
        <w:t xml:space="preserve"> do not vary with temperature.</w:t>
      </w:r>
      <w:r w:rsidRPr="00DA2831">
        <w:rPr>
          <w:rFonts w:ascii="Times New Roman" w:hAnsi="Times New Roman" w:cs="Times New Roman"/>
          <w:sz w:val="28"/>
        </w:rPr>
        <w:t xml:space="preserve"> </w:t>
      </w:r>
    </w:p>
    <w:p w:rsidR="00211C46" w:rsidRPr="00DA2831" w:rsidRDefault="00211C46" w:rsidP="00211C46">
      <w:pPr>
        <w:spacing w:line="276" w:lineRule="auto"/>
        <w:ind w:firstLine="720"/>
        <w:contextualSpacing/>
        <w:jc w:val="both"/>
        <w:rPr>
          <w:rFonts w:ascii="Times New Roman" w:hAnsi="Times New Roman" w:cs="Times New Roman"/>
          <w:sz w:val="28"/>
        </w:rPr>
      </w:pPr>
      <w:r w:rsidRPr="00DA2831">
        <w:rPr>
          <w:rFonts w:ascii="Times New Roman" w:hAnsi="Times New Roman" w:cs="Times New Roman"/>
          <w:sz w:val="24"/>
          <w:szCs w:val="24"/>
        </w:rPr>
        <w:t xml:space="preserve">1.2) Applying the Le </w:t>
      </w:r>
      <w:proofErr w:type="spellStart"/>
      <w:r w:rsidRPr="00DA2831">
        <w:rPr>
          <w:rFonts w:ascii="Times New Roman" w:hAnsi="Times New Roman" w:cs="Times New Roman"/>
          <w:sz w:val="24"/>
          <w:szCs w:val="24"/>
        </w:rPr>
        <w:t>Chatelier’s</w:t>
      </w:r>
      <w:proofErr w:type="spellEnd"/>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principle</w:t>
      </w:r>
      <w:proofErr w:type="gramEnd"/>
      <w:r w:rsidRPr="00DA2831">
        <w:rPr>
          <w:rFonts w:ascii="Times New Roman" w:hAnsi="Times New Roman" w:cs="Times New Roman"/>
          <w:sz w:val="24"/>
          <w:szCs w:val="24"/>
        </w:rPr>
        <w:t>, an increase of pressure should (select one correct answer)</w:t>
      </w:r>
    </w:p>
    <w:p w:rsidR="00211C46" w:rsidRPr="00DA2831" w:rsidRDefault="00211C46" w:rsidP="00211C46">
      <w:pPr>
        <w:spacing w:line="276" w:lineRule="auto"/>
        <w:contextualSpacing/>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cs="Times New Roman"/>
          <w:sz w:val="24"/>
          <w:szCs w:val="24"/>
        </w:rPr>
        <w:t xml:space="preserve">⃝ </w:t>
      </w:r>
      <w:proofErr w:type="gramStart"/>
      <w:r w:rsidRPr="00DA2831">
        <w:rPr>
          <w:rFonts w:ascii="Times New Roman" w:hAnsi="Times New Roman" w:cs="Times New Roman"/>
          <w:sz w:val="24"/>
          <w:szCs w:val="24"/>
        </w:rPr>
        <w:t>favor</w:t>
      </w:r>
      <w:proofErr w:type="gramEnd"/>
      <w:r w:rsidRPr="00DA2831">
        <w:rPr>
          <w:rFonts w:ascii="Times New Roman" w:hAnsi="Times New Roman" w:cs="Times New Roman"/>
          <w:sz w:val="24"/>
          <w:szCs w:val="24"/>
        </w:rPr>
        <w:t xml:space="preserve"> the dimerization.</w:t>
      </w:r>
    </w:p>
    <w:p w:rsidR="00211C46" w:rsidRPr="00DA2831" w:rsidRDefault="00211C46" w:rsidP="00211C46">
      <w:pPr>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cs="Times New Roman"/>
          <w:sz w:val="24"/>
          <w:szCs w:val="24"/>
        </w:rPr>
        <w:t xml:space="preserve">⃝ </w:t>
      </w:r>
      <w:proofErr w:type="gramStart"/>
      <w:r w:rsidRPr="00DA2831">
        <w:rPr>
          <w:rFonts w:ascii="Times New Roman" w:hAnsi="Times New Roman" w:cs="Times New Roman"/>
          <w:sz w:val="24"/>
          <w:szCs w:val="24"/>
        </w:rPr>
        <w:t>not</w:t>
      </w:r>
      <w:proofErr w:type="gramEnd"/>
      <w:r w:rsidRPr="00DA2831">
        <w:rPr>
          <w:rFonts w:ascii="Times New Roman" w:hAnsi="Times New Roman" w:cs="Times New Roman"/>
          <w:sz w:val="24"/>
          <w:szCs w:val="24"/>
        </w:rPr>
        <w:t xml:space="preserve"> favor the dimerization.</w:t>
      </w:r>
    </w:p>
    <w:p w:rsidR="00211C46" w:rsidRPr="00DA2831" w:rsidRDefault="00211C46" w:rsidP="00211C46">
      <w:pPr>
        <w:spacing w:line="276" w:lineRule="auto"/>
        <w:ind w:firstLine="720"/>
        <w:contextualSpacing/>
        <w:jc w:val="both"/>
        <w:rPr>
          <w:rFonts w:ascii="Times New Roman" w:hAnsi="Times New Roman" w:cs="Times New Roman"/>
          <w:sz w:val="32"/>
          <w:szCs w:val="32"/>
        </w:rPr>
      </w:pPr>
      <w:r w:rsidRPr="00DA2831">
        <w:rPr>
          <w:rFonts w:ascii="Times New Roman" w:hAnsi="Times New Roman" w:cs="Times New Roman"/>
          <w:sz w:val="24"/>
          <w:szCs w:val="24"/>
        </w:rPr>
        <w:t>1.3) Continued from question 1.2, the extent of dimerization (select one correct answer)</w:t>
      </w:r>
    </w:p>
    <w:p w:rsidR="00211C46" w:rsidRPr="00DA2831" w:rsidRDefault="00211C46" w:rsidP="00211C46">
      <w:pPr>
        <w:spacing w:line="276" w:lineRule="auto"/>
        <w:contextualSpacing/>
        <w:jc w:val="both"/>
        <w:rPr>
          <w:rFonts w:ascii="Times New Roman" w:hAnsi="Times New Roman" w:cs="Times New Roman"/>
          <w:sz w:val="28"/>
        </w:rPr>
      </w:pPr>
      <w:r w:rsidRPr="00DA2831">
        <w:rPr>
          <w:rFonts w:ascii="Times New Roman" w:hAnsi="Times New Roman" w:cs="Times New Roman"/>
          <w:sz w:val="24"/>
          <w:szCs w:val="24"/>
        </w:rPr>
        <w:tab/>
      </w:r>
      <w:r w:rsidRPr="00DA2831">
        <w:rPr>
          <w:rFonts w:cs="Times New Roman"/>
          <w:sz w:val="24"/>
          <w:szCs w:val="24"/>
        </w:rPr>
        <w:t xml:space="preserve">⃝ </w:t>
      </w:r>
      <w:proofErr w:type="gramStart"/>
      <w:r w:rsidRPr="00DA2831">
        <w:rPr>
          <w:rFonts w:ascii="Times New Roman" w:hAnsi="Times New Roman" w:cs="Times New Roman"/>
          <w:sz w:val="24"/>
          <w:szCs w:val="24"/>
        </w:rPr>
        <w:t>decreases</w:t>
      </w:r>
      <w:proofErr w:type="gramEnd"/>
      <w:r w:rsidRPr="00DA2831">
        <w:rPr>
          <w:rFonts w:ascii="Times New Roman" w:hAnsi="Times New Roman" w:cs="Times New Roman"/>
          <w:sz w:val="24"/>
          <w:szCs w:val="24"/>
        </w:rPr>
        <w:t xml:space="preserve"> with increasing the temperature.</w:t>
      </w:r>
    </w:p>
    <w:p w:rsidR="00211C46" w:rsidRPr="00DA2831" w:rsidRDefault="00211C46" w:rsidP="00211C46">
      <w:pPr>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cs="Times New Roman"/>
          <w:sz w:val="24"/>
          <w:szCs w:val="24"/>
        </w:rPr>
        <w:t xml:space="preserve">⃝ </w:t>
      </w:r>
      <w:proofErr w:type="gramStart"/>
      <w:r w:rsidRPr="00DA2831">
        <w:rPr>
          <w:rFonts w:ascii="Times New Roman" w:hAnsi="Times New Roman" w:cs="Times New Roman"/>
          <w:sz w:val="24"/>
          <w:szCs w:val="24"/>
        </w:rPr>
        <w:t>increases</w:t>
      </w:r>
      <w:proofErr w:type="gramEnd"/>
      <w:r w:rsidRPr="00DA2831">
        <w:rPr>
          <w:rFonts w:ascii="Times New Roman" w:hAnsi="Times New Roman" w:cs="Times New Roman"/>
          <w:sz w:val="24"/>
          <w:szCs w:val="24"/>
        </w:rPr>
        <w:t xml:space="preserve"> with increasing the temperature.</w:t>
      </w:r>
    </w:p>
    <w:p w:rsidR="00211C46" w:rsidRPr="00DA2831" w:rsidRDefault="00211C46" w:rsidP="00211C46">
      <w:pPr>
        <w:spacing w:line="276" w:lineRule="auto"/>
        <w:jc w:val="both"/>
        <w:rPr>
          <w:rFonts w:ascii="Times New Roman" w:hAnsi="Times New Roman" w:cs="Times New Roman"/>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2. S</w:t>
      </w:r>
      <w:r w:rsidRPr="00DA2831">
        <w:rPr>
          <w:rFonts w:ascii="Times New Roman" w:hAnsi="Times New Roman"/>
          <w:b/>
          <w:bCs/>
          <w:i/>
          <w:iCs/>
          <w:sz w:val="24"/>
          <w:szCs w:val="24"/>
        </w:rPr>
        <w:t>olubility of Calcite</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Calcite is a stable form of calcium carbonate (CaCO</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The solubility product (</w:t>
      </w:r>
      <w:proofErr w:type="spellStart"/>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sp</w:t>
      </w:r>
      <w:proofErr w:type="spellEnd"/>
      <w:r w:rsidRPr="00DA2831">
        <w:rPr>
          <w:rFonts w:ascii="Times New Roman" w:hAnsi="Times New Roman" w:cs="Times New Roman"/>
          <w:sz w:val="24"/>
          <w:szCs w:val="24"/>
        </w:rPr>
        <w:t xml:space="preserve">) is decreased with increasing temperature; </w:t>
      </w:r>
      <w:proofErr w:type="spellStart"/>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sp</w:t>
      </w:r>
      <w:proofErr w:type="spellEnd"/>
      <w:r w:rsidRPr="00DA2831">
        <w:rPr>
          <w:rFonts w:ascii="Times New Roman" w:hAnsi="Times New Roman" w:cs="Times New Roman"/>
          <w:sz w:val="24"/>
          <w:szCs w:val="24"/>
        </w:rPr>
        <w:t xml:space="preserve"> are 9.50 × 10</w:t>
      </w:r>
      <w:r w:rsidRPr="00DA2831">
        <w:rPr>
          <w:rFonts w:ascii="Times New Roman" w:hAnsi="Times New Roman" w:cs="Times New Roman"/>
          <w:sz w:val="24"/>
          <w:szCs w:val="24"/>
          <w:vertAlign w:val="superscript"/>
        </w:rPr>
        <w:t>-9</w:t>
      </w:r>
      <w:r w:rsidRPr="00DA2831">
        <w:rPr>
          <w:rStyle w:val="apple-converted-space"/>
          <w:rFonts w:ascii="Times New Roman" w:hAnsi="Times New Roman" w:cs="Times New Roman"/>
          <w:sz w:val="24"/>
          <w:szCs w:val="24"/>
        </w:rPr>
        <w:t xml:space="preserve"> and</w:t>
      </w:r>
      <w:r w:rsidRPr="00DA2831">
        <w:rPr>
          <w:rFonts w:ascii="Times New Roman" w:hAnsi="Times New Roman" w:cs="Times New Roman"/>
          <w:sz w:val="24"/>
          <w:szCs w:val="24"/>
        </w:rPr>
        <w:t xml:space="preserve"> 2.30 × 10</w:t>
      </w:r>
      <w:r w:rsidRPr="00DA2831">
        <w:rPr>
          <w:rFonts w:ascii="Times New Roman" w:hAnsi="Times New Roman" w:cs="Times New Roman"/>
          <w:sz w:val="24"/>
          <w:szCs w:val="24"/>
          <w:vertAlign w:val="superscript"/>
        </w:rPr>
        <w:t>-9</w:t>
      </w:r>
      <w:r w:rsidRPr="00DA2831">
        <w:rPr>
          <w:rStyle w:val="apple-converted-space"/>
          <w:rFonts w:ascii="Times New Roman" w:hAnsi="Times New Roman" w:cs="Times New Roman"/>
          <w:sz w:val="24"/>
          <w:szCs w:val="24"/>
        </w:rPr>
        <w:t xml:space="preserve"> </w:t>
      </w:r>
      <w:r w:rsidRPr="00DA2831">
        <w:rPr>
          <w:rFonts w:ascii="Times New Roman" w:hAnsi="Times New Roman" w:cs="Times New Roman"/>
          <w:sz w:val="24"/>
          <w:szCs w:val="24"/>
        </w:rPr>
        <w:t>at</w:t>
      </w:r>
      <w:r w:rsidRPr="00DA2831">
        <w:rPr>
          <w:rStyle w:val="apple-converted-space"/>
          <w:rFonts w:ascii="Times New Roman" w:hAnsi="Times New Roman" w:cs="Times New Roman"/>
          <w:sz w:val="24"/>
          <w:szCs w:val="24"/>
        </w:rPr>
        <w:t> </w:t>
      </w:r>
      <w:r w:rsidRPr="00DA2831">
        <w:rPr>
          <w:rFonts w:ascii="Times New Roman" w:hAnsi="Times New Roman" w:cs="Times New Roman"/>
          <w:sz w:val="24"/>
          <w:szCs w:val="24"/>
        </w:rPr>
        <w:t>0 </w:t>
      </w:r>
      <w:r w:rsidRPr="00DA2831">
        <w:rPr>
          <w:rFonts w:ascii="Times New Roman" w:hAnsi="Times New Roman" w:cs="Times New Roman"/>
          <w:noProof/>
          <w:sz w:val="24"/>
          <w:szCs w:val="24"/>
        </w:rPr>
        <w:sym w:font="Symbol" w:char="F0B0"/>
      </w:r>
      <w:r w:rsidRPr="00DA2831">
        <w:rPr>
          <w:rFonts w:ascii="Times New Roman" w:hAnsi="Times New Roman" w:cs="Times New Roman"/>
          <w:noProof/>
          <w:sz w:val="24"/>
          <w:szCs w:val="24"/>
        </w:rPr>
        <w:t>C</w:t>
      </w:r>
      <w:r w:rsidRPr="00DA2831">
        <w:rPr>
          <w:rFonts w:ascii="Times New Roman" w:hAnsi="Times New Roman" w:cs="Times New Roman"/>
          <w:sz w:val="24"/>
          <w:szCs w:val="24"/>
        </w:rPr>
        <w:t xml:space="preserve"> and</w:t>
      </w:r>
      <w:r w:rsidRPr="00DA2831">
        <w:rPr>
          <w:rFonts w:ascii="Times New Roman" w:hAnsi="Times New Roman" w:cs="Times New Roman"/>
          <w:sz w:val="24"/>
          <w:szCs w:val="24"/>
          <w:rtl/>
          <w:cs/>
        </w:rPr>
        <w:t xml:space="preserve"> </w:t>
      </w:r>
      <w:r w:rsidRPr="00DA2831">
        <w:rPr>
          <w:rFonts w:ascii="Times New Roman" w:hAnsi="Times New Roman" w:cs="Times New Roman"/>
          <w:sz w:val="24"/>
          <w:szCs w:val="24"/>
        </w:rPr>
        <w:t>50</w:t>
      </w:r>
      <w:r w:rsidRPr="00DA2831">
        <w:rPr>
          <w:rStyle w:val="apple-converted-space"/>
          <w:rFonts w:ascii="Times New Roman" w:hAnsi="Times New Roman" w:cs="Times New Roman"/>
          <w:sz w:val="24"/>
          <w:szCs w:val="24"/>
        </w:rPr>
        <w:t> </w:t>
      </w:r>
      <w:r w:rsidRPr="00DA2831">
        <w:rPr>
          <w:rFonts w:ascii="Times New Roman" w:hAnsi="Times New Roman" w:cs="Times New Roman"/>
          <w:noProof/>
          <w:sz w:val="24"/>
          <w:szCs w:val="24"/>
        </w:rPr>
        <w:sym w:font="Symbol" w:char="F0B0"/>
      </w:r>
      <w:r w:rsidRPr="00DA2831">
        <w:rPr>
          <w:rFonts w:ascii="Times New Roman" w:hAnsi="Times New Roman" w:cs="Times New Roman"/>
          <w:noProof/>
          <w:sz w:val="24"/>
          <w:szCs w:val="24"/>
        </w:rPr>
        <w:t>C,</w:t>
      </w:r>
      <w:r w:rsidRPr="00DA2831">
        <w:rPr>
          <w:rFonts w:ascii="Times New Roman" w:hAnsi="Times New Roman" w:cs="Times New Roman"/>
          <w:sz w:val="24"/>
          <w:szCs w:val="24"/>
        </w:rPr>
        <w:t xml:space="preserve"> respectively. Estimate the</w:t>
      </w:r>
      <w:r w:rsidRPr="00DA2831">
        <w:rPr>
          <w:rFonts w:ascii="Times New Roman" w:hAnsi="Times New Roman" w:cs="Times New Roman"/>
          <w:sz w:val="24"/>
          <w:szCs w:val="24"/>
          <w:rtl/>
          <w:cs/>
        </w:rPr>
        <w:t xml:space="preserve"> </w:t>
      </w:r>
      <w:r w:rsidRPr="00DA2831">
        <w:rPr>
          <w:rFonts w:ascii="Times New Roman" w:hAnsi="Times New Roman" w:cs="Times New Roman"/>
          <w:sz w:val="24"/>
          <w:szCs w:val="24"/>
        </w:rPr>
        <w:t>enthalpy change for the solubility process of calcite.</w:t>
      </w:r>
    </w:p>
    <w:p w:rsidR="00211C46" w:rsidRPr="00DA2831" w:rsidRDefault="00211C46" w:rsidP="00211C46">
      <w:pPr>
        <w:spacing w:line="276" w:lineRule="auto"/>
        <w:ind w:firstLine="720"/>
        <w:jc w:val="both"/>
        <w:rPr>
          <w:rFonts w:ascii="Times New Roman" w:hAnsi="Times New Roman" w:cs="Times New Roman"/>
          <w:color w:val="00B050"/>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3. Expansion</w:t>
      </w:r>
      <w:r w:rsidRPr="00DA2831">
        <w:rPr>
          <w:rFonts w:ascii="Times New Roman" w:hAnsi="Times New Roman"/>
          <w:b/>
          <w:bCs/>
          <w:i/>
          <w:iCs/>
          <w:sz w:val="24"/>
          <w:szCs w:val="24"/>
        </w:rPr>
        <w:t xml:space="preserve"> of Ideal Gas and Thermodynamics of Liquid Mixing</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3.1) </w:t>
      </w:r>
      <w:proofErr w:type="gramStart"/>
      <w:r w:rsidRPr="00DA2831">
        <w:rPr>
          <w:rFonts w:ascii="Times New Roman" w:hAnsi="Times New Roman" w:cs="Times New Roman"/>
          <w:sz w:val="24"/>
          <w:szCs w:val="24"/>
        </w:rPr>
        <w:t>A</w:t>
      </w:r>
      <w:proofErr w:type="gramEnd"/>
      <w:r w:rsidRPr="00DA2831">
        <w:rPr>
          <w:rFonts w:ascii="Times New Roman" w:hAnsi="Times New Roman" w:cs="Times New Roman"/>
          <w:sz w:val="24"/>
          <w:szCs w:val="24"/>
        </w:rPr>
        <w:t xml:space="preserve"> quantity of 0.10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of an ideal gas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initially at 22.2 </w:t>
      </w:r>
      <w:proofErr w:type="spellStart"/>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roofErr w:type="spellEnd"/>
      <w:r w:rsidRPr="00DA2831">
        <w:rPr>
          <w:rFonts w:ascii="Times New Roman" w:hAnsi="Times New Roman" w:cs="Times New Roman"/>
          <w:sz w:val="24"/>
          <w:szCs w:val="24"/>
        </w:rPr>
        <w:t xml:space="preserve"> is expanded from </w:t>
      </w:r>
      <w:r w:rsidR="00A25E3B">
        <w:rPr>
          <w:rFonts w:ascii="Times New Roman" w:hAnsi="Times New Roman" w:cs="Times New Roman"/>
          <w:sz w:val="24"/>
          <w:szCs w:val="24"/>
        </w:rPr>
        <w:br/>
      </w:r>
      <w:r w:rsidRPr="00DA2831">
        <w:rPr>
          <w:rFonts w:ascii="Times New Roman" w:hAnsi="Times New Roman" w:cs="Times New Roman"/>
          <w:sz w:val="24"/>
          <w:szCs w:val="24"/>
        </w:rPr>
        <w:t>0.200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to 2.42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Calculate the values of work (</w:t>
      </w:r>
      <w:r w:rsidRPr="00DA2831">
        <w:rPr>
          <w:rFonts w:ascii="Times New Roman" w:hAnsi="Times New Roman" w:cs="Times New Roman"/>
          <w:i/>
          <w:iCs/>
          <w:sz w:val="24"/>
          <w:szCs w:val="24"/>
        </w:rPr>
        <w:t>w</w:t>
      </w:r>
      <w:r w:rsidRPr="00DA2831">
        <w:rPr>
          <w:rFonts w:ascii="Times New Roman" w:hAnsi="Times New Roman" w:cs="Times New Roman"/>
          <w:sz w:val="24"/>
          <w:szCs w:val="24"/>
        </w:rPr>
        <w:t>), heat (</w:t>
      </w:r>
      <w:r w:rsidRPr="00DA2831">
        <w:rPr>
          <w:rFonts w:ascii="Times New Roman" w:hAnsi="Times New Roman" w:cs="Times New Roman"/>
          <w:i/>
          <w:iCs/>
          <w:sz w:val="24"/>
          <w:szCs w:val="24"/>
        </w:rPr>
        <w:t>q</w:t>
      </w:r>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internal energy change (</w:t>
      </w:r>
      <w:r w:rsidRPr="00DA2831">
        <w:rPr>
          <w:rFonts w:ascii="Times New Roman" w:hAnsi="Times New Roman" w:cs="Times New Roman"/>
          <w:sz w:val="24"/>
          <w:szCs w:val="24"/>
        </w:rPr>
        <w:sym w:font="Symbol" w:char="F044"/>
      </w:r>
      <w:r w:rsidRPr="00DA2831">
        <w:rPr>
          <w:rFonts w:ascii="Times New Roman" w:hAnsi="Times New Roman" w:cs="Times New Roman"/>
          <w:i/>
          <w:iCs/>
          <w:sz w:val="24"/>
          <w:szCs w:val="24"/>
        </w:rPr>
        <w:t>U</w:t>
      </w:r>
      <w:r w:rsidRPr="00DA2831">
        <w:rPr>
          <w:rFonts w:ascii="Times New Roman" w:hAnsi="Times New Roman" w:cs="Times New Roman"/>
          <w:sz w:val="24"/>
          <w:szCs w:val="24"/>
        </w:rPr>
        <w:t>), entropy change of the system (</w:t>
      </w:r>
      <w:r w:rsidRPr="00DA2831">
        <w:rPr>
          <w:rFonts w:ascii="Times New Roman" w:hAnsi="Times New Roman" w:cs="Times New Roman"/>
          <w:sz w:val="24"/>
          <w:szCs w:val="24"/>
        </w:rPr>
        <w:sym w:font="Symbol" w:char="F044"/>
      </w:r>
      <w:proofErr w:type="spellStart"/>
      <w:r w:rsidRPr="00DA2831">
        <w:rPr>
          <w:rFonts w:ascii="Times New Roman" w:hAnsi="Times New Roman" w:cs="Times New Roman"/>
          <w:i/>
          <w:iCs/>
          <w:sz w:val="24"/>
          <w:szCs w:val="24"/>
        </w:rPr>
        <w:t>S</w:t>
      </w:r>
      <w:r w:rsidRPr="00DA2831">
        <w:rPr>
          <w:rFonts w:ascii="Times New Roman" w:hAnsi="Times New Roman" w:cs="Times New Roman"/>
          <w:i/>
          <w:iCs/>
          <w:sz w:val="24"/>
          <w:szCs w:val="24"/>
          <w:vertAlign w:val="subscript"/>
        </w:rPr>
        <w:t>sys</w:t>
      </w:r>
      <w:proofErr w:type="spellEnd"/>
      <w:r w:rsidRPr="00DA2831">
        <w:rPr>
          <w:rFonts w:ascii="Times New Roman" w:hAnsi="Times New Roman" w:cs="Times New Roman"/>
          <w:sz w:val="24"/>
          <w:szCs w:val="24"/>
        </w:rPr>
        <w:t>), entropy change of the surrounding</w:t>
      </w:r>
      <w:r w:rsidR="008C412E">
        <w:rPr>
          <w:rFonts w:ascii="Times New Roman" w:hAnsi="Times New Roman" w:cs="Times New Roman"/>
          <w:sz w:val="24"/>
          <w:szCs w:val="24"/>
        </w:rPr>
        <w:t>s</w:t>
      </w:r>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44"/>
      </w:r>
      <w:proofErr w:type="spellStart"/>
      <w:r w:rsidRPr="00DA2831">
        <w:rPr>
          <w:rFonts w:ascii="Times New Roman" w:hAnsi="Times New Roman" w:cs="Times New Roman"/>
          <w:i/>
          <w:iCs/>
          <w:sz w:val="24"/>
          <w:szCs w:val="24"/>
        </w:rPr>
        <w:t>S</w:t>
      </w:r>
      <w:r w:rsidRPr="00DA2831">
        <w:rPr>
          <w:rFonts w:ascii="Times New Roman" w:hAnsi="Times New Roman" w:cs="Times New Roman"/>
          <w:i/>
          <w:iCs/>
          <w:sz w:val="24"/>
          <w:szCs w:val="24"/>
          <w:vertAlign w:val="subscript"/>
        </w:rPr>
        <w:t>surr</w:t>
      </w:r>
      <w:proofErr w:type="spellEnd"/>
      <w:r w:rsidRPr="00DA2831">
        <w:rPr>
          <w:rFonts w:ascii="Times New Roman" w:hAnsi="Times New Roman" w:cs="Times New Roman"/>
          <w:sz w:val="24"/>
          <w:szCs w:val="24"/>
        </w:rPr>
        <w:t>), and total entropy change (</w:t>
      </w:r>
      <w:r w:rsidRPr="00DA2831">
        <w:rPr>
          <w:rFonts w:ascii="Times New Roman" w:hAnsi="Times New Roman" w:cs="Times New Roman"/>
          <w:sz w:val="24"/>
          <w:szCs w:val="24"/>
        </w:rPr>
        <w:sym w:font="Symbol" w:char="F044"/>
      </w:r>
      <w:proofErr w:type="spellStart"/>
      <w:r w:rsidRPr="00DA2831">
        <w:rPr>
          <w:rFonts w:ascii="Times New Roman" w:hAnsi="Times New Roman" w:cs="Times New Roman"/>
          <w:i/>
          <w:iCs/>
          <w:sz w:val="24"/>
          <w:szCs w:val="24"/>
        </w:rPr>
        <w:t>S</w:t>
      </w:r>
      <w:r w:rsidRPr="00DA2831">
        <w:rPr>
          <w:rFonts w:ascii="Times New Roman" w:hAnsi="Times New Roman" w:cs="Times New Roman"/>
          <w:i/>
          <w:iCs/>
          <w:sz w:val="24"/>
          <w:szCs w:val="24"/>
          <w:vertAlign w:val="subscript"/>
        </w:rPr>
        <w:t>univ</w:t>
      </w:r>
      <w:proofErr w:type="spellEnd"/>
      <w:r w:rsidRPr="00DA2831">
        <w:rPr>
          <w:rFonts w:ascii="Times New Roman" w:hAnsi="Times New Roman" w:cs="Times New Roman"/>
          <w:sz w:val="24"/>
          <w:szCs w:val="24"/>
        </w:rPr>
        <w:t>) if the process is carried out isothermally and irreversibly against an external pressure of 1.00 atm</w:t>
      </w:r>
      <w:proofErr w:type="gramEnd"/>
      <w:r w:rsidRPr="00DA2831">
        <w:rPr>
          <w:rFonts w:ascii="Times New Roman" w:hAnsi="Times New Roman" w:cs="Times New Roman"/>
          <w:sz w:val="24"/>
          <w:szCs w:val="24"/>
        </w:rPr>
        <w:t>.</w:t>
      </w:r>
    </w:p>
    <w:p w:rsidR="00211C46" w:rsidRPr="00DA2831" w:rsidRDefault="00211C46" w:rsidP="00211C46">
      <w:pPr>
        <w:spacing w:line="276" w:lineRule="auto"/>
        <w:ind w:firstLine="720"/>
        <w:jc w:val="both"/>
        <w:rPr>
          <w:rFonts w:ascii="Times New Roman" w:hAnsi="Times New Roman" w:cs="Times New Roman"/>
          <w:noProof/>
          <w:sz w:val="24"/>
          <w:szCs w:val="24"/>
        </w:rPr>
      </w:pPr>
      <w:r w:rsidRPr="00DA2831">
        <w:rPr>
          <w:rFonts w:ascii="Times New Roman" w:hAnsi="Times New Roman" w:cs="Times New Roman"/>
          <w:sz w:val="24"/>
          <w:szCs w:val="24"/>
        </w:rPr>
        <w:lastRenderedPageBreak/>
        <w:t xml:space="preserve">3.2) If 3.00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of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is condensed into liquid state and is mixed with 5.00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of liquid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calculate the changes in entropy and Gibbs free energy upon such mixing at 25.0 </w:t>
      </w:r>
      <w:r w:rsidRPr="00DA2831">
        <w:rPr>
          <w:rFonts w:ascii="Times New Roman" w:hAnsi="Times New Roman" w:cs="Times New Roman"/>
          <w:noProof/>
          <w:sz w:val="24"/>
          <w:szCs w:val="24"/>
        </w:rPr>
        <w:sym w:font="Symbol" w:char="F0B0"/>
      </w:r>
      <w:r w:rsidRPr="00DA2831">
        <w:rPr>
          <w:rFonts w:ascii="Times New Roman" w:hAnsi="Times New Roman" w:cs="Times New Roman"/>
          <w:noProof/>
          <w:sz w:val="24"/>
          <w:szCs w:val="24"/>
        </w:rPr>
        <w:t>C. This mixture can be assumed to be ideal.</w:t>
      </w:r>
    </w:p>
    <w:p w:rsidR="00211C46" w:rsidRPr="00DA2831" w:rsidRDefault="00211C46" w:rsidP="00211C46">
      <w:pPr>
        <w:spacing w:line="276" w:lineRule="auto"/>
        <w:jc w:val="both"/>
        <w:rPr>
          <w:rFonts w:ascii="Times New Roman" w:hAnsi="Times New Roman"/>
          <w:noProof/>
          <w:color w:val="00B050"/>
          <w:sz w:val="24"/>
          <w:szCs w:val="24"/>
        </w:rPr>
      </w:pPr>
    </w:p>
    <w:p w:rsidR="00211C46" w:rsidRPr="00DA2831" w:rsidRDefault="00211C46" w:rsidP="00211C46">
      <w:pPr>
        <w:spacing w:line="276" w:lineRule="auto"/>
        <w:jc w:val="both"/>
        <w:rPr>
          <w:rFonts w:ascii="Times New Roman" w:hAnsi="Times New Roman"/>
          <w:noProof/>
          <w:color w:val="00B050"/>
          <w:sz w:val="24"/>
          <w:szCs w:val="24"/>
        </w:rPr>
      </w:pPr>
    </w:p>
    <w:p w:rsidR="00211C46" w:rsidRPr="00D73BDD" w:rsidRDefault="00211C46" w:rsidP="00D73BDD">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4. Vibrational Frequency of a Diatomic Molecule</w:t>
      </w:r>
      <w:r w:rsidRPr="00DA2831">
        <w:rPr>
          <w:rFonts w:ascii="Times New Roman" w:hAnsi="Times New Roman" w:cs="Times New Roman"/>
          <w:sz w:val="24"/>
          <w:szCs w:val="24"/>
        </w:rPr>
        <w:tab/>
      </w:r>
      <w:r w:rsidRPr="00DA2831">
        <w:rPr>
          <w:rFonts w:ascii="Times New Roman" w:hAnsi="Times New Roman" w:cs="Times New Roman"/>
          <w:sz w:val="24"/>
          <w:szCs w:val="24"/>
        </w:rPr>
        <w:tab/>
      </w:r>
    </w:p>
    <w:p w:rsidR="00211C46" w:rsidRPr="00DA2831" w:rsidRDefault="00211C46" w:rsidP="00211C46">
      <w:pPr>
        <w:spacing w:line="276" w:lineRule="auto"/>
        <w:ind w:firstLine="720"/>
        <w:contextualSpacing/>
        <w:jc w:val="both"/>
        <w:rPr>
          <w:rFonts w:ascii="Times New Roman" w:hAnsi="Times New Roman" w:cs="Times New Roman"/>
          <w:sz w:val="24"/>
          <w:szCs w:val="24"/>
        </w:rPr>
      </w:pPr>
      <w:r w:rsidRPr="00DA2831">
        <w:rPr>
          <w:rFonts w:ascii="Times New Roman" w:hAnsi="Times New Roman" w:cs="Times New Roman"/>
          <w:sz w:val="24"/>
          <w:szCs w:val="24"/>
        </w:rPr>
        <w:t>For the vibrational motion of a diatomic molecule using a harmonic oscillator model, the allowed vibrational energy levels can be described as</w:t>
      </w:r>
    </w:p>
    <w:p w:rsidR="00211C46" w:rsidRPr="00DA2831" w:rsidRDefault="002B1B42" w:rsidP="00211C46">
      <w:pPr>
        <w:spacing w:line="276" w:lineRule="auto"/>
        <w:ind w:left="1440" w:firstLine="720"/>
        <w:contextualSpacing/>
        <w:jc w:val="both"/>
        <w:rPr>
          <w:rFonts w:ascii="Times New Roman" w:hAnsi="Times New Roman" w:cs="Times New Roman"/>
          <w:sz w:val="24"/>
          <w:szCs w:val="24"/>
        </w:rPr>
      </w:pPr>
      <w:r w:rsidRPr="002B1B42">
        <w:rPr>
          <w:rFonts w:ascii="Times New Roman" w:hAnsi="Times New Roman" w:cs="Times New Roman"/>
          <w:position w:val="-32"/>
          <w:sz w:val="24"/>
          <w:szCs w:val="24"/>
        </w:rPr>
        <w:object w:dxaOrig="3379" w:dyaOrig="780">
          <v:shape id="_x0000_i1036" type="#_x0000_t75" style="width:162.35pt;height:38.95pt" o:ole="">
            <v:imagedata r:id="rId35" o:title=""/>
          </v:shape>
          <o:OLEObject Type="Embed" ProgID="Equation.3" ShapeID="_x0000_i1036" DrawAspect="Content" ObjectID="_1427490017" r:id="rId36"/>
        </w:object>
      </w:r>
      <w:r w:rsidR="00211C46" w:rsidRPr="00DA2831">
        <w:rPr>
          <w:rFonts w:ascii="Times New Roman" w:hAnsi="Times New Roman" w:cs="Times New Roman"/>
          <w:sz w:val="24"/>
          <w:szCs w:val="24"/>
        </w:rPr>
        <w:t xml:space="preserve">  </w:t>
      </w:r>
      <w:r w:rsidR="00211C46" w:rsidRPr="00DA2831">
        <w:rPr>
          <w:rFonts w:ascii="Times New Roman" w:hAnsi="Times New Roman" w:cs="Times New Roman"/>
          <w:sz w:val="24"/>
          <w:szCs w:val="24"/>
        </w:rPr>
        <w:tab/>
      </w:r>
      <w:r w:rsidR="00211C46" w:rsidRPr="00DA2831">
        <w:rPr>
          <w:rFonts w:ascii="Times New Roman" w:hAnsi="Times New Roman" w:cs="Times New Roman"/>
          <w:sz w:val="24"/>
          <w:szCs w:val="24"/>
        </w:rPr>
        <w:tab/>
      </w:r>
      <w:r w:rsidR="00211C46" w:rsidRPr="00DA2831">
        <w:rPr>
          <w:rFonts w:ascii="Times New Roman" w:hAnsi="Times New Roman" w:cs="Times New Roman"/>
          <w:sz w:val="24"/>
          <w:szCs w:val="24"/>
        </w:rPr>
        <w:tab/>
      </w:r>
    </w:p>
    <w:p w:rsidR="00211C46" w:rsidRPr="00DA2831" w:rsidRDefault="00211C46" w:rsidP="00211C46">
      <w:pPr>
        <w:spacing w:line="276" w:lineRule="auto"/>
        <w:contextualSpacing/>
        <w:jc w:val="both"/>
        <w:rPr>
          <w:rFonts w:ascii="Times New Roman" w:hAnsi="Times New Roman" w:cs="Times New Roman"/>
          <w:sz w:val="24"/>
          <w:szCs w:val="24"/>
        </w:rPr>
      </w:pPr>
      <w:proofErr w:type="gramStart"/>
      <w:r w:rsidRPr="00DA2831">
        <w:rPr>
          <w:rFonts w:ascii="Times New Roman" w:hAnsi="Times New Roman" w:cs="Times New Roman"/>
          <w:sz w:val="24"/>
          <w:szCs w:val="24"/>
        </w:rPr>
        <w:t>where</w:t>
      </w:r>
      <w:proofErr w:type="gramEnd"/>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υ</w:t>
      </w:r>
      <w:r w:rsidRPr="00DA2831">
        <w:rPr>
          <w:rFonts w:ascii="Times New Roman" w:hAnsi="Times New Roman" w:cs="Times New Roman"/>
          <w:sz w:val="24"/>
          <w:szCs w:val="24"/>
        </w:rPr>
        <w:t xml:space="preserve"> is the vibrational quantum number and </w:t>
      </w:r>
      <w:r w:rsidRPr="00DA2831">
        <w:rPr>
          <w:rFonts w:ascii="Times New Roman" w:hAnsi="Times New Roman" w:cs="Times New Roman"/>
          <w:i/>
          <w:iCs/>
          <w:sz w:val="24"/>
          <w:szCs w:val="24"/>
        </w:rPr>
        <w:t>ν</w:t>
      </w:r>
      <w:r w:rsidRPr="00DA2831">
        <w:rPr>
          <w:rFonts w:ascii="Times New Roman" w:hAnsi="Times New Roman" w:cs="Times New Roman"/>
          <w:sz w:val="24"/>
          <w:szCs w:val="24"/>
        </w:rPr>
        <w:t xml:space="preserve"> is the vibrational freque</w:t>
      </w:r>
      <w:r w:rsidR="00F711C8">
        <w:rPr>
          <w:rFonts w:ascii="Times New Roman" w:hAnsi="Times New Roman" w:cs="Times New Roman"/>
          <w:sz w:val="24"/>
          <w:szCs w:val="24"/>
        </w:rPr>
        <w:t>ncy. The vibrational frequency</w:t>
      </w:r>
      <w:r w:rsidRPr="00DA2831">
        <w:rPr>
          <w:rFonts w:ascii="Times New Roman" w:hAnsi="Times New Roman" w:cs="Times New Roman"/>
          <w:sz w:val="24"/>
          <w:szCs w:val="24"/>
        </w:rPr>
        <w:t xml:space="preserve"> represented by the harmonic oscillator model is</w:t>
      </w:r>
    </w:p>
    <w:p w:rsidR="00211C46" w:rsidRPr="00DA2831" w:rsidRDefault="00211C46" w:rsidP="00211C46">
      <w:pPr>
        <w:spacing w:line="276" w:lineRule="auto"/>
        <w:contextualSpacing/>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r>
      <w:r w:rsidR="002B1B42" w:rsidRPr="002B1B42">
        <w:rPr>
          <w:rFonts w:ascii="Times New Roman" w:hAnsi="Times New Roman" w:cs="Times New Roman"/>
          <w:position w:val="-34"/>
          <w:sz w:val="24"/>
          <w:szCs w:val="24"/>
        </w:rPr>
        <w:object w:dxaOrig="1200" w:dyaOrig="820">
          <v:shape id="_x0000_i1037" type="#_x0000_t75" style="width:60.25pt;height:40.4pt" o:ole="">
            <v:imagedata r:id="rId37" o:title=""/>
          </v:shape>
          <o:OLEObject Type="Embed" ProgID="Equation.3" ShapeID="_x0000_i1037" DrawAspect="Content" ObjectID="_1427490018" r:id="rId38"/>
        </w:object>
      </w:r>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where</w:t>
      </w:r>
      <w:proofErr w:type="gramEnd"/>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k</w:t>
      </w:r>
      <w:r w:rsidRPr="00DA2831">
        <w:rPr>
          <w:rFonts w:ascii="Times New Roman" w:hAnsi="Times New Roman" w:cs="Times New Roman"/>
          <w:sz w:val="24"/>
          <w:szCs w:val="24"/>
        </w:rPr>
        <w:t xml:space="preserve"> is the force constant and </w:t>
      </w:r>
      <w:r w:rsidRPr="00DA2831">
        <w:rPr>
          <w:rFonts w:ascii="Times New Roman" w:hAnsi="Times New Roman" w:cs="Times New Roman"/>
          <w:i/>
          <w:iCs/>
          <w:sz w:val="24"/>
          <w:szCs w:val="24"/>
        </w:rPr>
        <w:t>μ</w:t>
      </w:r>
      <w:r w:rsidRPr="00DA2831">
        <w:rPr>
          <w:rFonts w:ascii="Times New Roman" w:hAnsi="Times New Roman" w:cs="Times New Roman"/>
          <w:sz w:val="24"/>
          <w:szCs w:val="24"/>
        </w:rPr>
        <w:t xml:space="preserve"> is the reduced mass.</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For molecule CX, where X is an unknown atom, the vibrational absorption energy from vibrational ground state to the first vibrational excited state is 2170.0 cm</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and the force constant is 1.903 × 10</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kg s</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4.1) </w:t>
      </w:r>
      <w:proofErr w:type="gramStart"/>
      <w:r w:rsidRPr="00DA2831">
        <w:rPr>
          <w:rFonts w:ascii="Times New Roman" w:hAnsi="Times New Roman" w:cs="Times New Roman"/>
          <w:sz w:val="24"/>
          <w:szCs w:val="24"/>
        </w:rPr>
        <w:t>Find</w:t>
      </w:r>
      <w:proofErr w:type="gramEnd"/>
      <w:r w:rsidRPr="00DA2831">
        <w:rPr>
          <w:rFonts w:ascii="Times New Roman" w:hAnsi="Times New Roman" w:cs="Times New Roman"/>
          <w:sz w:val="24"/>
          <w:szCs w:val="24"/>
        </w:rPr>
        <w:t xml:space="preserve"> the reduced mass of CX in </w:t>
      </w:r>
      <w:proofErr w:type="spellStart"/>
      <w:r w:rsidRPr="00DA2831">
        <w:rPr>
          <w:rFonts w:ascii="Times New Roman" w:hAnsi="Times New Roman" w:cs="Times New Roman"/>
          <w:sz w:val="24"/>
          <w:szCs w:val="24"/>
        </w:rPr>
        <w:t>amu</w:t>
      </w:r>
      <w:proofErr w:type="spellEnd"/>
      <w:r w:rsidRPr="00DA2831">
        <w:rPr>
          <w:rFonts w:ascii="Times New Roman" w:hAnsi="Times New Roman" w:cs="Times New Roman"/>
          <w:sz w:val="24"/>
          <w:szCs w:val="24"/>
        </w:rPr>
        <w:t>.</w:t>
      </w:r>
    </w:p>
    <w:p w:rsidR="00211C46" w:rsidRPr="00DA2831" w:rsidRDefault="00211C46" w:rsidP="00211C46">
      <w:pPr>
        <w:spacing w:line="276" w:lineRule="auto"/>
        <w:jc w:val="both"/>
        <w:rPr>
          <w:rFonts w:ascii="Times New Roman" w:hAnsi="Times New Roman" w:cs="Times New Roman"/>
          <w:sz w:val="24"/>
          <w:szCs w:val="24"/>
        </w:rPr>
      </w:pP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4.2) </w:t>
      </w:r>
      <w:proofErr w:type="gramStart"/>
      <w:r w:rsidRPr="00DA2831">
        <w:rPr>
          <w:rFonts w:ascii="Times New Roman" w:hAnsi="Times New Roman" w:cs="Times New Roman"/>
          <w:sz w:val="24"/>
          <w:szCs w:val="24"/>
        </w:rPr>
        <w:t>What</w:t>
      </w:r>
      <w:proofErr w:type="gramEnd"/>
      <w:r w:rsidRPr="00DA2831">
        <w:rPr>
          <w:rFonts w:ascii="Times New Roman" w:hAnsi="Times New Roman" w:cs="Times New Roman"/>
          <w:sz w:val="24"/>
          <w:szCs w:val="24"/>
        </w:rPr>
        <w:t xml:space="preserve"> is atom X?</w:t>
      </w:r>
    </w:p>
    <w:p w:rsidR="00211C46" w:rsidRPr="00DA2831" w:rsidRDefault="00211C46" w:rsidP="00211C46">
      <w:pPr>
        <w:spacing w:line="276" w:lineRule="auto"/>
        <w:contextualSpacing/>
        <w:jc w:val="both"/>
        <w:rPr>
          <w:rFonts w:ascii="Times New Roman" w:hAnsi="Times New Roman" w:cs="Times New Roman"/>
          <w:color w:val="00B050"/>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5. Water-gas-shift Reaction</w:t>
      </w:r>
    </w:p>
    <w:p w:rsidR="00211C46" w:rsidRPr="00DA2831" w:rsidRDefault="00211C46" w:rsidP="00211C46">
      <w:pPr>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t xml:space="preserve">In a drive toward cleaner energy production, fuel cell holds great promise because of its capability of generating electricity directly from chemical reactions with </w:t>
      </w:r>
      <w:proofErr w:type="gramStart"/>
      <w:r w:rsidRPr="00DA2831">
        <w:rPr>
          <w:rFonts w:ascii="Times New Roman" w:hAnsi="Times New Roman" w:cs="Times New Roman"/>
          <w:sz w:val="24"/>
          <w:szCs w:val="24"/>
        </w:rPr>
        <w:t>environmentally-benign</w:t>
      </w:r>
      <w:proofErr w:type="gramEnd"/>
      <w:r w:rsidRPr="00DA2831">
        <w:rPr>
          <w:rFonts w:ascii="Times New Roman" w:hAnsi="Times New Roman" w:cs="Times New Roman"/>
          <w:sz w:val="24"/>
          <w:szCs w:val="24"/>
        </w:rPr>
        <w:t xml:space="preserve"> byproducts. In particular, for hydrogen fuel cell, the only waste produced by the device is just water. </w:t>
      </w:r>
    </w:p>
    <w:p w:rsidR="00211C46" w:rsidRPr="00DA2831" w:rsidRDefault="00211C46" w:rsidP="00211C46">
      <w:pPr>
        <w:spacing w:line="276" w:lineRule="auto"/>
        <w:jc w:val="both"/>
        <w:rPr>
          <w:rFonts w:ascii="Times New Roman" w:hAnsi="Times New Roman" w:cs="Times New Roman"/>
          <w:sz w:val="24"/>
          <w:szCs w:val="20"/>
        </w:rPr>
      </w:pPr>
      <w:r w:rsidRPr="00DA2831">
        <w:rPr>
          <w:rFonts w:ascii="Times New Roman" w:hAnsi="Times New Roman" w:cs="Times New Roman"/>
          <w:sz w:val="24"/>
          <w:szCs w:val="24"/>
        </w:rPr>
        <w:tab/>
        <w:t xml:space="preserve">In order to use fuel cell at an industrial scale, continuous production of hydrogen that directly feeds into a fuel cell module is required. One option to </w:t>
      </w:r>
      <w:proofErr w:type="gramStart"/>
      <w:r w:rsidRPr="00DA2831">
        <w:rPr>
          <w:rFonts w:ascii="Times New Roman" w:hAnsi="Times New Roman" w:cs="Times New Roman"/>
          <w:sz w:val="24"/>
          <w:szCs w:val="24"/>
        </w:rPr>
        <w:t>mass produce</w:t>
      </w:r>
      <w:proofErr w:type="gramEnd"/>
      <w:r w:rsidRPr="00DA2831">
        <w:rPr>
          <w:rFonts w:ascii="Times New Roman" w:hAnsi="Times New Roman" w:cs="Times New Roman"/>
          <w:sz w:val="24"/>
          <w:szCs w:val="24"/>
        </w:rPr>
        <w:t xml:space="preserve"> hydrogen for this purpose is the conversion of hydrocarbon fuel using hot steam. However, this kind of reaction often leads to mixed products that consist of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CO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and CO. </w:t>
      </w:r>
      <w:r w:rsidRPr="00DA2831">
        <w:rPr>
          <w:rFonts w:ascii="Times New Roman" w:hAnsi="Times New Roman" w:cs="Angsana New"/>
          <w:sz w:val="24"/>
          <w:szCs w:val="30"/>
        </w:rPr>
        <w:t>Moreover,</w:t>
      </w:r>
      <w:r w:rsidRPr="00DA2831">
        <w:rPr>
          <w:rFonts w:ascii="Times New Roman" w:hAnsi="Times New Roman" w:cs="Times New Roman"/>
          <w:sz w:val="24"/>
          <w:szCs w:val="24"/>
        </w:rPr>
        <w:t xml:space="preserve"> CO is not only hazardous to human health, but it also degrades fuel cell’s active material. The reversible water-gas-shift (WGS) reaction, CO +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O </w:t>
      </w:r>
      <w:r w:rsidRPr="00DA2831">
        <w:rPr>
          <w:rFonts w:ascii="Cambria Math" w:hAnsi="Cambria Math" w:cs="TH SarabunPSK"/>
          <w:sz w:val="28"/>
        </w:rPr>
        <w:t>⇌</w:t>
      </w:r>
      <w:r w:rsidRPr="00DA2831">
        <w:rPr>
          <w:rFonts w:ascii="Cambria Math" w:hAnsi="Cambria Math" w:cs="TH SarabunPSK"/>
          <w:sz w:val="24"/>
          <w:szCs w:val="20"/>
        </w:rPr>
        <w:t xml:space="preserve"> </w:t>
      </w:r>
      <w:r w:rsidRPr="00DA2831">
        <w:rPr>
          <w:rFonts w:ascii="Times New Roman" w:hAnsi="Times New Roman" w:cs="Times New Roman"/>
          <w:sz w:val="24"/>
          <w:szCs w:val="20"/>
        </w:rPr>
        <w:t>CO</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xml:space="preserve"> + H</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provides one method of converting toxic CO into CO</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xml:space="preserve"> and useful H</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The efficiency of this reaction strongly depends on the solid catalyst used.</w:t>
      </w:r>
    </w:p>
    <w:p w:rsidR="00211C46" w:rsidRPr="00DA2831" w:rsidRDefault="00211C46" w:rsidP="00211C46">
      <w:pPr>
        <w:spacing w:line="276" w:lineRule="auto"/>
        <w:jc w:val="both"/>
        <w:rPr>
          <w:rFonts w:ascii="Times New Roman" w:hAnsi="Times New Roman"/>
          <w:color w:val="00B050"/>
          <w:sz w:val="24"/>
          <w:szCs w:val="24"/>
        </w:rPr>
      </w:pPr>
    </w:p>
    <w:p w:rsidR="00211C46" w:rsidRPr="00DA2831" w:rsidRDefault="00211C46" w:rsidP="00211C46">
      <w:pPr>
        <w:spacing w:line="276" w:lineRule="auto"/>
        <w:ind w:firstLine="720"/>
        <w:jc w:val="both"/>
        <w:rPr>
          <w:rFonts w:ascii="Times New Roman" w:hAnsi="Times New Roman"/>
          <w:sz w:val="24"/>
          <w:szCs w:val="24"/>
        </w:rPr>
      </w:pPr>
      <w:r w:rsidRPr="00DA2831">
        <w:rPr>
          <w:rFonts w:ascii="Times New Roman" w:hAnsi="Times New Roman"/>
          <w:sz w:val="24"/>
          <w:szCs w:val="24"/>
        </w:rPr>
        <w:t xml:space="preserve">5.1) In one process, an </w:t>
      </w:r>
      <w:proofErr w:type="spellStart"/>
      <w:r w:rsidRPr="00DA2831">
        <w:rPr>
          <w:rFonts w:ascii="Times New Roman" w:hAnsi="Times New Roman"/>
          <w:sz w:val="24"/>
          <w:szCs w:val="24"/>
        </w:rPr>
        <w:t>equimolar</w:t>
      </w:r>
      <w:proofErr w:type="spellEnd"/>
      <w:r w:rsidRPr="00DA2831">
        <w:rPr>
          <w:rFonts w:ascii="Times New Roman" w:hAnsi="Times New Roman"/>
          <w:sz w:val="24"/>
          <w:szCs w:val="24"/>
        </w:rPr>
        <w:t xml:space="preserve"> mixture of CO and steam is continuously passed to a WGS reactor containing catalyst at atmospheric pressure and 0 </w:t>
      </w:r>
      <w:r w:rsidRPr="00DA2831">
        <w:rPr>
          <w:rFonts w:ascii="Times New Roman" w:hAnsi="Times New Roman" w:cs="Times New Roman"/>
          <w:sz w:val="24"/>
          <w:szCs w:val="24"/>
        </w:rPr>
        <w:t>°</w:t>
      </w:r>
      <w:r w:rsidRPr="00DA2831">
        <w:rPr>
          <w:rFonts w:ascii="Times New Roman" w:hAnsi="Times New Roman"/>
          <w:sz w:val="24"/>
          <w:szCs w:val="24"/>
        </w:rPr>
        <w:t xml:space="preserve">C. Assuming that the catalyst is 95.0% efficient in converting the reactants into the products and that the reaction in the reactor is approximately at equilibrium in this condition, estimate the free energy change for this reaction? </w:t>
      </w:r>
    </w:p>
    <w:p w:rsidR="00211C46" w:rsidRPr="00DA2831" w:rsidRDefault="00211C46" w:rsidP="00211C46">
      <w:pPr>
        <w:spacing w:line="276" w:lineRule="auto"/>
        <w:ind w:firstLine="720"/>
        <w:contextualSpacing/>
        <w:jc w:val="both"/>
        <w:rPr>
          <w:rFonts w:ascii="Times New Roman" w:hAnsi="Times New Roman" w:cstheme="minorBidi"/>
          <w:sz w:val="24"/>
          <w:szCs w:val="24"/>
        </w:rPr>
      </w:pPr>
      <w:r w:rsidRPr="00DA2831">
        <w:rPr>
          <w:rFonts w:ascii="Times New Roman" w:hAnsi="Times New Roman" w:cs="Times New Roman"/>
          <w:sz w:val="24"/>
          <w:szCs w:val="24"/>
        </w:rPr>
        <w:t xml:space="preserve">5.2) </w:t>
      </w:r>
      <w:proofErr w:type="gramStart"/>
      <w:r w:rsidRPr="00DA2831">
        <w:rPr>
          <w:rFonts w:ascii="Times New Roman" w:hAnsi="Times New Roman" w:cs="Angsana New"/>
          <w:sz w:val="24"/>
          <w:szCs w:val="30"/>
        </w:rPr>
        <w:t>Now</w:t>
      </w:r>
      <w:proofErr w:type="gramEnd"/>
      <w:r w:rsidRPr="00DA2831">
        <w:rPr>
          <w:rFonts w:ascii="Times New Roman" w:hAnsi="Times New Roman" w:cs="Angsana New"/>
          <w:sz w:val="24"/>
          <w:szCs w:val="30"/>
        </w:rPr>
        <w:t xml:space="preserve"> assume that a large surface of catalyst is initially available to reacting molecules, and the rate of reaction is measured immediately at the onset of the reaction. </w:t>
      </w:r>
      <w:r w:rsidRPr="00DA2831">
        <w:rPr>
          <w:rFonts w:ascii="Times New Roman" w:hAnsi="Times New Roman" w:cs="Times New Roman"/>
          <w:sz w:val="24"/>
          <w:szCs w:val="24"/>
        </w:rPr>
        <w:t>Below are the initial rates measured at different initial pressures of CO and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w:t>
      </w:r>
    </w:p>
    <w:tbl>
      <w:tblPr>
        <w:tblStyle w:val="TableGrid"/>
        <w:tblW w:w="6385" w:type="dxa"/>
        <w:jc w:val="center"/>
        <w:tblInd w:w="0" w:type="dxa"/>
        <w:tblLook w:val="04A0" w:firstRow="1" w:lastRow="0" w:firstColumn="1" w:lastColumn="0" w:noHBand="0" w:noVBand="1"/>
      </w:tblPr>
      <w:tblGrid>
        <w:gridCol w:w="985"/>
        <w:gridCol w:w="1665"/>
        <w:gridCol w:w="1665"/>
        <w:gridCol w:w="2070"/>
      </w:tblGrid>
      <w:tr w:rsidR="00211C46" w:rsidRPr="00DA2831" w:rsidTr="00D73BDD">
        <w:trPr>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Trial</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eastAsia="Calibri" w:hAnsi="Times New Roman" w:cs="Cordia New"/>
                <w:position w:val="-12"/>
                <w:sz w:val="24"/>
                <w:szCs w:val="24"/>
              </w:rPr>
              <w:object w:dxaOrig="400" w:dyaOrig="360">
                <v:shape id="_x0000_i1038" type="#_x0000_t75" style="width:22.8pt;height:22.8pt" o:ole="">
                  <v:imagedata r:id="rId39" o:title=""/>
                </v:shape>
                <o:OLEObject Type="Embed" ProgID="Equation.3" ShapeID="_x0000_i1038" DrawAspect="Content" ObjectID="_1427490019" r:id="rId40"/>
              </w:object>
            </w:r>
            <w:r w:rsidRPr="00DA2831">
              <w:rPr>
                <w:rFonts w:ascii="Times New Roman" w:hAnsi="Times New Roman"/>
                <w:sz w:val="24"/>
                <w:szCs w:val="24"/>
              </w:rPr>
              <w:t xml:space="preserve">, </w:t>
            </w:r>
            <w:proofErr w:type="spellStart"/>
            <w:proofErr w:type="gramStart"/>
            <w:r w:rsidRPr="00DA2831">
              <w:rPr>
                <w:rFonts w:ascii="Times New Roman" w:hAnsi="Times New Roman"/>
                <w:sz w:val="24"/>
                <w:szCs w:val="24"/>
              </w:rPr>
              <w:t>atm</w:t>
            </w:r>
            <w:proofErr w:type="spellEnd"/>
            <w:proofErr w:type="gramEnd"/>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eastAsia="Calibri" w:hAnsi="Times New Roman" w:cs="Cordia New"/>
                <w:position w:val="-14"/>
                <w:sz w:val="24"/>
                <w:szCs w:val="24"/>
              </w:rPr>
              <w:object w:dxaOrig="480" w:dyaOrig="380">
                <v:shape id="_x0000_i1039" type="#_x0000_t75" style="width:22.8pt;height:22.8pt" o:ole="">
                  <v:imagedata r:id="rId41" o:title=""/>
                </v:shape>
                <o:OLEObject Type="Embed" ProgID="Equation.3" ShapeID="_x0000_i1039" DrawAspect="Content" ObjectID="_1427490020" r:id="rId42"/>
              </w:object>
            </w:r>
            <w:r w:rsidRPr="00DA2831">
              <w:rPr>
                <w:rFonts w:ascii="Times New Roman" w:hAnsi="Times New Roman"/>
                <w:sz w:val="24"/>
                <w:szCs w:val="24"/>
              </w:rPr>
              <w:t xml:space="preserve">, </w:t>
            </w:r>
            <w:proofErr w:type="spellStart"/>
            <w:proofErr w:type="gramStart"/>
            <w:r w:rsidRPr="00DA2831">
              <w:rPr>
                <w:rFonts w:ascii="Times New Roman" w:hAnsi="Times New Roman"/>
                <w:sz w:val="24"/>
                <w:szCs w:val="24"/>
              </w:rPr>
              <w:t>atm</w:t>
            </w:r>
            <w:proofErr w:type="spellEnd"/>
            <w:proofErr w:type="gramEnd"/>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eastAsia="Calibri" w:hAnsi="Times New Roman" w:cs="Cordia New"/>
                <w:position w:val="-18"/>
                <w:sz w:val="24"/>
                <w:szCs w:val="24"/>
              </w:rPr>
              <w:object w:dxaOrig="760" w:dyaOrig="560">
                <v:shape id="_x0000_i1040" type="#_x0000_t75" style="width:36pt;height:28.65pt" o:ole="">
                  <v:imagedata r:id="rId43" o:title=""/>
                </v:shape>
                <o:OLEObject Type="Embed" ProgID="Equation.3" ShapeID="_x0000_i1040" DrawAspect="Content" ObjectID="_1427490021" r:id="rId44"/>
              </w:object>
            </w:r>
            <w:r w:rsidRPr="00DA2831">
              <w:rPr>
                <w:rFonts w:ascii="Times New Roman" w:hAnsi="Times New Roman"/>
                <w:sz w:val="24"/>
                <w:szCs w:val="24"/>
              </w:rPr>
              <w:t xml:space="preserve">, </w:t>
            </w:r>
            <w:proofErr w:type="spellStart"/>
            <w:proofErr w:type="gramStart"/>
            <w:r w:rsidRPr="00DA2831">
              <w:rPr>
                <w:rFonts w:ascii="Times New Roman" w:hAnsi="Times New Roman"/>
                <w:sz w:val="24"/>
                <w:szCs w:val="24"/>
              </w:rPr>
              <w:t>atm</w:t>
            </w:r>
            <w:proofErr w:type="spellEnd"/>
            <w:proofErr w:type="gramEnd"/>
            <w:r w:rsidRPr="00DA2831">
              <w:rPr>
                <w:rFonts w:ascii="Times New Roman" w:hAnsi="Times New Roman"/>
                <w:sz w:val="24"/>
                <w:szCs w:val="24"/>
              </w:rPr>
              <w:t xml:space="preserve"> s</w:t>
            </w:r>
            <w:r w:rsidRPr="00DA2831">
              <w:rPr>
                <w:rFonts w:ascii="Times New Roman" w:hAnsi="Times New Roman"/>
                <w:sz w:val="24"/>
                <w:szCs w:val="24"/>
                <w:vertAlign w:val="superscript"/>
              </w:rPr>
              <w:t>-1</w:t>
            </w:r>
          </w:p>
        </w:tc>
      </w:tr>
      <w:tr w:rsidR="00211C46" w:rsidRPr="00DA2831" w:rsidTr="00D73BDD">
        <w:trPr>
          <w:trHeight w:val="477"/>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1</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0.10</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0.90</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i/>
                <w:iCs/>
                <w:sz w:val="24"/>
                <w:szCs w:val="24"/>
              </w:rPr>
              <w:t>4.0 × 10</w:t>
            </w:r>
            <w:r w:rsidRPr="00DA2831">
              <w:rPr>
                <w:rFonts w:ascii="Times New Roman" w:hAnsi="Times New Roman"/>
                <w:i/>
                <w:iCs/>
                <w:sz w:val="24"/>
                <w:szCs w:val="24"/>
                <w:vertAlign w:val="superscript"/>
              </w:rPr>
              <w:t>-4</w:t>
            </w:r>
          </w:p>
        </w:tc>
      </w:tr>
      <w:tr w:rsidR="00211C46" w:rsidRPr="00DA2831" w:rsidTr="00D73BDD">
        <w:trPr>
          <w:trHeight w:val="477"/>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2</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0.15</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0.85</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i/>
                <w:iCs/>
                <w:sz w:val="24"/>
                <w:szCs w:val="24"/>
              </w:rPr>
              <w:t>5.6 × 10</w:t>
            </w:r>
            <w:r w:rsidRPr="00DA2831">
              <w:rPr>
                <w:rFonts w:ascii="Times New Roman" w:hAnsi="Times New Roman"/>
                <w:i/>
                <w:iCs/>
                <w:sz w:val="24"/>
                <w:szCs w:val="24"/>
                <w:vertAlign w:val="superscript"/>
              </w:rPr>
              <w:t>-4</w:t>
            </w:r>
          </w:p>
        </w:tc>
      </w:tr>
      <w:tr w:rsidR="00211C46" w:rsidRPr="00DA2831" w:rsidTr="00D73BDD">
        <w:trPr>
          <w:trHeight w:val="477"/>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3</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0.25</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0.75</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i/>
                <w:iCs/>
                <w:sz w:val="24"/>
                <w:szCs w:val="24"/>
              </w:rPr>
              <w:t>8.2 × 10</w:t>
            </w:r>
            <w:r w:rsidRPr="00DA2831">
              <w:rPr>
                <w:rFonts w:ascii="Times New Roman" w:hAnsi="Times New Roman"/>
                <w:i/>
                <w:iCs/>
                <w:sz w:val="24"/>
                <w:szCs w:val="24"/>
                <w:vertAlign w:val="superscript"/>
              </w:rPr>
              <w:t>-4</w:t>
            </w:r>
          </w:p>
        </w:tc>
      </w:tr>
      <w:tr w:rsidR="00211C46" w:rsidRPr="00DA2831" w:rsidTr="00D73BDD">
        <w:trPr>
          <w:trHeight w:val="478"/>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4</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0.28</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0.72</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X</w:t>
            </w:r>
          </w:p>
        </w:tc>
      </w:tr>
    </w:tbl>
    <w:p w:rsidR="00211C46" w:rsidRPr="00DA2831" w:rsidRDefault="00211C46" w:rsidP="00211C46">
      <w:pPr>
        <w:spacing w:line="276" w:lineRule="auto"/>
        <w:ind w:firstLine="720"/>
        <w:contextualSpacing/>
        <w:jc w:val="both"/>
        <w:rPr>
          <w:rFonts w:ascii="Times New Roman" w:hAnsi="Times New Roman" w:cs="Times New Roman"/>
          <w:sz w:val="24"/>
          <w:szCs w:val="24"/>
        </w:rPr>
      </w:pPr>
    </w:p>
    <w:p w:rsidR="00211C46" w:rsidRPr="00DA2831" w:rsidRDefault="00211C46" w:rsidP="00211C46">
      <w:pPr>
        <w:spacing w:line="276" w:lineRule="auto"/>
        <w:ind w:firstLine="720"/>
        <w:contextualSpacing/>
        <w:jc w:val="both"/>
        <w:rPr>
          <w:rFonts w:ascii="Times New Roman" w:hAnsi="Times New Roman" w:cs="Times New Roman"/>
          <w:sz w:val="24"/>
          <w:szCs w:val="24"/>
        </w:rPr>
      </w:pPr>
      <w:r w:rsidRPr="00DA2831">
        <w:rPr>
          <w:rFonts w:ascii="Times New Roman" w:hAnsi="Times New Roman" w:cs="Times New Roman"/>
          <w:sz w:val="24"/>
          <w:szCs w:val="24"/>
        </w:rPr>
        <w:t>What is X?</w:t>
      </w:r>
    </w:p>
    <w:p w:rsidR="00211C46" w:rsidRPr="00DA2831" w:rsidRDefault="00211C46" w:rsidP="00211C46">
      <w:pPr>
        <w:spacing w:line="276" w:lineRule="auto"/>
        <w:contextualSpacing/>
        <w:jc w:val="both"/>
        <w:rPr>
          <w:rFonts w:ascii="Times New Roman" w:hAnsi="Times New Roman" w:cs="Times New Roman"/>
          <w:sz w:val="24"/>
          <w:szCs w:val="24"/>
        </w:rPr>
      </w:pPr>
      <w:r w:rsidRPr="00DA2831">
        <w:rPr>
          <w:rFonts w:ascii="Times New Roman" w:hAnsi="Times New Roman" w:cs="Times New Roman"/>
          <w:sz w:val="24"/>
          <w:szCs w:val="24"/>
        </w:rPr>
        <w:tab/>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5.3) </w:t>
      </w:r>
      <w:proofErr w:type="gramStart"/>
      <w:r w:rsidRPr="00DA2831">
        <w:rPr>
          <w:rFonts w:ascii="Times New Roman" w:hAnsi="Times New Roman" w:cs="Times New Roman"/>
          <w:sz w:val="24"/>
          <w:szCs w:val="24"/>
        </w:rPr>
        <w:t>In</w:t>
      </w:r>
      <w:proofErr w:type="gramEnd"/>
      <w:r w:rsidRPr="00DA2831">
        <w:rPr>
          <w:rFonts w:ascii="Times New Roman" w:hAnsi="Times New Roman" w:cs="Times New Roman"/>
          <w:sz w:val="24"/>
          <w:szCs w:val="24"/>
        </w:rPr>
        <w:t xml:space="preserve"> another condition where the pressure of hydrogen is found to be 0.50 </w:t>
      </w:r>
      <w:proofErr w:type="spellStart"/>
      <w:r w:rsidRPr="00DA2831">
        <w:rPr>
          <w:rFonts w:ascii="Times New Roman" w:hAnsi="Times New Roman" w:cs="Times New Roman"/>
          <w:sz w:val="24"/>
          <w:szCs w:val="24"/>
        </w:rPr>
        <w:t>atm</w:t>
      </w:r>
      <w:proofErr w:type="spellEnd"/>
      <w:r w:rsidRPr="00DA2831">
        <w:rPr>
          <w:rFonts w:ascii="Times New Roman" w:hAnsi="Times New Roman" w:cs="Times New Roman"/>
          <w:sz w:val="24"/>
          <w:szCs w:val="24"/>
        </w:rPr>
        <w:t xml:space="preserve">, </w:t>
      </w:r>
      <w:r w:rsidRPr="00DA2831">
        <w:rPr>
          <w:rFonts w:ascii="Times New Roman" w:hAnsi="Times New Roman" w:cs="Times New Roman"/>
          <w:position w:val="-18"/>
          <w:sz w:val="24"/>
          <w:szCs w:val="24"/>
        </w:rPr>
        <w:object w:dxaOrig="940" w:dyaOrig="560">
          <v:shape id="_x0000_i1041" type="#_x0000_t75" style="width:49.2pt;height:28.65pt" o:ole="">
            <v:imagedata r:id="rId45" o:title=""/>
          </v:shape>
          <o:OLEObject Type="Embed" ProgID="Equation.3" ShapeID="_x0000_i1041" DrawAspect="Content" ObjectID="_1427490022" r:id="rId46"/>
        </w:object>
      </w:r>
      <w:r w:rsidRPr="00DA2831">
        <w:rPr>
          <w:rFonts w:ascii="Times New Roman" w:hAnsi="Times New Roman" w:cs="Times New Roman"/>
          <w:sz w:val="24"/>
          <w:szCs w:val="24"/>
        </w:rPr>
        <w:t xml:space="preserve"> = 3.0 × 10</w:t>
      </w:r>
      <w:r w:rsidRPr="00DA2831">
        <w:rPr>
          <w:rFonts w:ascii="Times New Roman" w:hAnsi="Times New Roman" w:cs="Times New Roman"/>
          <w:sz w:val="24"/>
          <w:szCs w:val="24"/>
          <w:vertAlign w:val="superscript"/>
        </w:rPr>
        <w:t>-7</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atm</w:t>
      </w:r>
      <w:proofErr w:type="spellEnd"/>
      <w:r w:rsidRPr="00DA2831">
        <w:rPr>
          <w:rFonts w:ascii="Times New Roman" w:hAnsi="Times New Roman" w:cs="Times New Roman"/>
          <w:sz w:val="24"/>
          <w:szCs w:val="24"/>
        </w:rPr>
        <w:t xml:space="preserve"> s</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According to the information given in questions 5.1, 5.2, and this question, estimate the rate of hydrogen production when the pressures in the reactor of CO,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CO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and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are 0.14, 0.14, 0.36, and 0.36 </w:t>
      </w:r>
      <w:proofErr w:type="spellStart"/>
      <w:r w:rsidRPr="00DA2831">
        <w:rPr>
          <w:rFonts w:ascii="Times New Roman" w:hAnsi="Times New Roman" w:cs="Times New Roman"/>
          <w:sz w:val="24"/>
          <w:szCs w:val="24"/>
        </w:rPr>
        <w:t>atm</w:t>
      </w:r>
      <w:proofErr w:type="spellEnd"/>
      <w:r w:rsidRPr="00DA2831">
        <w:rPr>
          <w:rFonts w:ascii="Times New Roman" w:hAnsi="Times New Roman" w:cs="Times New Roman"/>
          <w:sz w:val="24"/>
          <w:szCs w:val="24"/>
        </w:rPr>
        <w:t>, respectively. (Give your answer to three significant figures.)</w:t>
      </w:r>
    </w:p>
    <w:p w:rsidR="00211C46" w:rsidRPr="00DA2831" w:rsidRDefault="00211C46" w:rsidP="00211C46">
      <w:pPr>
        <w:spacing w:line="276" w:lineRule="auto"/>
        <w:jc w:val="both"/>
        <w:rPr>
          <w:rFonts w:ascii="Times New Roman" w:hAnsi="Times New Roman" w:cs="Times New Roman"/>
          <w:sz w:val="24"/>
          <w:szCs w:val="24"/>
        </w:rPr>
      </w:pP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5.4) </w:t>
      </w:r>
      <w:proofErr w:type="gramStart"/>
      <w:r w:rsidRPr="00DA2831">
        <w:rPr>
          <w:rFonts w:ascii="Times New Roman" w:hAnsi="Times New Roman" w:cs="Times New Roman"/>
          <w:sz w:val="24"/>
          <w:szCs w:val="24"/>
        </w:rPr>
        <w:t>Calculate</w:t>
      </w:r>
      <w:proofErr w:type="gramEnd"/>
      <w:r w:rsidRPr="00DA2831">
        <w:rPr>
          <w:rFonts w:ascii="Times New Roman" w:hAnsi="Times New Roman" w:cs="Times New Roman"/>
          <w:sz w:val="24"/>
          <w:szCs w:val="24"/>
        </w:rPr>
        <w:t xml:space="preserve"> the Gibbs free energy change for the conditions described in question 5.3.</w:t>
      </w:r>
    </w:p>
    <w:p w:rsidR="00211C46" w:rsidRPr="00DA2831" w:rsidRDefault="00211C46" w:rsidP="00211C46">
      <w:pPr>
        <w:spacing w:line="276" w:lineRule="auto"/>
        <w:contextualSpacing/>
        <w:jc w:val="both"/>
        <w:rPr>
          <w:rFonts w:ascii="Times New Roman" w:hAnsi="Times New Roman" w:cs="Times New Roman"/>
          <w:sz w:val="24"/>
          <w:szCs w:val="24"/>
        </w:rPr>
      </w:pPr>
    </w:p>
    <w:p w:rsidR="00211C46" w:rsidRPr="00DA2831" w:rsidRDefault="00211C46" w:rsidP="00211C46">
      <w:pPr>
        <w:spacing w:line="276" w:lineRule="auto"/>
        <w:ind w:firstLine="720"/>
        <w:contextualSpacing/>
        <w:jc w:val="both"/>
        <w:rPr>
          <w:rFonts w:ascii="Times New Roman" w:hAnsi="Times New Roman"/>
          <w:sz w:val="24"/>
          <w:szCs w:val="30"/>
          <w:rtl/>
          <w:cs/>
        </w:rPr>
      </w:pPr>
      <w:r w:rsidRPr="00DA2831">
        <w:rPr>
          <w:rFonts w:ascii="Times New Roman" w:hAnsi="Times New Roman" w:cs="Times New Roman"/>
          <w:sz w:val="24"/>
          <w:szCs w:val="24"/>
        </w:rPr>
        <w:t xml:space="preserve">5.5) Surface coverage, </w:t>
      </w:r>
      <w:r w:rsidRPr="00DA2831">
        <w:rPr>
          <w:rFonts w:ascii="Times New Roman" w:hAnsi="Times New Roman" w:cs="Times New Roman"/>
          <w:i/>
          <w:iCs/>
          <w:sz w:val="24"/>
          <w:szCs w:val="24"/>
        </w:rPr>
        <w:t>θ</w:t>
      </w:r>
      <w:r w:rsidRPr="00DA2831">
        <w:rPr>
          <w:rFonts w:ascii="Times New Roman" w:hAnsi="Times New Roman" w:cs="Times New Roman"/>
          <w:sz w:val="24"/>
          <w:szCs w:val="24"/>
        </w:rPr>
        <w:t>, is an important kinetics parameter, especially for reactions on solid surfaces. It can be defined as the number of adsorbed molecules on a surface divided by the total number of adsorbing sites on that surface. For WGS, after the adsorption of CO and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on the catalyst’s surface, a carbonyl intermediate can be formed, which then dissociates to give surface-bound CO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and H atom. If the carbon dioxide is produced at a rate of </w:t>
      </w:r>
      <w:r w:rsidRPr="00DA2831">
        <w:rPr>
          <w:rFonts w:ascii="Times New Roman" w:hAnsi="Times New Roman" w:cs="Times New Roman"/>
          <w:sz w:val="24"/>
          <w:szCs w:val="24"/>
        </w:rPr>
        <w:br/>
        <w:t>1.0</w:t>
      </w:r>
      <w:r w:rsidRPr="00DA2831">
        <w:rPr>
          <w:rFonts w:ascii="Times New Roman" w:hAnsi="Times New Roman" w:cs="Times New Roman"/>
          <w:sz w:val="12"/>
          <w:szCs w:val="12"/>
        </w:rPr>
        <w:t xml:space="preserve"> </w:t>
      </w:r>
      <w:r w:rsidRPr="00DA2831">
        <w:rPr>
          <w:rFonts w:ascii="Times New Roman" w:hAnsi="Times New Roman" w:cs="Times New Roman"/>
          <w:sz w:val="24"/>
          <w:szCs w:val="24"/>
        </w:rPr>
        <w:t>×</w:t>
      </w:r>
      <w:r w:rsidRPr="00DA2831">
        <w:rPr>
          <w:rFonts w:ascii="Times New Roman" w:hAnsi="Times New Roman" w:cs="Times New Roman"/>
          <w:sz w:val="14"/>
          <w:szCs w:val="14"/>
        </w:rPr>
        <w:t xml:space="preserve"> </w:t>
      </w:r>
      <w:r w:rsidRPr="00DA2831">
        <w:rPr>
          <w:rFonts w:ascii="Times New Roman" w:hAnsi="Times New Roman" w:cs="Times New Roman"/>
          <w:sz w:val="24"/>
          <w:szCs w:val="24"/>
        </w:rPr>
        <w:t>10</w:t>
      </w:r>
      <w:r w:rsidRPr="00DA2831">
        <w:rPr>
          <w:rFonts w:ascii="Times New Roman" w:hAnsi="Times New Roman" w:cs="Times New Roman"/>
          <w:sz w:val="24"/>
          <w:szCs w:val="24"/>
          <w:vertAlign w:val="superscript"/>
        </w:rPr>
        <w:t>11</w:t>
      </w:r>
      <w:r w:rsidRPr="00DA2831">
        <w:rPr>
          <w:rFonts w:ascii="Times New Roman" w:hAnsi="Times New Roman" w:cs="Times New Roman"/>
          <w:sz w:val="24"/>
          <w:szCs w:val="24"/>
        </w:rPr>
        <w:t xml:space="preserve"> molecules s</w:t>
      </w:r>
      <w:r w:rsidRPr="00DA2831">
        <w:rPr>
          <w:rFonts w:ascii="Times New Roman" w:hAnsi="Times New Roman" w:cs="Times New Roman"/>
          <w:sz w:val="24"/>
          <w:szCs w:val="24"/>
          <w:vertAlign w:val="superscript"/>
        </w:rPr>
        <w:t xml:space="preserve">-1 </w:t>
      </w:r>
      <w:r w:rsidRPr="00DA2831">
        <w:rPr>
          <w:rFonts w:ascii="Times New Roman" w:hAnsi="Times New Roman" w:cs="Times New Roman"/>
          <w:sz w:val="24"/>
          <w:szCs w:val="24"/>
        </w:rPr>
        <w:t>cm</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with associated rate constant of 2.0 × 10</w:t>
      </w:r>
      <w:r w:rsidRPr="00DA2831">
        <w:rPr>
          <w:rFonts w:ascii="Times New Roman" w:hAnsi="Times New Roman" w:cs="Times New Roman"/>
          <w:sz w:val="24"/>
          <w:szCs w:val="24"/>
          <w:vertAlign w:val="superscript"/>
        </w:rPr>
        <w:t>12</w:t>
      </w:r>
      <w:r w:rsidRPr="00DA2831">
        <w:rPr>
          <w:rFonts w:ascii="Times New Roman" w:hAnsi="Times New Roman" w:cs="Times New Roman"/>
          <w:sz w:val="24"/>
          <w:szCs w:val="24"/>
        </w:rPr>
        <w:t xml:space="preserve"> molecules s</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cm</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t>
      </w:r>
      <w:r w:rsidRPr="00DA2831">
        <w:rPr>
          <w:rFonts w:ascii="Times New Roman" w:hAnsi="Times New Roman" w:cs="Times New Roman"/>
          <w:sz w:val="24"/>
          <w:szCs w:val="24"/>
        </w:rPr>
        <w:br/>
        <w:t xml:space="preserve">what is the value of </w:t>
      </w:r>
      <w:r w:rsidRPr="00DA2831">
        <w:rPr>
          <w:rFonts w:ascii="Times New Roman" w:hAnsi="Times New Roman" w:cs="Times New Roman"/>
          <w:i/>
          <w:iCs/>
          <w:sz w:val="24"/>
          <w:szCs w:val="24"/>
        </w:rPr>
        <w:t>θ</w:t>
      </w:r>
      <w:r w:rsidRPr="00DA2831">
        <w:rPr>
          <w:rFonts w:ascii="Times New Roman" w:hAnsi="Times New Roman" w:cs="Times New Roman"/>
          <w:sz w:val="24"/>
          <w:szCs w:val="24"/>
        </w:rPr>
        <w:t xml:space="preserve"> for this intermediate?</w:t>
      </w:r>
    </w:p>
    <w:p w:rsidR="00211C46" w:rsidRPr="00DA2831" w:rsidRDefault="00211C46" w:rsidP="00211C46">
      <w:pPr>
        <w:spacing w:line="276" w:lineRule="auto"/>
        <w:jc w:val="both"/>
        <w:rPr>
          <w:color w:val="00B050"/>
        </w:rPr>
      </w:pPr>
      <w:r w:rsidRPr="00DA2831">
        <w:rPr>
          <w:color w:val="00B050"/>
        </w:rPr>
        <w:t xml:space="preserve"> </w:t>
      </w:r>
    </w:p>
    <w:p w:rsidR="00211C46" w:rsidRPr="00DA2831" w:rsidRDefault="00211C46" w:rsidP="00211C46">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Task 6. Camphor in Benzene</w:t>
      </w:r>
    </w:p>
    <w:p w:rsidR="00211C46" w:rsidRPr="00DA2831" w:rsidRDefault="00211C46" w:rsidP="00211C46">
      <w:pPr>
        <w:spacing w:line="276" w:lineRule="auto"/>
        <w:ind w:firstLine="720"/>
        <w:jc w:val="thaiDistribute"/>
        <w:rPr>
          <w:rFonts w:ascii="Times New Roman" w:hAnsi="Times New Roman" w:cs="Times New Roman"/>
          <w:b/>
          <w:bCs/>
          <w:i/>
          <w:iCs/>
          <w:sz w:val="24"/>
          <w:szCs w:val="24"/>
        </w:rPr>
      </w:pPr>
      <w:r w:rsidRPr="00DA2831">
        <w:rPr>
          <w:rFonts w:ascii="Times New Roman" w:hAnsi="Times New Roman" w:cs="Times New Roman"/>
          <w:sz w:val="24"/>
          <w:szCs w:val="24"/>
        </w:rPr>
        <w:lastRenderedPageBreak/>
        <w:t>The vapor pressure of pure benzene (C</w:t>
      </w:r>
      <w:r w:rsidRPr="00DA2831">
        <w:rPr>
          <w:rFonts w:ascii="Times New Roman" w:hAnsi="Times New Roman" w:cs="Times New Roman"/>
          <w:sz w:val="24"/>
          <w:szCs w:val="24"/>
          <w:vertAlign w:val="subscript"/>
        </w:rPr>
        <w:t>6</w:t>
      </w:r>
      <w:r w:rsidRPr="00DA2831">
        <w:rPr>
          <w:rFonts w:ascii="Times New Roman" w:hAnsi="Times New Roman" w:cs="Times New Roman"/>
          <w:sz w:val="24"/>
          <w:szCs w:val="24"/>
        </w:rPr>
        <w:t>H</w:t>
      </w:r>
      <w:r w:rsidRPr="00DA2831">
        <w:rPr>
          <w:rFonts w:ascii="Times New Roman" w:hAnsi="Times New Roman" w:cs="Times New Roman"/>
          <w:sz w:val="24"/>
          <w:szCs w:val="24"/>
          <w:vertAlign w:val="subscript"/>
        </w:rPr>
        <w:t>6</w:t>
      </w:r>
      <w:r w:rsidRPr="00DA2831">
        <w:rPr>
          <w:rFonts w:ascii="Times New Roman" w:hAnsi="Times New Roman" w:cs="Times New Roman"/>
          <w:sz w:val="24"/>
          <w:szCs w:val="24"/>
        </w:rPr>
        <w:t xml:space="preserve">) is 100 </w:t>
      </w:r>
      <w:proofErr w:type="spellStart"/>
      <w:r w:rsidRPr="00DA2831">
        <w:rPr>
          <w:rFonts w:ascii="Times New Roman" w:hAnsi="Times New Roman" w:cs="Times New Roman"/>
          <w:sz w:val="24"/>
          <w:szCs w:val="24"/>
        </w:rPr>
        <w:t>torr</w:t>
      </w:r>
      <w:proofErr w:type="spellEnd"/>
      <w:r w:rsidRPr="00DA2831">
        <w:rPr>
          <w:rFonts w:ascii="Times New Roman" w:hAnsi="Times New Roman" w:cs="Times New Roman"/>
          <w:sz w:val="24"/>
          <w:szCs w:val="24"/>
        </w:rPr>
        <w:t xml:space="preserve"> at 26.1 </w:t>
      </w:r>
      <w:proofErr w:type="spellStart"/>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roofErr w:type="spellEnd"/>
      <w:r w:rsidRPr="00DA2831">
        <w:rPr>
          <w:rFonts w:ascii="Times New Roman" w:hAnsi="Times New Roman" w:cs="Times New Roman"/>
          <w:sz w:val="24"/>
          <w:szCs w:val="24"/>
        </w:rPr>
        <w:t xml:space="preserve"> Calculate the vapor pressure and the freezing point of a solution containing 24.6 g of camphor (C</w:t>
      </w:r>
      <w:r w:rsidRPr="00DA2831">
        <w:rPr>
          <w:rFonts w:ascii="Times New Roman" w:hAnsi="Times New Roman" w:cs="Times New Roman"/>
          <w:sz w:val="24"/>
          <w:szCs w:val="24"/>
          <w:vertAlign w:val="subscript"/>
        </w:rPr>
        <w:t>10</w:t>
      </w:r>
      <w:r w:rsidRPr="00DA2831">
        <w:rPr>
          <w:rFonts w:ascii="Times New Roman" w:hAnsi="Times New Roman" w:cs="Times New Roman"/>
          <w:sz w:val="24"/>
          <w:szCs w:val="24"/>
        </w:rPr>
        <w:t>H</w:t>
      </w:r>
      <w:r w:rsidRPr="00DA2831">
        <w:rPr>
          <w:rFonts w:ascii="Times New Roman" w:hAnsi="Times New Roman" w:cs="Times New Roman"/>
          <w:sz w:val="24"/>
          <w:szCs w:val="24"/>
          <w:vertAlign w:val="subscript"/>
        </w:rPr>
        <w:t>16</w:t>
      </w:r>
      <w:r w:rsidRPr="00DA2831">
        <w:rPr>
          <w:rFonts w:ascii="Times New Roman" w:hAnsi="Times New Roman" w:cs="Times New Roman"/>
          <w:sz w:val="24"/>
          <w:szCs w:val="24"/>
        </w:rPr>
        <w:t>O) dissolved in 100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benzene. The density of benzene is 0.877 g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The freezing point and the </w:t>
      </w:r>
      <w:proofErr w:type="spellStart"/>
      <w:r w:rsidRPr="00DA2831">
        <w:rPr>
          <w:rFonts w:ascii="Times New Roman" w:hAnsi="Times New Roman" w:cs="Times New Roman"/>
          <w:sz w:val="24"/>
          <w:szCs w:val="24"/>
        </w:rPr>
        <w:t>cryoscopic</w:t>
      </w:r>
      <w:proofErr w:type="spellEnd"/>
      <w:r w:rsidRPr="00DA2831">
        <w:rPr>
          <w:rFonts w:ascii="Times New Roman" w:hAnsi="Times New Roman" w:cs="Times New Roman"/>
          <w:sz w:val="24"/>
          <w:szCs w:val="24"/>
        </w:rPr>
        <w:t xml:space="preserve"> constant (</w:t>
      </w:r>
      <w:proofErr w:type="spellStart"/>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f</w:t>
      </w:r>
      <w:proofErr w:type="spellEnd"/>
      <w:r w:rsidRPr="00DA2831">
        <w:rPr>
          <w:rFonts w:ascii="Times New Roman" w:hAnsi="Times New Roman" w:cs="Times New Roman"/>
          <w:sz w:val="24"/>
          <w:szCs w:val="24"/>
        </w:rPr>
        <w:t xml:space="preserve">) of pure benzene are 5.50 </w:t>
      </w:r>
      <w:proofErr w:type="spellStart"/>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roofErr w:type="spellEnd"/>
      <w:r w:rsidRPr="00DA2831">
        <w:rPr>
          <w:rFonts w:ascii="Times New Roman" w:hAnsi="Times New Roman" w:cs="Times New Roman"/>
          <w:sz w:val="24"/>
          <w:szCs w:val="24"/>
        </w:rPr>
        <w:t xml:space="preserve"> and 5.12 </w:t>
      </w:r>
      <w:proofErr w:type="spellStart"/>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roofErr w:type="spellEnd"/>
      <w:r w:rsidRPr="00DA2831">
        <w:rPr>
          <w:rFonts w:ascii="Times New Roman" w:hAnsi="Times New Roman" w:cs="Times New Roman"/>
          <w:sz w:val="24"/>
          <w:szCs w:val="24"/>
        </w:rPr>
        <w:t xml:space="preserve"> </w:t>
      </w:r>
      <w:r w:rsidR="00F711C8" w:rsidRPr="00F711C8">
        <w:rPr>
          <w:rFonts w:ascii="Times New Roman" w:hAnsi="Times New Roman" w:cs="Times New Roman"/>
          <w:sz w:val="24"/>
          <w:szCs w:val="24"/>
        </w:rPr>
        <w:t>kg mol</w:t>
      </w:r>
      <w:r w:rsidR="00F711C8" w:rsidRPr="00F711C8">
        <w:rPr>
          <w:rFonts w:ascii="Times New Roman" w:hAnsi="Times New Roman" w:cs="Times New Roman"/>
          <w:sz w:val="24"/>
          <w:szCs w:val="24"/>
          <w:vertAlign w:val="superscript"/>
        </w:rPr>
        <w:t>-1</w:t>
      </w:r>
      <w:r w:rsidRPr="00DA2831">
        <w:rPr>
          <w:rFonts w:ascii="Times New Roman" w:hAnsi="Times New Roman" w:cs="Times New Roman"/>
          <w:sz w:val="24"/>
          <w:szCs w:val="24"/>
        </w:rPr>
        <w:t>, respectively.</w:t>
      </w:r>
    </w:p>
    <w:p w:rsidR="00211C46" w:rsidRDefault="00211C46" w:rsidP="00211C46">
      <w:pPr>
        <w:spacing w:line="276" w:lineRule="auto"/>
        <w:jc w:val="thaiDistribute"/>
        <w:rPr>
          <w:rFonts w:ascii="Times New Roman" w:hAnsi="Times New Roman" w:cs="Times New Roman"/>
          <w:b/>
          <w:bCs/>
          <w:i/>
          <w:iCs/>
          <w:sz w:val="24"/>
          <w:szCs w:val="24"/>
        </w:rPr>
      </w:pPr>
    </w:p>
    <w:p w:rsidR="00D73BDD" w:rsidRPr="00DA2831" w:rsidRDefault="00D73BDD" w:rsidP="00211C46">
      <w:pPr>
        <w:spacing w:line="276" w:lineRule="auto"/>
        <w:jc w:val="thaiDistribute"/>
        <w:rPr>
          <w:rFonts w:ascii="Times New Roman" w:hAnsi="Times New Roman" w:cs="Times New Roman"/>
          <w:b/>
          <w:bCs/>
          <w:i/>
          <w:iCs/>
          <w:sz w:val="24"/>
          <w:szCs w:val="24"/>
        </w:rPr>
      </w:pPr>
    </w:p>
    <w:p w:rsidR="00211C46" w:rsidRPr="00DA2831" w:rsidRDefault="00211C46" w:rsidP="00211C46">
      <w:pPr>
        <w:spacing w:line="276" w:lineRule="auto"/>
        <w:jc w:val="thaiDistribute"/>
        <w:rPr>
          <w:rFonts w:ascii="Times New Roman" w:hAnsi="Times New Roman" w:cs="Times New Roman"/>
          <w:b/>
          <w:bCs/>
          <w:i/>
          <w:iCs/>
          <w:sz w:val="24"/>
          <w:szCs w:val="24"/>
        </w:rPr>
      </w:pPr>
      <w:r w:rsidRPr="00DA2831">
        <w:rPr>
          <w:rFonts w:ascii="Times New Roman" w:hAnsi="Times New Roman" w:cs="Times New Roman"/>
          <w:b/>
          <w:bCs/>
          <w:i/>
          <w:iCs/>
          <w:sz w:val="24"/>
          <w:szCs w:val="24"/>
        </w:rPr>
        <w:t>Task 7. Gas and Liquid</w:t>
      </w: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7.1) </w:t>
      </w:r>
      <w:proofErr w:type="gramStart"/>
      <w:r w:rsidRPr="00DA2831">
        <w:rPr>
          <w:rFonts w:ascii="Times New Roman" w:hAnsi="Times New Roman" w:cs="Times New Roman"/>
          <w:sz w:val="24"/>
          <w:szCs w:val="24"/>
        </w:rPr>
        <w:t>At</w:t>
      </w:r>
      <w:proofErr w:type="gramEnd"/>
      <w:r w:rsidRPr="00DA2831">
        <w:rPr>
          <w:rFonts w:ascii="Times New Roman" w:hAnsi="Times New Roman" w:cs="Times New Roman"/>
          <w:sz w:val="24"/>
          <w:szCs w:val="24"/>
        </w:rPr>
        <w:t xml:space="preserve"> temperatures above the boiling point,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behaves like an ideal gas. In a hypothetical situation, Jacques Charles performed an experiment about the volume-temperature relationship and obtained the following result (which is not necessarily drawn to scale):</w:t>
      </w:r>
    </w:p>
    <w:p w:rsidR="00211C46" w:rsidRPr="00DA2831" w:rsidRDefault="00211C46" w:rsidP="00211C46">
      <w:pPr>
        <w:spacing w:line="276" w:lineRule="auto"/>
        <w:jc w:val="center"/>
        <w:rPr>
          <w:rFonts w:ascii="Times New Roman" w:hAnsi="Times New Roman" w:cs="Times New Roman"/>
          <w:sz w:val="24"/>
          <w:szCs w:val="24"/>
        </w:rPr>
      </w:pPr>
      <w:r w:rsidRPr="00DA2831">
        <w:rPr>
          <w:rFonts w:ascii="Times New Roman" w:hAnsi="Times New Roman" w:cs="Times New Roman"/>
          <w:noProof/>
          <w:sz w:val="24"/>
          <w:szCs w:val="24"/>
          <w:lang w:bidi="ar-SA"/>
        </w:rPr>
        <w:drawing>
          <wp:inline distT="0" distB="0" distL="0" distR="0" wp14:anchorId="65B512A6" wp14:editId="6E994F3B">
            <wp:extent cx="2847975" cy="184564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5705" cy="1876577"/>
                    </a:xfrm>
                    <a:prstGeom prst="rect">
                      <a:avLst/>
                    </a:prstGeom>
                  </pic:spPr>
                </pic:pic>
              </a:graphicData>
            </a:graphic>
          </wp:inline>
        </w:drawing>
      </w: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What is the volume of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at 100 </w:t>
      </w:r>
      <w:proofErr w:type="spellStart"/>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roofErr w:type="spellEnd"/>
      <w:r w:rsidRPr="00DA2831">
        <w:rPr>
          <w:rFonts w:ascii="Times New Roman" w:hAnsi="Times New Roman" w:cs="Times New Roman"/>
          <w:sz w:val="24"/>
          <w:szCs w:val="24"/>
        </w:rPr>
        <w:t>?</w:t>
      </w:r>
    </w:p>
    <w:p w:rsidR="00211C46" w:rsidRPr="00DA2831" w:rsidRDefault="00211C46" w:rsidP="00211C46">
      <w:pPr>
        <w:spacing w:line="276" w:lineRule="auto"/>
        <w:ind w:firstLine="720"/>
        <w:jc w:val="thaiDistribute"/>
        <w:rPr>
          <w:rFonts w:ascii="Times New Roman" w:hAnsi="Times New Roman" w:cs="Times New Roman"/>
          <w:sz w:val="24"/>
          <w:szCs w:val="24"/>
        </w:rPr>
      </w:pP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7.2) </w:t>
      </w:r>
      <w:proofErr w:type="gramStart"/>
      <w:r w:rsidRPr="00DA2831">
        <w:rPr>
          <w:rFonts w:ascii="Times New Roman" w:hAnsi="Times New Roman" w:cs="Times New Roman"/>
          <w:sz w:val="24"/>
          <w:szCs w:val="24"/>
        </w:rPr>
        <w:t>At</w:t>
      </w:r>
      <w:proofErr w:type="gramEnd"/>
      <w:r w:rsidRPr="00DA2831">
        <w:rPr>
          <w:rFonts w:ascii="Times New Roman" w:hAnsi="Times New Roman" w:cs="Times New Roman"/>
          <w:sz w:val="24"/>
          <w:szCs w:val="24"/>
        </w:rPr>
        <w:t xml:space="preserve"> equilibrium, the vapor pressures above liquids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and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are 100.1 </w:t>
      </w:r>
      <w:proofErr w:type="spellStart"/>
      <w:r w:rsidRPr="00DA2831">
        <w:rPr>
          <w:rFonts w:ascii="Times New Roman" w:hAnsi="Times New Roman" w:cs="Times New Roman"/>
          <w:sz w:val="24"/>
          <w:szCs w:val="24"/>
        </w:rPr>
        <w:t>kPa</w:t>
      </w:r>
      <w:proofErr w:type="spellEnd"/>
      <w:r w:rsidRPr="00DA2831">
        <w:rPr>
          <w:rFonts w:ascii="Times New Roman" w:hAnsi="Times New Roman" w:cs="Times New Roman"/>
          <w:sz w:val="24"/>
          <w:szCs w:val="24"/>
        </w:rPr>
        <w:t xml:space="preserve"> and </w:t>
      </w:r>
      <w:r w:rsidRPr="00DA2831">
        <w:rPr>
          <w:rFonts w:ascii="Times New Roman" w:hAnsi="Times New Roman" w:cs="Times New Roman"/>
          <w:sz w:val="24"/>
          <w:szCs w:val="24"/>
        </w:rPr>
        <w:br/>
        <w:t xml:space="preserve">60.4 </w:t>
      </w:r>
      <w:proofErr w:type="spellStart"/>
      <w:r w:rsidRPr="00DA2831">
        <w:rPr>
          <w:rFonts w:ascii="Times New Roman" w:hAnsi="Times New Roman" w:cs="Times New Roman"/>
          <w:sz w:val="24"/>
          <w:szCs w:val="24"/>
        </w:rPr>
        <w:t>kPa</w:t>
      </w:r>
      <w:proofErr w:type="spellEnd"/>
      <w:r w:rsidRPr="00DA2831">
        <w:rPr>
          <w:rFonts w:ascii="Times New Roman" w:hAnsi="Times New Roman" w:cs="Times New Roman"/>
          <w:sz w:val="24"/>
          <w:szCs w:val="24"/>
        </w:rPr>
        <w:t xml:space="preserve">, respectively. The two liquids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and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are mixed thoroughly at 298 K. What is the vapor pressure above a mixture containing </w:t>
      </w:r>
      <w:proofErr w:type="gramStart"/>
      <w:r w:rsidRPr="00DA2831">
        <w:rPr>
          <w:rFonts w:ascii="Times New Roman" w:hAnsi="Times New Roman" w:cs="Times New Roman"/>
          <w:sz w:val="24"/>
          <w:szCs w:val="24"/>
        </w:rPr>
        <w:t xml:space="preserve">3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w:t>
      </w:r>
      <w:r w:rsidRPr="00DA2831">
        <w:rPr>
          <w:rFonts w:ascii="Times New Roman" w:hAnsi="Times New Roman" w:cs="Times New Roman"/>
          <w:b/>
          <w:bCs/>
          <w:sz w:val="24"/>
          <w:szCs w:val="24"/>
        </w:rPr>
        <w:t>B</w:t>
      </w:r>
      <w:proofErr w:type="gramEnd"/>
      <w:r w:rsidRPr="00DA2831">
        <w:rPr>
          <w:rFonts w:ascii="Times New Roman" w:hAnsi="Times New Roman" w:cs="Times New Roman"/>
          <w:sz w:val="24"/>
          <w:szCs w:val="24"/>
        </w:rPr>
        <w:t xml:space="preserve"> and 4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w:t>
      </w:r>
    </w:p>
    <w:p w:rsidR="00211C46" w:rsidRPr="00DA2831" w:rsidRDefault="00211C46" w:rsidP="00211C46">
      <w:pPr>
        <w:spacing w:line="276" w:lineRule="auto"/>
        <w:jc w:val="thaiDistribute"/>
        <w:rPr>
          <w:rFonts w:ascii="Times New Roman" w:hAnsi="Times New Roman" w:cs="Times New Roman"/>
          <w:sz w:val="24"/>
          <w:szCs w:val="24"/>
        </w:rPr>
      </w:pP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7.3) </w:t>
      </w:r>
      <w:proofErr w:type="gramStart"/>
      <w:r w:rsidRPr="00DA2831">
        <w:rPr>
          <w:rFonts w:ascii="Times New Roman" w:hAnsi="Times New Roman" w:cs="Times New Roman"/>
          <w:sz w:val="24"/>
          <w:szCs w:val="24"/>
        </w:rPr>
        <w:t>What</w:t>
      </w:r>
      <w:proofErr w:type="gramEnd"/>
      <w:r w:rsidRPr="00DA2831">
        <w:rPr>
          <w:rFonts w:ascii="Times New Roman" w:hAnsi="Times New Roman" w:cs="Times New Roman"/>
          <w:sz w:val="24"/>
          <w:szCs w:val="24"/>
        </w:rPr>
        <w:t xml:space="preserve"> are the mole fractions of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and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above the mixture explained in question 7.2?  </w:t>
      </w:r>
    </w:p>
    <w:p w:rsidR="00211C46" w:rsidRPr="00DA2831" w:rsidRDefault="00211C46" w:rsidP="00211C46">
      <w:pPr>
        <w:spacing w:line="276" w:lineRule="auto"/>
        <w:jc w:val="both"/>
      </w:pPr>
    </w:p>
    <w:p w:rsidR="00211C46" w:rsidRPr="00DA2831" w:rsidRDefault="00211C46" w:rsidP="00211C46">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Task 8. Decomposition of Nitrous Oxide</w:t>
      </w:r>
    </w:p>
    <w:p w:rsidR="00211C46" w:rsidRPr="00DA2831" w:rsidRDefault="00211C46" w:rsidP="00211C46">
      <w:pPr>
        <w:spacing w:after="0" w:line="276" w:lineRule="auto"/>
        <w:ind w:firstLine="720"/>
        <w:contextualSpacing/>
        <w:rPr>
          <w:rFonts w:ascii="Times New Roman" w:hAnsi="Times New Roman" w:cs="Times New Roman"/>
          <w:sz w:val="24"/>
          <w:szCs w:val="24"/>
        </w:rPr>
      </w:pPr>
      <w:r w:rsidRPr="00DA2831">
        <w:rPr>
          <w:rFonts w:ascii="Times New Roman" w:hAnsi="Times New Roman" w:cs="Times New Roman"/>
          <w:sz w:val="24"/>
          <w:szCs w:val="24"/>
        </w:rPr>
        <w:t>Nitrous oxide decomposes exothermically into nitrogen and oxygen, at a temperature of approximately 565 °C.</w:t>
      </w:r>
    </w:p>
    <w:p w:rsidR="00211C46" w:rsidRPr="00DA2831" w:rsidRDefault="00211C46" w:rsidP="00211C46">
      <w:pPr>
        <w:spacing w:after="0" w:line="276" w:lineRule="auto"/>
        <w:ind w:firstLine="720"/>
        <w:contextualSpacing/>
        <w:rPr>
          <w:rFonts w:ascii="Times New Roman" w:hAnsi="Times New Roman" w:cs="Times New Roman"/>
          <w:sz w:val="24"/>
          <w:szCs w:val="24"/>
        </w:rPr>
      </w:pPr>
      <w:r w:rsidRPr="00DA2831">
        <w:rPr>
          <w:rFonts w:ascii="Times New Roman" w:hAnsi="Times New Roman" w:cs="Times New Roman"/>
          <w:sz w:val="24"/>
          <w:szCs w:val="24"/>
        </w:rPr>
        <w:t xml:space="preserve"> 2N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O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2N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(g) + </w:t>
      </w:r>
      <w:proofErr w:type="gramStart"/>
      <w:r w:rsidRPr="00DA2831">
        <w:rPr>
          <w:rFonts w:ascii="Times New Roman" w:hAnsi="Times New Roman" w:cs="Times New Roman"/>
          <w:sz w:val="24"/>
          <w:szCs w:val="24"/>
        </w:rPr>
        <w:t>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w:t>
      </w:r>
      <w:proofErr w:type="gramEnd"/>
      <w:r w:rsidRPr="00DA2831">
        <w:rPr>
          <w:rFonts w:ascii="Times New Roman" w:hAnsi="Times New Roman" w:cs="Times New Roman"/>
          <w:sz w:val="24"/>
          <w:szCs w:val="24"/>
        </w:rPr>
        <w:t>g)</w:t>
      </w:r>
    </w:p>
    <w:p w:rsidR="00211C46" w:rsidRPr="00DA2831" w:rsidRDefault="00211C46" w:rsidP="00211C46">
      <w:pPr>
        <w:spacing w:after="0" w:line="276" w:lineRule="auto"/>
        <w:contextualSpacing/>
        <w:rPr>
          <w:rFonts w:ascii="Times New Roman" w:hAnsi="Times New Roman" w:cs="Times New Roman"/>
          <w:sz w:val="24"/>
          <w:szCs w:val="24"/>
        </w:rPr>
      </w:pPr>
      <w:r w:rsidRPr="00DA2831">
        <w:rPr>
          <w:rFonts w:ascii="Times New Roman" w:hAnsi="Times New Roman" w:cs="Times New Roman"/>
          <w:sz w:val="24"/>
          <w:szCs w:val="24"/>
        </w:rPr>
        <w:t>This reaction follows the second-order kinetics when carried out entirely in the gas phase.</w:t>
      </w:r>
    </w:p>
    <w:p w:rsidR="00211C46" w:rsidRPr="00DA2831" w:rsidRDefault="00211C46" w:rsidP="00211C46">
      <w:pPr>
        <w:spacing w:after="0" w:line="276" w:lineRule="auto"/>
        <w:contextualSpacing/>
        <w:rPr>
          <w:rFonts w:ascii="Times New Roman" w:hAnsi="Times New Roman" w:cs="Times New Roman"/>
          <w:sz w:val="24"/>
          <w:szCs w:val="24"/>
        </w:rPr>
      </w:pPr>
    </w:p>
    <w:p w:rsidR="00211C46" w:rsidRPr="00DA2831" w:rsidRDefault="00211C46" w:rsidP="00D73BDD">
      <w:pPr>
        <w:spacing w:after="0" w:line="276" w:lineRule="auto"/>
        <w:ind w:firstLine="720"/>
        <w:contextualSpacing/>
        <w:jc w:val="thaiDistribute"/>
        <w:rPr>
          <w:rFonts w:ascii="Times New Roman" w:hAnsi="Times New Roman" w:cs="Times New Roman"/>
          <w:sz w:val="24"/>
          <w:szCs w:val="24"/>
        </w:rPr>
      </w:pPr>
      <w:r w:rsidRPr="00DA2831">
        <w:rPr>
          <w:rFonts w:ascii="Times New Roman" w:hAnsi="Times New Roman" w:cs="Times New Roman"/>
          <w:sz w:val="24"/>
          <w:szCs w:val="24"/>
        </w:rPr>
        <w:lastRenderedPageBreak/>
        <w:t>8.1) If the reaction is initiated with [N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O] equal to 0.108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what will its concentration be after 1250 s have elapsed at 565 °C? The rate constant for the second order decomposition of 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is 1.10 × 10</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s</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at this temperature.</w:t>
      </w:r>
    </w:p>
    <w:p w:rsidR="00211C46" w:rsidRPr="00DA2831" w:rsidRDefault="00211C46" w:rsidP="00211C46">
      <w:pPr>
        <w:spacing w:after="0" w:line="276" w:lineRule="auto"/>
        <w:ind w:firstLine="720"/>
        <w:contextualSpacing/>
        <w:rPr>
          <w:rFonts w:ascii="Times New Roman" w:hAnsi="Times New Roman" w:cs="Times New Roman"/>
          <w:sz w:val="24"/>
          <w:szCs w:val="24"/>
        </w:rPr>
      </w:pPr>
    </w:p>
    <w:p w:rsidR="00211C46" w:rsidRPr="00DA2831" w:rsidRDefault="00211C46" w:rsidP="00211C46">
      <w:pPr>
        <w:spacing w:line="276" w:lineRule="auto"/>
        <w:ind w:firstLine="720"/>
        <w:contextualSpacing/>
        <w:jc w:val="both"/>
        <w:rPr>
          <w:rFonts w:ascii="Times New Roman" w:hAnsi="Times New Roman" w:cs="Times New Roman"/>
          <w:b/>
          <w:bCs/>
          <w:i/>
          <w:iCs/>
          <w:color w:val="0070C0"/>
          <w:sz w:val="24"/>
          <w:szCs w:val="24"/>
        </w:rPr>
      </w:pPr>
      <w:r w:rsidRPr="00DA2831">
        <w:rPr>
          <w:rFonts w:ascii="Times New Roman" w:hAnsi="Times New Roman" w:cs="Times New Roman"/>
          <w:sz w:val="24"/>
          <w:szCs w:val="24"/>
        </w:rPr>
        <w:t xml:space="preserve">8.2) </w:t>
      </w:r>
      <w:proofErr w:type="gramStart"/>
      <w:r w:rsidRPr="00DA2831">
        <w:rPr>
          <w:rFonts w:ascii="Times New Roman" w:hAnsi="Times New Roman" w:cs="Times New Roman"/>
          <w:sz w:val="24"/>
          <w:szCs w:val="24"/>
        </w:rPr>
        <w:t>The</w:t>
      </w:r>
      <w:proofErr w:type="gramEnd"/>
      <w:r w:rsidRPr="00DA2831">
        <w:rPr>
          <w:rFonts w:ascii="Times New Roman" w:hAnsi="Times New Roman" w:cs="Times New Roman"/>
          <w:sz w:val="24"/>
          <w:szCs w:val="24"/>
        </w:rPr>
        <w:t xml:space="preserve"> activation energy for the second order reaction at 565 °C is 234 kJ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What is the rate constant for the reaction at 600 </w:t>
      </w:r>
      <w:proofErr w:type="spellStart"/>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roofErr w:type="spellEnd"/>
      <w:r w:rsidRPr="00DA2831">
        <w:rPr>
          <w:rFonts w:ascii="Times New Roman" w:hAnsi="Times New Roman" w:cs="Times New Roman"/>
          <w:sz w:val="24"/>
          <w:szCs w:val="24"/>
        </w:rPr>
        <w:t>?</w:t>
      </w:r>
    </w:p>
    <w:p w:rsidR="000802E0" w:rsidRDefault="000802E0" w:rsidP="00C53F84">
      <w:pPr>
        <w:spacing w:line="276" w:lineRule="auto"/>
        <w:jc w:val="both"/>
        <w:rPr>
          <w:rFonts w:ascii="Times New Roman" w:hAnsi="Times New Roman" w:cs="Times New Roman"/>
          <w:b/>
          <w:bCs/>
          <w:i/>
          <w:iCs/>
          <w:color w:val="0070C0"/>
          <w:sz w:val="24"/>
          <w:szCs w:val="24"/>
        </w:rPr>
      </w:pPr>
    </w:p>
    <w:p w:rsidR="00201A44" w:rsidRPr="00DA2831" w:rsidRDefault="00201A44" w:rsidP="00C53F84">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Task 9. Avogadro’s Number</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An internationally accepted procedure is as follows.</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We start with a “perfect” sphere of pure </w:t>
      </w:r>
      <w:r w:rsidRPr="00DA2831">
        <w:rPr>
          <w:rFonts w:ascii="Times New Roman" w:hAnsi="Times New Roman" w:cs="Times New Roman"/>
          <w:sz w:val="24"/>
          <w:szCs w:val="24"/>
          <w:vertAlign w:val="superscript"/>
        </w:rPr>
        <w:t>28</w:t>
      </w:r>
      <w:r w:rsidRPr="00DA2831">
        <w:rPr>
          <w:rFonts w:ascii="Times New Roman" w:hAnsi="Times New Roman" w:cs="Times New Roman"/>
          <w:sz w:val="24"/>
          <w:szCs w:val="24"/>
        </w:rPr>
        <w:t xml:space="preserve">Si isotope. The weight of this sphere is W g.  The volume V of the sphere is found from the accurate measurement of the diameter of the sphere.  The unit cell of a crystal of silicon is a “diamond cubic lattice”, </w:t>
      </w:r>
      <w:r w:rsidRPr="00D73BDD">
        <w:rPr>
          <w:rFonts w:ascii="Times New Roman" w:hAnsi="Times New Roman" w:cs="Times New Roman"/>
          <w:i/>
          <w:iCs/>
          <w:sz w:val="24"/>
          <w:szCs w:val="24"/>
        </w:rPr>
        <w:t>i.e.</w:t>
      </w:r>
      <w:r w:rsidRPr="00DA2831">
        <w:rPr>
          <w:rFonts w:ascii="Times New Roman" w:hAnsi="Times New Roman" w:cs="Times New Roman"/>
          <w:sz w:val="24"/>
          <w:szCs w:val="24"/>
        </w:rPr>
        <w:t xml:space="preserve"> a face-centered unit cell but with </w:t>
      </w:r>
      <w:r w:rsidR="00D73BDD">
        <w:rPr>
          <w:rFonts w:ascii="Times New Roman" w:hAnsi="Times New Roman" w:cs="Times New Roman"/>
          <w:sz w:val="24"/>
          <w:szCs w:val="24"/>
        </w:rPr>
        <w:br/>
      </w:r>
      <w:r w:rsidRPr="00DA2831">
        <w:rPr>
          <w:rFonts w:ascii="Times New Roman" w:hAnsi="Times New Roman" w:cs="Times New Roman"/>
          <w:sz w:val="24"/>
          <w:szCs w:val="24"/>
        </w:rPr>
        <w:t xml:space="preserve">4 Si atoms inside the cube.  The length of the unit cell can be determined precisely from X-ray crystallographic measurements of a single crystal of </w:t>
      </w:r>
      <w:r w:rsidRPr="00DA2831">
        <w:rPr>
          <w:rFonts w:ascii="Times New Roman" w:hAnsi="Times New Roman" w:cs="Times New Roman"/>
          <w:sz w:val="24"/>
          <w:szCs w:val="24"/>
          <w:vertAlign w:val="superscript"/>
        </w:rPr>
        <w:t>28</w:t>
      </w:r>
      <w:r w:rsidRPr="00DA2831">
        <w:rPr>
          <w:rFonts w:ascii="Times New Roman" w:hAnsi="Times New Roman" w:cs="Times New Roman"/>
          <w:sz w:val="24"/>
          <w:szCs w:val="24"/>
        </w:rPr>
        <w:t>Si isotope.</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The experimental data are as follow:</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Weight of sphere, W: 1000.064 543(15) g</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Volume of sphere: 431.049 110(10) cm</w:t>
      </w:r>
      <w:r w:rsidRPr="00DA2831">
        <w:rPr>
          <w:rFonts w:ascii="Times New Roman" w:hAnsi="Times New Roman" w:cs="Times New Roman"/>
          <w:sz w:val="24"/>
          <w:szCs w:val="24"/>
          <w:vertAlign w:val="superscript"/>
        </w:rPr>
        <w:t>3</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Length of unit cell, α: 543.099 619(20) pm</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Atomic weight of </w:t>
      </w:r>
      <w:r w:rsidRPr="00DA2831">
        <w:rPr>
          <w:rFonts w:ascii="Times New Roman" w:hAnsi="Times New Roman" w:cs="Times New Roman"/>
          <w:sz w:val="24"/>
          <w:szCs w:val="24"/>
          <w:vertAlign w:val="superscript"/>
        </w:rPr>
        <w:t>28</w:t>
      </w:r>
      <w:r w:rsidRPr="00DA2831">
        <w:rPr>
          <w:rFonts w:ascii="Times New Roman" w:hAnsi="Times New Roman" w:cs="Times New Roman"/>
          <w:sz w:val="24"/>
          <w:szCs w:val="24"/>
        </w:rPr>
        <w:t>Si, A: 27.976 970 029(23) g mol</w:t>
      </w:r>
      <w:r w:rsidRPr="00DA2831">
        <w:rPr>
          <w:rFonts w:ascii="Times New Roman" w:hAnsi="Times New Roman" w:cs="Times New Roman"/>
          <w:sz w:val="24"/>
          <w:szCs w:val="24"/>
          <w:vertAlign w:val="superscript"/>
        </w:rPr>
        <w:t>-1</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Number of Si atoms in unit cell, n:</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9.1)</w:t>
      </w:r>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Write</w:t>
      </w:r>
      <w:proofErr w:type="gramEnd"/>
      <w:r w:rsidRPr="00DA2831">
        <w:rPr>
          <w:rFonts w:ascii="Times New Roman" w:hAnsi="Times New Roman" w:cs="Times New Roman"/>
          <w:sz w:val="24"/>
          <w:szCs w:val="24"/>
        </w:rPr>
        <w:t xml:space="preserve"> down the equation for calculating Avogadro’s number N</w:t>
      </w:r>
      <w:r w:rsidRPr="00DA2831">
        <w:rPr>
          <w:rFonts w:ascii="Times New Roman" w:hAnsi="Times New Roman" w:cs="Times New Roman"/>
          <w:sz w:val="24"/>
          <w:szCs w:val="24"/>
          <w:vertAlign w:val="subscript"/>
        </w:rPr>
        <w:t>A</w:t>
      </w:r>
      <w:r w:rsidRPr="00DA2831">
        <w:rPr>
          <w:rFonts w:ascii="Times New Roman" w:hAnsi="Times New Roman" w:cs="Times New Roman"/>
          <w:sz w:val="24"/>
          <w:szCs w:val="24"/>
        </w:rPr>
        <w:t xml:space="preserve"> in terms of the parameters.</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 xml:space="preserve">9.2) </w:t>
      </w:r>
      <w:proofErr w:type="gramStart"/>
      <w:r w:rsidRPr="00DA2831">
        <w:rPr>
          <w:rFonts w:ascii="Times New Roman" w:hAnsi="Times New Roman" w:cs="Times New Roman"/>
          <w:sz w:val="24"/>
          <w:szCs w:val="24"/>
        </w:rPr>
        <w:t>How</w:t>
      </w:r>
      <w:proofErr w:type="gramEnd"/>
      <w:r w:rsidRPr="00DA2831">
        <w:rPr>
          <w:rFonts w:ascii="Times New Roman" w:hAnsi="Times New Roman" w:cs="Times New Roman"/>
          <w:sz w:val="24"/>
          <w:szCs w:val="24"/>
        </w:rPr>
        <w:t xml:space="preserve"> many silicon atoms are in the unit cell?</w:t>
      </w:r>
    </w:p>
    <w:p w:rsidR="00697BF7" w:rsidRPr="00DA2831" w:rsidRDefault="00697BF7" w:rsidP="00697BF7">
      <w:pPr>
        <w:spacing w:line="276" w:lineRule="auto"/>
        <w:jc w:val="both"/>
        <w:rPr>
          <w:rFonts w:ascii="Times New Roman" w:hAnsi="Times New Roman" w:cs="Times New Roman"/>
          <w:bCs/>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proofErr w:type="gramStart"/>
      <w:r w:rsidRPr="00DA2831">
        <w:rPr>
          <w:rFonts w:ascii="Times New Roman" w:hAnsi="Times New Roman" w:cs="Times New Roman"/>
          <w:bCs/>
          <w:sz w:val="24"/>
          <w:szCs w:val="24"/>
        </w:rPr>
        <w:t>9.3)</w:t>
      </w:r>
      <w:r w:rsidRPr="00DA2831">
        <w:rPr>
          <w:rFonts w:ascii="Times New Roman" w:hAnsi="Times New Roman" w:cs="Times New Roman"/>
          <w:sz w:val="24"/>
          <w:szCs w:val="24"/>
        </w:rPr>
        <w:t xml:space="preserve"> Calculate Avogadro’s number using the above data.</w:t>
      </w:r>
      <w:proofErr w:type="gramEnd"/>
      <w:r w:rsidRPr="00DA2831">
        <w:rPr>
          <w:rFonts w:ascii="Times New Roman" w:hAnsi="Times New Roman" w:cs="Times New Roman"/>
          <w:sz w:val="24"/>
          <w:szCs w:val="24"/>
        </w:rPr>
        <w:t xml:space="preserve"> Give answer to 7 significant figures.</w:t>
      </w: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10. Buffer from Biological Acid: Lysine    </w:t>
      </w:r>
    </w:p>
    <w:p w:rsidR="00697BF7" w:rsidRPr="00DA2831" w:rsidRDefault="00697BF7" w:rsidP="00697BF7">
      <w:pPr>
        <w:spacing w:line="276" w:lineRule="auto"/>
        <w:ind w:firstLine="720"/>
        <w:jc w:val="both"/>
        <w:rPr>
          <w:rFonts w:ascii="Times New Roman" w:hAnsi="Times New Roman" w:cs="Times New Roman"/>
          <w:b/>
          <w:bCs/>
          <w:sz w:val="24"/>
          <w:szCs w:val="24"/>
        </w:rPr>
      </w:pPr>
      <w:r w:rsidRPr="00DA2831">
        <w:rPr>
          <w:rFonts w:ascii="Times New Roman" w:hAnsi="Times New Roman" w:cs="Times New Roman"/>
          <w:sz w:val="24"/>
          <w:szCs w:val="24"/>
        </w:rPr>
        <w:t>Acid Dissociation Constants</w:t>
      </w:r>
      <w:r w:rsidRPr="00DA2831">
        <w:rPr>
          <w:rFonts w:ascii="Times New Roman" w:hAnsi="Times New Roman" w:cs="Times New Roman"/>
          <w:b/>
          <w:b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214"/>
        <w:gridCol w:w="2214"/>
        <w:gridCol w:w="2214"/>
      </w:tblGrid>
      <w:tr w:rsidR="00697BF7" w:rsidRPr="00DA2831" w:rsidTr="00644B5E">
        <w:trPr>
          <w:trHeight w:val="549"/>
          <w:jc w:val="center"/>
        </w:trPr>
        <w:tc>
          <w:tcPr>
            <w:tcW w:w="2106"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Name</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 xml:space="preserve">Carboxylic acid </w:t>
            </w:r>
            <w:proofErr w:type="spellStart"/>
            <w:r w:rsidRPr="00DA2831">
              <w:rPr>
                <w:rFonts w:ascii="Times New Roman" w:eastAsia="Times New Roman" w:hAnsi="Times New Roman" w:cs="Times New Roman"/>
                <w:sz w:val="24"/>
                <w:szCs w:val="24"/>
              </w:rPr>
              <w:t>pKa</w:t>
            </w:r>
            <w:proofErr w:type="spellEnd"/>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 xml:space="preserve">Ammonium </w:t>
            </w:r>
            <w:proofErr w:type="spellStart"/>
            <w:r w:rsidRPr="00DA2831">
              <w:rPr>
                <w:rFonts w:ascii="Times New Roman" w:eastAsia="Times New Roman" w:hAnsi="Times New Roman" w:cs="Times New Roman"/>
                <w:sz w:val="24"/>
                <w:szCs w:val="24"/>
              </w:rPr>
              <w:t>pKa</w:t>
            </w:r>
            <w:proofErr w:type="spellEnd"/>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 xml:space="preserve">Substituent </w:t>
            </w:r>
            <w:proofErr w:type="spellStart"/>
            <w:r w:rsidRPr="00DA2831">
              <w:rPr>
                <w:rFonts w:ascii="Times New Roman" w:eastAsia="Times New Roman" w:hAnsi="Times New Roman" w:cs="Times New Roman"/>
                <w:sz w:val="24"/>
                <w:szCs w:val="24"/>
              </w:rPr>
              <w:t>pKa</w:t>
            </w:r>
            <w:proofErr w:type="spellEnd"/>
          </w:p>
        </w:tc>
      </w:tr>
      <w:tr w:rsidR="00697BF7" w:rsidRPr="00DA2831" w:rsidTr="00644B5E">
        <w:trPr>
          <w:trHeight w:val="414"/>
          <w:jc w:val="center"/>
        </w:trPr>
        <w:tc>
          <w:tcPr>
            <w:tcW w:w="2106"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Lysine</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2.16</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9.06</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10.54</w:t>
            </w:r>
          </w:p>
        </w:tc>
      </w:tr>
    </w:tbl>
    <w:p w:rsidR="00697BF7" w:rsidRPr="00DA2831" w:rsidRDefault="00697BF7" w:rsidP="00697BF7">
      <w:pPr>
        <w:spacing w:after="0" w:line="276" w:lineRule="auto"/>
        <w:ind w:firstLine="720"/>
        <w:jc w:val="both"/>
        <w:rPr>
          <w:rFonts w:ascii="Times New Roman" w:hAnsi="Times New Roman" w:cs="Times New Roman"/>
          <w:sz w:val="24"/>
          <w:szCs w:val="24"/>
        </w:rPr>
      </w:pPr>
    </w:p>
    <w:p w:rsidR="00697BF7" w:rsidRPr="00DA2831" w:rsidRDefault="00697BF7" w:rsidP="00697BF7">
      <w:pPr>
        <w:spacing w:after="0"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One of essential amino acids, lysine, is normally depicted using the molecular structure below: Note that the amine group on the left is part of the substituent group.  Is lysine likely to exist in this form when dissolve</w:t>
      </w:r>
      <w:r w:rsidR="00FE331D">
        <w:rPr>
          <w:rFonts w:ascii="Times New Roman" w:hAnsi="Times New Roman" w:cs="Angsana New"/>
          <w:sz w:val="24"/>
          <w:szCs w:val="30"/>
        </w:rPr>
        <w:t>d</w:t>
      </w:r>
      <w:r w:rsidRPr="00DA2831">
        <w:rPr>
          <w:rFonts w:ascii="Times New Roman" w:hAnsi="Times New Roman" w:cs="Times New Roman"/>
          <w:sz w:val="24"/>
          <w:szCs w:val="24"/>
        </w:rPr>
        <w:t xml:space="preserve"> in neutral aqueous solution? If not, write the correct form.</w:t>
      </w:r>
    </w:p>
    <w:p w:rsidR="00697BF7" w:rsidRPr="00DA2831" w:rsidRDefault="00697BF7" w:rsidP="00697BF7">
      <w:pPr>
        <w:spacing w:after="0" w:line="276" w:lineRule="auto"/>
        <w:ind w:firstLine="720"/>
        <w:jc w:val="both"/>
        <w:rPr>
          <w:rFonts w:ascii="Times New Roman" w:hAnsi="Times New Roman" w:cs="Times New Roman"/>
          <w:sz w:val="24"/>
          <w:szCs w:val="24"/>
        </w:rPr>
      </w:pPr>
    </w:p>
    <w:p w:rsidR="00697BF7" w:rsidRPr="00DA2831" w:rsidRDefault="00697BF7" w:rsidP="00697BF7">
      <w:pPr>
        <w:spacing w:line="276" w:lineRule="auto"/>
        <w:jc w:val="center"/>
        <w:rPr>
          <w:rFonts w:ascii="Times New Roman" w:hAnsi="Times New Roman" w:cs="Times New Roman"/>
          <w:sz w:val="24"/>
          <w:szCs w:val="24"/>
        </w:rPr>
      </w:pPr>
      <w:r w:rsidRPr="00DA2831">
        <w:object w:dxaOrig="2335" w:dyaOrig="975">
          <v:shape id="_x0000_i1042" type="#_x0000_t75" style="width:115.35pt;height:49.2pt" o:ole="">
            <v:imagedata r:id="rId48" o:title=""/>
          </v:shape>
          <o:OLEObject Type="Embed" ProgID="ChemDraw.Document.6.0" ShapeID="_x0000_i1042" DrawAspect="Content" ObjectID="_1427490023" r:id="rId49"/>
        </w:objec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10.2) Draw the molecular structures for dominant forms of lysine that </w:t>
      </w:r>
      <w:r w:rsidR="00FE331D">
        <w:rPr>
          <w:rFonts w:ascii="Times New Roman" w:hAnsi="Times New Roman" w:cs="Times New Roman"/>
          <w:sz w:val="24"/>
          <w:szCs w:val="24"/>
        </w:rPr>
        <w:t>are present i</w:t>
      </w:r>
      <w:r w:rsidRPr="00DA2831">
        <w:rPr>
          <w:rFonts w:ascii="Times New Roman" w:hAnsi="Times New Roman" w:cs="Times New Roman"/>
          <w:sz w:val="24"/>
          <w:szCs w:val="24"/>
        </w:rPr>
        <w:t>n aqueous solution and arrange them in order from the most acidic form to the most basic form.  Use Na</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or </w:t>
      </w:r>
      <w:proofErr w:type="spellStart"/>
      <w:r w:rsidRPr="00DA2831">
        <w:rPr>
          <w:rFonts w:ascii="Times New Roman" w:hAnsi="Times New Roman" w:cs="Times New Roman"/>
          <w:sz w:val="24"/>
          <w:szCs w:val="24"/>
        </w:rPr>
        <w:t>Cl</w:t>
      </w:r>
      <w:proofErr w:type="spellEnd"/>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to balance the charge. Label each structure with the name of the compound.</w:t>
      </w:r>
    </w:p>
    <w:p w:rsidR="00697BF7" w:rsidRPr="00DA2831" w:rsidRDefault="00697BF7" w:rsidP="00697BF7">
      <w:pPr>
        <w:spacing w:line="276" w:lineRule="auto"/>
        <w:jc w:val="both"/>
        <w:rPr>
          <w:rFonts w:ascii="Times New Roman" w:hAnsi="Times New Roman" w:cs="Times New Roman"/>
          <w:i/>
          <w:iCs/>
          <w:sz w:val="24"/>
          <w:szCs w:val="24"/>
        </w:rPr>
      </w:pPr>
      <w:r w:rsidRPr="00DA2831">
        <w:rPr>
          <w:rFonts w:ascii="Times New Roman" w:hAnsi="Times New Roman" w:cs="Times New Roman"/>
          <w:i/>
          <w:i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10.3) </w:t>
      </w:r>
      <w:proofErr w:type="gramStart"/>
      <w:r w:rsidRPr="00DA2831">
        <w:rPr>
          <w:rFonts w:ascii="Times New Roman" w:hAnsi="Times New Roman" w:cs="Times New Roman"/>
          <w:sz w:val="24"/>
          <w:szCs w:val="24"/>
        </w:rPr>
        <w:t>To</w:t>
      </w:r>
      <w:proofErr w:type="gramEnd"/>
      <w:r w:rsidRPr="00DA2831">
        <w:rPr>
          <w:rFonts w:ascii="Times New Roman" w:hAnsi="Times New Roman" w:cs="Times New Roman"/>
          <w:sz w:val="24"/>
          <w:szCs w:val="24"/>
        </w:rPr>
        <w:t xml:space="preserve"> prepare buffer solution, you start with the most acidic form of lysine that has the concentration of 0.100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with the volume of 100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How many </w:t>
      </w:r>
      <w:r w:rsidR="00D73BDD" w:rsidRPr="00DA2831">
        <w:rPr>
          <w:rFonts w:ascii="Times New Roman" w:hAnsi="Times New Roman" w:cs="Times New Roman"/>
          <w:sz w:val="24"/>
          <w:szCs w:val="24"/>
        </w:rPr>
        <w:t>cm</w:t>
      </w:r>
      <w:r w:rsidR="00D73BDD"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0.500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KOH should you add to obtain a pH of 9.5?</w:t>
      </w:r>
    </w:p>
    <w:p w:rsidR="00697BF7" w:rsidRPr="00DA2831" w:rsidRDefault="00697BF7" w:rsidP="00697BF7">
      <w:pPr>
        <w:spacing w:after="0" w:line="276" w:lineRule="auto"/>
        <w:jc w:val="both"/>
        <w:rPr>
          <w:rFonts w:ascii="Times New Roman" w:hAnsi="Times New Roman" w:cs="Times New Roman"/>
          <w:b/>
          <w:bCs/>
          <w:sz w:val="24"/>
          <w:szCs w:val="24"/>
        </w:rPr>
      </w:pPr>
      <w:r w:rsidRPr="00DA2831">
        <w:rPr>
          <w:rFonts w:ascii="Times New Roman" w:hAnsi="Times New Roman" w:cs="Times New Roman"/>
          <w:i/>
          <w:i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10.4) Dissolve 5.00 g of the neutral zwitterion form of lysine in 100.0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pure water.  Determine pH of the solution once equilibrium is reached. </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lastRenderedPageBreak/>
        <w:t xml:space="preserve">10.5) </w:t>
      </w:r>
      <w:proofErr w:type="gramStart"/>
      <w:r w:rsidRPr="00DA2831">
        <w:rPr>
          <w:rFonts w:ascii="Times New Roman" w:hAnsi="Times New Roman" w:cs="Times New Roman"/>
          <w:sz w:val="24"/>
          <w:szCs w:val="24"/>
        </w:rPr>
        <w:t>Determine</w:t>
      </w:r>
      <w:proofErr w:type="gramEnd"/>
      <w:r w:rsidRPr="00DA2831">
        <w:rPr>
          <w:rFonts w:ascii="Times New Roman" w:hAnsi="Times New Roman" w:cs="Times New Roman"/>
          <w:sz w:val="24"/>
          <w:szCs w:val="24"/>
        </w:rPr>
        <w:t xml:space="preserve"> the equilibrium concentrations of all other forms of lysine present in the solution prepared in question 10.4. </w:t>
      </w: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Default="00697BF7" w:rsidP="00697BF7">
      <w:pPr>
        <w:spacing w:line="276" w:lineRule="auto"/>
        <w:jc w:val="both"/>
        <w:rPr>
          <w:rFonts w:ascii="Times New Roman" w:hAnsi="Times New Roman" w:cstheme="minorBidi"/>
          <w:b/>
          <w:bCs/>
          <w:i/>
          <w:iCs/>
          <w:color w:val="0070C0"/>
          <w:sz w:val="24"/>
          <w:szCs w:val="24"/>
        </w:rPr>
      </w:pPr>
    </w:p>
    <w:p w:rsidR="00D65885" w:rsidRPr="00D65885" w:rsidRDefault="00D65885" w:rsidP="00697BF7">
      <w:pPr>
        <w:spacing w:line="276" w:lineRule="auto"/>
        <w:jc w:val="both"/>
        <w:rPr>
          <w:rFonts w:ascii="Times New Roman" w:hAnsi="Times New Roman" w:cstheme="minorBidi"/>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11. </w:t>
      </w:r>
      <w:proofErr w:type="spellStart"/>
      <w:r w:rsidRPr="00DA2831">
        <w:rPr>
          <w:rFonts w:ascii="Times New Roman" w:hAnsi="Times New Roman" w:cs="Times New Roman"/>
          <w:b/>
          <w:bCs/>
          <w:i/>
          <w:iCs/>
          <w:sz w:val="24"/>
          <w:szCs w:val="24"/>
        </w:rPr>
        <w:t>Amperometric</w:t>
      </w:r>
      <w:proofErr w:type="spellEnd"/>
      <w:r w:rsidRPr="00DA2831">
        <w:rPr>
          <w:rFonts w:ascii="Times New Roman" w:hAnsi="Times New Roman" w:cs="Times New Roman"/>
          <w:b/>
          <w:bCs/>
          <w:i/>
          <w:iCs/>
          <w:sz w:val="24"/>
          <w:szCs w:val="24"/>
        </w:rPr>
        <w:t xml:space="preserve"> Titration: Titration of Pb</w:t>
      </w:r>
      <w:r w:rsidRPr="00DA2831">
        <w:rPr>
          <w:rFonts w:ascii="Times New Roman" w:hAnsi="Times New Roman" w:cs="Times New Roman"/>
          <w:b/>
          <w:bCs/>
          <w:i/>
          <w:iCs/>
          <w:sz w:val="24"/>
          <w:szCs w:val="24"/>
          <w:vertAlign w:val="superscript"/>
        </w:rPr>
        <w:t>2+</w:t>
      </w:r>
      <w:r w:rsidRPr="00DA2831">
        <w:rPr>
          <w:rFonts w:ascii="Times New Roman" w:hAnsi="Times New Roman" w:cs="Times New Roman"/>
          <w:b/>
          <w:bCs/>
          <w:i/>
          <w:iCs/>
          <w:sz w:val="24"/>
          <w:szCs w:val="24"/>
        </w:rPr>
        <w:t xml:space="preserve"> with Cr</w:t>
      </w:r>
      <w:r w:rsidRPr="00DA2831">
        <w:rPr>
          <w:rFonts w:ascii="Times New Roman" w:hAnsi="Times New Roman" w:cs="Times New Roman"/>
          <w:b/>
          <w:bCs/>
          <w:i/>
          <w:iCs/>
          <w:sz w:val="24"/>
          <w:szCs w:val="24"/>
          <w:vertAlign w:val="subscript"/>
        </w:rPr>
        <w:t>2</w:t>
      </w:r>
      <w:r w:rsidRPr="00DA2831">
        <w:rPr>
          <w:rFonts w:ascii="Times New Roman" w:hAnsi="Times New Roman" w:cs="Times New Roman"/>
          <w:b/>
          <w:bCs/>
          <w:i/>
          <w:iCs/>
          <w:sz w:val="24"/>
          <w:szCs w:val="24"/>
        </w:rPr>
        <w:t>O</w:t>
      </w:r>
      <w:r w:rsidRPr="00DA2831">
        <w:rPr>
          <w:rFonts w:ascii="Times New Roman" w:hAnsi="Times New Roman" w:cs="Times New Roman"/>
          <w:b/>
          <w:bCs/>
          <w:i/>
          <w:iCs/>
          <w:sz w:val="24"/>
          <w:szCs w:val="24"/>
          <w:vertAlign w:val="subscript"/>
        </w:rPr>
        <w:t>7</w:t>
      </w:r>
      <w:r w:rsidRPr="00DA2831">
        <w:rPr>
          <w:rFonts w:ascii="Times New Roman" w:hAnsi="Times New Roman" w:cs="Times New Roman"/>
          <w:b/>
          <w:bCs/>
          <w:i/>
          <w:iCs/>
          <w:sz w:val="24"/>
          <w:szCs w:val="24"/>
          <w:vertAlign w:val="superscript"/>
        </w:rPr>
        <w:t>2-</w:t>
      </w:r>
      <w:r w:rsidRPr="00DA2831">
        <w:rPr>
          <w:rFonts w:ascii="Times New Roman" w:hAnsi="Times New Roman" w:cs="Times New Roman"/>
          <w:b/>
          <w:bCs/>
          <w:i/>
          <w:i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proofErr w:type="spellStart"/>
      <w:r w:rsidRPr="00DA2831">
        <w:rPr>
          <w:rFonts w:ascii="Times New Roman" w:hAnsi="Times New Roman" w:cs="Times New Roman"/>
          <w:sz w:val="24"/>
          <w:szCs w:val="24"/>
        </w:rPr>
        <w:t>Amperometry</w:t>
      </w:r>
      <w:proofErr w:type="spellEnd"/>
      <w:r w:rsidRPr="00DA2831">
        <w:rPr>
          <w:rFonts w:ascii="Times New Roman" w:hAnsi="Times New Roman" w:cs="Times New Roman"/>
          <w:sz w:val="24"/>
          <w:szCs w:val="24"/>
        </w:rPr>
        <w:t xml:space="preserve"> is one of the sensitive </w:t>
      </w:r>
      <w:proofErr w:type="spellStart"/>
      <w:r w:rsidRPr="00DA2831">
        <w:rPr>
          <w:rFonts w:ascii="Times New Roman" w:hAnsi="Times New Roman" w:cs="Times New Roman"/>
          <w:sz w:val="24"/>
          <w:szCs w:val="24"/>
        </w:rPr>
        <w:t>electroanalytical</w:t>
      </w:r>
      <w:proofErr w:type="spellEnd"/>
      <w:r w:rsidRPr="00DA2831">
        <w:rPr>
          <w:rFonts w:ascii="Times New Roman" w:hAnsi="Times New Roman" w:cs="Times New Roman"/>
          <w:sz w:val="24"/>
          <w:szCs w:val="24"/>
        </w:rPr>
        <w:t xml:space="preserve"> methods used for quantitative determination of </w:t>
      </w:r>
      <w:proofErr w:type="spellStart"/>
      <w:r w:rsidRPr="00DA2831">
        <w:rPr>
          <w:rFonts w:ascii="Times New Roman" w:hAnsi="Times New Roman" w:cs="Times New Roman"/>
          <w:sz w:val="24"/>
          <w:szCs w:val="24"/>
        </w:rPr>
        <w:t>electroactive</w:t>
      </w:r>
      <w:proofErr w:type="spellEnd"/>
      <w:r w:rsidRPr="00DA2831">
        <w:rPr>
          <w:rFonts w:ascii="Times New Roman" w:hAnsi="Times New Roman" w:cs="Times New Roman"/>
          <w:sz w:val="24"/>
          <w:szCs w:val="24"/>
        </w:rPr>
        <w:t xml:space="preserve"> species. A working electrode is held at a certain voltage (</w:t>
      </w:r>
      <w:proofErr w:type="spellStart"/>
      <w:r w:rsidRPr="00DA2831">
        <w:rPr>
          <w:rFonts w:ascii="Times New Roman" w:hAnsi="Times New Roman" w:cs="Times New Roman"/>
          <w:i/>
          <w:iCs/>
          <w:sz w:val="24"/>
          <w:szCs w:val="24"/>
        </w:rPr>
        <w:t>vs</w:t>
      </w:r>
      <w:proofErr w:type="spellEnd"/>
      <w:r w:rsidRPr="00DA2831">
        <w:rPr>
          <w:rFonts w:ascii="Times New Roman" w:hAnsi="Times New Roman" w:cs="Times New Roman"/>
          <w:sz w:val="24"/>
          <w:szCs w:val="24"/>
        </w:rPr>
        <w:t xml:space="preserve"> reference electrode) that is suitable for oxidation or reduction of an </w:t>
      </w:r>
      <w:proofErr w:type="spellStart"/>
      <w:r w:rsidRPr="00DA2831">
        <w:rPr>
          <w:rFonts w:ascii="Times New Roman" w:hAnsi="Times New Roman" w:cs="Times New Roman"/>
          <w:sz w:val="24"/>
          <w:szCs w:val="24"/>
        </w:rPr>
        <w:t>analyte</w:t>
      </w:r>
      <w:proofErr w:type="spellEnd"/>
      <w:r w:rsidRPr="00DA2831">
        <w:rPr>
          <w:rFonts w:ascii="Times New Roman" w:hAnsi="Times New Roman" w:cs="Times New Roman"/>
          <w:sz w:val="24"/>
          <w:szCs w:val="24"/>
        </w:rPr>
        <w:t xml:space="preserve">. The </w:t>
      </w:r>
      <w:proofErr w:type="spellStart"/>
      <w:r w:rsidRPr="00DA2831">
        <w:rPr>
          <w:rFonts w:ascii="Times New Roman" w:hAnsi="Times New Roman" w:cs="Times New Roman"/>
          <w:sz w:val="24"/>
          <w:szCs w:val="24"/>
        </w:rPr>
        <w:t>analyte</w:t>
      </w:r>
      <w:proofErr w:type="spellEnd"/>
      <w:r w:rsidRPr="00DA2831">
        <w:rPr>
          <w:rFonts w:ascii="Times New Roman" w:hAnsi="Times New Roman" w:cs="Times New Roman"/>
          <w:sz w:val="24"/>
          <w:szCs w:val="24"/>
        </w:rPr>
        <w:t xml:space="preserve"> will be oxidized or reduced at the surface of the working electrode and the current passing through this electrode is measured. This current is directly proportional to the concentration of </w:t>
      </w:r>
      <w:proofErr w:type="spellStart"/>
      <w:r w:rsidRPr="00DA2831">
        <w:rPr>
          <w:rFonts w:ascii="Times New Roman" w:hAnsi="Times New Roman" w:cs="Times New Roman"/>
          <w:sz w:val="24"/>
          <w:szCs w:val="24"/>
        </w:rPr>
        <w:t>analyte</w:t>
      </w:r>
      <w:proofErr w:type="spellEnd"/>
      <w:r w:rsidRPr="00DA2831">
        <w:rPr>
          <w:rFonts w:ascii="Times New Roman" w:hAnsi="Times New Roman" w:cs="Times New Roman"/>
          <w:sz w:val="24"/>
          <w:szCs w:val="24"/>
        </w:rPr>
        <w:t xml:space="preserve"> and is used for quantitative purpose. It can be used for detection of titration end-point. In this example </w:t>
      </w:r>
      <w:proofErr w:type="spellStart"/>
      <w:r w:rsidRPr="00DA2831">
        <w:rPr>
          <w:rFonts w:ascii="Times New Roman" w:hAnsi="Times New Roman" w:cs="Times New Roman"/>
          <w:sz w:val="24"/>
          <w:szCs w:val="24"/>
        </w:rPr>
        <w:t>amperometric</w:t>
      </w:r>
      <w:proofErr w:type="spellEnd"/>
      <w:r w:rsidRPr="00DA2831">
        <w:rPr>
          <w:rFonts w:ascii="Times New Roman" w:hAnsi="Times New Roman" w:cs="Times New Roman"/>
          <w:sz w:val="24"/>
          <w:szCs w:val="24"/>
        </w:rPr>
        <w:t xml:space="preserve"> detection was used for monitoring a titration progress. 20-cm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lead (II) ion solution was titrated with 0</w:t>
      </w:r>
      <w:proofErr w:type="gramStart"/>
      <w:r w:rsidRPr="00DA2831">
        <w:rPr>
          <w:rFonts w:ascii="Times New Roman" w:hAnsi="Times New Roman" w:cs="Times New Roman"/>
          <w:sz w:val="24"/>
          <w:szCs w:val="24"/>
        </w:rPr>
        <w:t xml:space="preserve">.0020 </w:t>
      </w:r>
      <w:proofErr w:type="spellStart"/>
      <w:r w:rsidRPr="00DA2831">
        <w:rPr>
          <w:rFonts w:ascii="Times New Roman" w:hAnsi="Times New Roman" w:cs="Times New Roman"/>
          <w:sz w:val="24"/>
          <w:szCs w:val="24"/>
        </w:rPr>
        <w:t>mol</w:t>
      </w:r>
      <w:proofErr w:type="spellEnd"/>
      <w:proofErr w:type="gram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potassium dichromate solution.  A dropping mercury electrode (DME) was used as a working electrode and the potential of -0.8 V (</w:t>
      </w:r>
      <w:proofErr w:type="spellStart"/>
      <w:r w:rsidRPr="00DA2831">
        <w:rPr>
          <w:rFonts w:ascii="Times New Roman" w:hAnsi="Times New Roman" w:cs="Times New Roman"/>
          <w:i/>
          <w:iCs/>
          <w:sz w:val="24"/>
          <w:szCs w:val="24"/>
        </w:rPr>
        <w:t>vs</w:t>
      </w:r>
      <w:proofErr w:type="spellEnd"/>
      <w:r w:rsidRPr="00DA2831">
        <w:rPr>
          <w:rFonts w:ascii="Times New Roman" w:hAnsi="Times New Roman" w:cs="Times New Roman"/>
          <w:sz w:val="24"/>
          <w:szCs w:val="24"/>
        </w:rPr>
        <w:t xml:space="preserve"> SCE, saturated calomel electrode) was applied to this electrode for enabling the reduction of lead (II) ion and dichromate ion with potassium nitrate as supporting electrolyte. The current-volume of titrant data </w:t>
      </w:r>
      <w:proofErr w:type="gramStart"/>
      <w:r w:rsidRPr="00DA2831">
        <w:rPr>
          <w:rFonts w:ascii="Times New Roman" w:hAnsi="Times New Roman" w:cs="Times New Roman"/>
          <w:sz w:val="24"/>
          <w:szCs w:val="24"/>
        </w:rPr>
        <w:t>are</w:t>
      </w:r>
      <w:proofErr w:type="gramEnd"/>
      <w:r w:rsidRPr="00DA2831">
        <w:rPr>
          <w:rFonts w:ascii="Times New Roman" w:hAnsi="Times New Roman" w:cs="Times New Roman"/>
          <w:sz w:val="24"/>
          <w:szCs w:val="24"/>
        </w:rPr>
        <w:t xml:space="preserve"> shown in Table 1.</w:t>
      </w:r>
    </w:p>
    <w:p w:rsidR="00697BF7" w:rsidRPr="00DA2831" w:rsidRDefault="00697BF7" w:rsidP="00697BF7">
      <w:pPr>
        <w:jc w:val="thaiDistribute"/>
        <w:rPr>
          <w:rFonts w:ascii="Times New Roman" w:hAnsi="Times New Roman"/>
          <w:sz w:val="24"/>
          <w:szCs w:val="24"/>
        </w:rPr>
      </w:pPr>
      <w:r w:rsidRPr="00DA2831">
        <w:rPr>
          <w:rFonts w:ascii="Times New Roman" w:hAnsi="Times New Roman"/>
          <w:sz w:val="24"/>
          <w:szCs w:val="24"/>
        </w:rPr>
        <w:t>Reference: Vogel’s Textbook of Quantitative Chemical Analysis, 5</w:t>
      </w:r>
      <w:r w:rsidRPr="00DA2831">
        <w:rPr>
          <w:rFonts w:ascii="Times New Roman" w:hAnsi="Times New Roman"/>
          <w:sz w:val="24"/>
          <w:szCs w:val="24"/>
          <w:vertAlign w:val="superscript"/>
        </w:rPr>
        <w:t>th</w:t>
      </w:r>
      <w:r w:rsidRPr="00DA2831">
        <w:rPr>
          <w:rFonts w:ascii="Times New Roman" w:hAnsi="Times New Roman"/>
          <w:sz w:val="24"/>
          <w:szCs w:val="24"/>
        </w:rPr>
        <w:t xml:space="preserve"> edition, John Wiley &amp; Sons, New York, pp630.</w:t>
      </w:r>
    </w:p>
    <w:p w:rsidR="00697BF7" w:rsidRPr="00DA2831" w:rsidRDefault="00697BF7" w:rsidP="00697BF7">
      <w:pPr>
        <w:spacing w:line="276" w:lineRule="auto"/>
        <w:jc w:val="both"/>
        <w:rPr>
          <w:rFonts w:ascii="Times New Roman" w:hAnsi="Times New Roman" w:cs="Times New Roman"/>
          <w:b/>
          <w:bCs/>
          <w:sz w:val="24"/>
          <w:szCs w:val="24"/>
        </w:rPr>
      </w:pPr>
      <w:r w:rsidRPr="00DA2831">
        <w:rPr>
          <w:rFonts w:ascii="Times New Roman" w:hAnsi="Times New Roman" w:cs="Times New Roman"/>
          <w:b/>
          <w:bCs/>
          <w:sz w:val="24"/>
          <w:szCs w:val="24"/>
        </w:rPr>
        <w:t>Table 1. Titration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35"/>
      </w:tblGrid>
      <w:tr w:rsidR="00697BF7" w:rsidRPr="00DA2831" w:rsidTr="00644B5E">
        <w:trPr>
          <w:trHeight w:val="56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 xml:space="preserve">Volume of 0.0020 </w:t>
            </w:r>
            <w:proofErr w:type="spellStart"/>
            <w:r w:rsidRPr="00DA2831">
              <w:rPr>
                <w:rFonts w:ascii="Times New Roman" w:eastAsia="Times New Roman" w:hAnsi="Times New Roman" w:cs="Times New Roman"/>
                <w:sz w:val="24"/>
                <w:szCs w:val="24"/>
              </w:rPr>
              <w:t>mol</w:t>
            </w:r>
            <w:proofErr w:type="spellEnd"/>
            <w:r w:rsidRPr="00DA2831">
              <w:rPr>
                <w:rFonts w:ascii="Times New Roman" w:eastAsia="Times New Roman" w:hAnsi="Times New Roman" w:cs="Times New Roman"/>
                <w:sz w:val="24"/>
                <w:szCs w:val="24"/>
              </w:rPr>
              <w:t xml:space="preserve"> dm</w:t>
            </w:r>
            <w:r w:rsidRPr="00DA2831">
              <w:rPr>
                <w:rFonts w:ascii="Times New Roman" w:eastAsia="Times New Roman" w:hAnsi="Times New Roman" w:cs="Times New Roman"/>
                <w:sz w:val="24"/>
                <w:szCs w:val="24"/>
                <w:vertAlign w:val="superscript"/>
              </w:rPr>
              <w:t>-3</w:t>
            </w:r>
            <w:r w:rsidRPr="00DA2831">
              <w:rPr>
                <w:rFonts w:ascii="Times New Roman" w:eastAsia="Times New Roman" w:hAnsi="Times New Roman" w:cs="Times New Roman"/>
                <w:sz w:val="24"/>
                <w:szCs w:val="24"/>
              </w:rPr>
              <w:t xml:space="preserve"> dichromate (cm</w:t>
            </w:r>
            <w:r w:rsidRPr="00DA2831">
              <w:rPr>
                <w:rFonts w:ascii="Times New Roman" w:eastAsia="Times New Roman" w:hAnsi="Times New Roman" w:cs="Times New Roman"/>
                <w:sz w:val="24"/>
                <w:szCs w:val="24"/>
                <w:vertAlign w:val="superscript"/>
              </w:rPr>
              <w:t>3</w:t>
            </w:r>
            <w:r w:rsidRPr="00DA2831">
              <w:rPr>
                <w:rFonts w:ascii="Times New Roman" w:eastAsia="Times New Roman" w:hAnsi="Times New Roman" w:cs="Times New Roman"/>
                <w:sz w:val="24"/>
                <w:szCs w:val="24"/>
              </w:rPr>
              <w:t>)</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Current (microampere)</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0.00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9.8</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2.00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8.0</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4.00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6.0</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6.00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4.0</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8.00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2.2</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10.00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3.5</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12.00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5.5</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lastRenderedPageBreak/>
              <w:t>14.00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7.6</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16.00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9.5</w:t>
            </w:r>
          </w:p>
        </w:tc>
      </w:tr>
    </w:tbl>
    <w:p w:rsidR="00697BF7" w:rsidRPr="00DA2831" w:rsidRDefault="00697BF7" w:rsidP="00697BF7">
      <w:pPr>
        <w:spacing w:after="0" w:line="276" w:lineRule="auto"/>
        <w:jc w:val="both"/>
        <w:rPr>
          <w:rFonts w:ascii="Times New Roman" w:hAnsi="Times New Roman" w:cs="Times New Roman"/>
          <w:sz w:val="10"/>
          <w:szCs w:val="10"/>
        </w:rPr>
      </w:pPr>
    </w:p>
    <w:p w:rsidR="00697BF7" w:rsidRPr="00FF2BEA" w:rsidRDefault="00697BF7" w:rsidP="00697BF7">
      <w:pPr>
        <w:spacing w:line="276" w:lineRule="auto"/>
        <w:ind w:firstLine="720"/>
        <w:jc w:val="both"/>
        <w:rPr>
          <w:rFonts w:ascii="Times New Roman" w:hAnsi="Times New Roman" w:cs="Times New Roman"/>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11.1) Plot the titration curve and find the titration end point. (The point where the change in the slope of titration curve occurs)</w:t>
      </w:r>
    </w:p>
    <w:p w:rsidR="00FF2BEA" w:rsidRPr="00FF2BEA" w:rsidRDefault="00FF2BEA" w:rsidP="00697BF7">
      <w:pPr>
        <w:spacing w:line="276" w:lineRule="auto"/>
        <w:ind w:firstLine="720"/>
        <w:jc w:val="both"/>
        <w:rPr>
          <w:rFonts w:ascii="Times New Roman" w:hAnsi="Times New Roman" w:cs="Times New Roman"/>
          <w:bCs/>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11.2)</w:t>
      </w:r>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Write</w:t>
      </w:r>
      <w:proofErr w:type="gramEnd"/>
      <w:r w:rsidRPr="00DA2831">
        <w:rPr>
          <w:rFonts w:ascii="Times New Roman" w:hAnsi="Times New Roman" w:cs="Times New Roman"/>
          <w:sz w:val="24"/>
          <w:szCs w:val="24"/>
        </w:rPr>
        <w:t xml:space="preserve"> the titration reaction.</w:t>
      </w:r>
    </w:p>
    <w:p w:rsidR="00FF2BEA" w:rsidRPr="00FF2BEA" w:rsidRDefault="00FF2BEA" w:rsidP="00697BF7">
      <w:pPr>
        <w:spacing w:line="276" w:lineRule="auto"/>
        <w:ind w:firstLine="720"/>
        <w:jc w:val="both"/>
        <w:rPr>
          <w:rFonts w:ascii="Times New Roman" w:hAnsi="Times New Roman" w:cs="Times New Roman"/>
          <w:bCs/>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11.3)</w:t>
      </w:r>
      <w:r w:rsidRPr="00DA2831">
        <w:rPr>
          <w:rFonts w:ascii="Times New Roman" w:hAnsi="Times New Roman" w:cs="Times New Roman"/>
          <w:b/>
          <w:sz w:val="24"/>
          <w:szCs w:val="24"/>
        </w:rPr>
        <w:t xml:space="preserve"> </w:t>
      </w:r>
      <w:proofErr w:type="gramStart"/>
      <w:r w:rsidRPr="00DA2831">
        <w:rPr>
          <w:rFonts w:ascii="Times New Roman" w:hAnsi="Times New Roman" w:cs="Times New Roman"/>
          <w:sz w:val="24"/>
          <w:szCs w:val="24"/>
        </w:rPr>
        <w:t>Calculate</w:t>
      </w:r>
      <w:proofErr w:type="gramEnd"/>
      <w:r w:rsidRPr="00DA2831">
        <w:rPr>
          <w:rFonts w:ascii="Times New Roman" w:hAnsi="Times New Roman" w:cs="Times New Roman"/>
          <w:sz w:val="24"/>
          <w:szCs w:val="24"/>
        </w:rPr>
        <w:t xml:space="preserve"> the concentration of lead (II).</w:t>
      </w: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12. </w:t>
      </w:r>
      <w:proofErr w:type="spellStart"/>
      <w:r w:rsidRPr="00DA2831">
        <w:rPr>
          <w:rFonts w:ascii="Times New Roman" w:hAnsi="Times New Roman" w:cs="Times New Roman"/>
          <w:b/>
          <w:bCs/>
          <w:i/>
          <w:iCs/>
          <w:sz w:val="24"/>
          <w:szCs w:val="24"/>
        </w:rPr>
        <w:t>Conductometric</w:t>
      </w:r>
      <w:proofErr w:type="spellEnd"/>
      <w:r w:rsidRPr="00DA2831">
        <w:rPr>
          <w:rFonts w:ascii="Times New Roman" w:hAnsi="Times New Roman" w:cs="Times New Roman"/>
          <w:b/>
          <w:bCs/>
          <w:i/>
          <w:iCs/>
          <w:sz w:val="24"/>
          <w:szCs w:val="24"/>
        </w:rPr>
        <w:t xml:space="preserve"> Titration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Conductivity detector is an electrochemical </w:t>
      </w:r>
      <w:proofErr w:type="gramStart"/>
      <w:r w:rsidRPr="00DA2831">
        <w:rPr>
          <w:rFonts w:ascii="Times New Roman" w:hAnsi="Times New Roman" w:cs="Times New Roman"/>
          <w:sz w:val="24"/>
          <w:szCs w:val="24"/>
        </w:rPr>
        <w:t>technique which</w:t>
      </w:r>
      <w:proofErr w:type="gramEnd"/>
      <w:r w:rsidRPr="00DA2831">
        <w:rPr>
          <w:rFonts w:ascii="Times New Roman" w:hAnsi="Times New Roman" w:cs="Times New Roman"/>
          <w:sz w:val="24"/>
          <w:szCs w:val="24"/>
        </w:rPr>
        <w:t xml:space="preserve"> applies alternating current (AC) signal to two identical electrodes.  The applied AC signal induces ions to move in solution and switching of polarity of the AC voltage avoids electrolytic reaction at the electrode. As a result</w:t>
      </w:r>
      <w:r w:rsidR="00A25E3B">
        <w:rPr>
          <w:rFonts w:ascii="Times New Roman" w:hAnsi="Times New Roman" w:cs="Times New Roman"/>
          <w:sz w:val="24"/>
          <w:szCs w:val="24"/>
        </w:rPr>
        <w:t>,</w:t>
      </w:r>
      <w:r w:rsidRPr="00DA2831">
        <w:rPr>
          <w:rFonts w:ascii="Times New Roman" w:hAnsi="Times New Roman" w:cs="Times New Roman"/>
          <w:sz w:val="24"/>
          <w:szCs w:val="24"/>
        </w:rPr>
        <w:t xml:space="preserve"> the mobility of ions in solution relates to the conductivity of ions in solution.  Conductivity probe was used in acid-base titration of 25</w:t>
      </w:r>
      <w:proofErr w:type="gramStart"/>
      <w:r w:rsidRPr="00DA2831">
        <w:rPr>
          <w:rFonts w:ascii="Times New Roman" w:hAnsi="Times New Roman" w:cs="Times New Roman"/>
          <w:sz w:val="24"/>
          <w:szCs w:val="24"/>
        </w:rPr>
        <w:t>.00 cm</w:t>
      </w:r>
      <w:r w:rsidRPr="00DA2831">
        <w:rPr>
          <w:rFonts w:ascii="Times New Roman" w:hAnsi="Times New Roman" w:cs="Times New Roman"/>
          <w:sz w:val="24"/>
          <w:szCs w:val="24"/>
          <w:vertAlign w:val="superscript"/>
        </w:rPr>
        <w:t>3</w:t>
      </w:r>
      <w:proofErr w:type="gramEnd"/>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HCl</w:t>
      </w:r>
      <w:proofErr w:type="spellEnd"/>
      <w:r w:rsidRPr="00DA2831">
        <w:rPr>
          <w:rFonts w:ascii="Times New Roman" w:hAnsi="Times New Roman" w:cs="Times New Roman"/>
          <w:sz w:val="24"/>
          <w:szCs w:val="24"/>
        </w:rPr>
        <w:t xml:space="preserve"> </w:t>
      </w:r>
      <w:proofErr w:type="spellStart"/>
      <w:r w:rsidRPr="00DA2831">
        <w:rPr>
          <w:rFonts w:ascii="Times New Roman" w:hAnsi="Times New Roman" w:cs="Times New Roman"/>
          <w:i/>
          <w:iCs/>
          <w:sz w:val="24"/>
          <w:szCs w:val="24"/>
        </w:rPr>
        <w:t>vs</w:t>
      </w:r>
      <w:proofErr w:type="spellEnd"/>
      <w:r w:rsidRPr="00DA2831">
        <w:rPr>
          <w:rFonts w:ascii="Times New Roman" w:hAnsi="Times New Roman" w:cs="Times New Roman"/>
          <w:sz w:val="24"/>
          <w:szCs w:val="24"/>
        </w:rPr>
        <w:t xml:space="preserve"> 0.100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NaOH</w:t>
      </w:r>
      <w:proofErr w:type="spellEnd"/>
      <w:r w:rsidRPr="00DA2831">
        <w:rPr>
          <w:rFonts w:ascii="Times New Roman" w:hAnsi="Times New Roman" w:cs="Times New Roman"/>
          <w:sz w:val="24"/>
          <w:szCs w:val="24"/>
        </w:rPr>
        <w:t xml:space="preserve">. The conductivity signal was recorded during </w:t>
      </w:r>
      <w:proofErr w:type="spellStart"/>
      <w:r w:rsidRPr="00DA2831">
        <w:rPr>
          <w:rFonts w:ascii="Times New Roman" w:hAnsi="Times New Roman" w:cs="Times New Roman"/>
          <w:sz w:val="24"/>
          <w:szCs w:val="24"/>
        </w:rPr>
        <w:t>NaOH</w:t>
      </w:r>
      <w:proofErr w:type="spellEnd"/>
      <w:r w:rsidRPr="00DA2831">
        <w:rPr>
          <w:rFonts w:ascii="Times New Roman" w:hAnsi="Times New Roman" w:cs="Times New Roman"/>
          <w:sz w:val="24"/>
          <w:szCs w:val="24"/>
        </w:rPr>
        <w:t xml:space="preserve"> addition. The </w:t>
      </w:r>
      <w:proofErr w:type="spellStart"/>
      <w:r w:rsidRPr="00DA2831">
        <w:rPr>
          <w:rFonts w:ascii="Times New Roman" w:hAnsi="Times New Roman" w:cs="Times New Roman"/>
          <w:sz w:val="24"/>
          <w:szCs w:val="24"/>
        </w:rPr>
        <w:t>conductometric</w:t>
      </w:r>
      <w:proofErr w:type="spellEnd"/>
      <w:r w:rsidRPr="00DA2831">
        <w:rPr>
          <w:rFonts w:ascii="Times New Roman" w:hAnsi="Times New Roman" w:cs="Times New Roman"/>
          <w:sz w:val="24"/>
          <w:szCs w:val="24"/>
        </w:rPr>
        <w:t xml:space="preserve"> titration setup is shown in Fig 1. When standard </w:t>
      </w:r>
      <w:proofErr w:type="spellStart"/>
      <w:r w:rsidRPr="00DA2831">
        <w:rPr>
          <w:rFonts w:ascii="Times New Roman" w:hAnsi="Times New Roman" w:cs="Times New Roman"/>
          <w:sz w:val="24"/>
          <w:szCs w:val="24"/>
        </w:rPr>
        <w:t>NaOH</w:t>
      </w:r>
      <w:proofErr w:type="spellEnd"/>
      <w:r w:rsidRPr="00DA2831">
        <w:rPr>
          <w:rFonts w:ascii="Times New Roman" w:hAnsi="Times New Roman" w:cs="Times New Roman"/>
          <w:sz w:val="24"/>
          <w:szCs w:val="24"/>
        </w:rPr>
        <w:t xml:space="preserve"> solution was dropped under gravity force to the titration cell at 3 drop</w:t>
      </w:r>
      <w:r w:rsidR="00D73BDD">
        <w:rPr>
          <w:rFonts w:ascii="Times New Roman" w:hAnsi="Times New Roman" w:cs="Times New Roman"/>
          <w:sz w:val="24"/>
          <w:szCs w:val="24"/>
        </w:rPr>
        <w:t>s</w:t>
      </w:r>
      <w:r w:rsidRPr="00DA2831">
        <w:rPr>
          <w:rFonts w:ascii="Times New Roman" w:hAnsi="Times New Roman" w:cs="Times New Roman"/>
          <w:sz w:val="24"/>
          <w:szCs w:val="24"/>
        </w:rPr>
        <w:t xml:space="preserve"> per second and the conductivity value from </w:t>
      </w:r>
      <w:proofErr w:type="spellStart"/>
      <w:r w:rsidRPr="00DA2831">
        <w:rPr>
          <w:rFonts w:ascii="Times New Roman" w:hAnsi="Times New Roman" w:cs="Times New Roman"/>
          <w:sz w:val="24"/>
          <w:szCs w:val="24"/>
        </w:rPr>
        <w:t>conductometer</w:t>
      </w:r>
      <w:proofErr w:type="spellEnd"/>
      <w:r w:rsidRPr="00DA2831">
        <w:rPr>
          <w:rFonts w:ascii="Times New Roman" w:hAnsi="Times New Roman" w:cs="Times New Roman"/>
          <w:sz w:val="24"/>
          <w:szCs w:val="24"/>
        </w:rPr>
        <w:t xml:space="preserve"> recorded, the plot of conductivity of solution </w:t>
      </w:r>
      <w:proofErr w:type="spellStart"/>
      <w:r w:rsidRPr="00DA2831">
        <w:rPr>
          <w:rFonts w:ascii="Times New Roman" w:hAnsi="Times New Roman" w:cs="Times New Roman"/>
          <w:i/>
          <w:iCs/>
          <w:sz w:val="24"/>
          <w:szCs w:val="24"/>
        </w:rPr>
        <w:t>vs</w:t>
      </w:r>
      <w:proofErr w:type="spellEnd"/>
      <w:r w:rsidRPr="00DA2831">
        <w:rPr>
          <w:rFonts w:ascii="Times New Roman" w:hAnsi="Times New Roman" w:cs="Times New Roman"/>
          <w:sz w:val="24"/>
          <w:szCs w:val="24"/>
        </w:rPr>
        <w:t xml:space="preserve"> titration time is shown in Fig 2.</w:t>
      </w:r>
    </w:p>
    <w:p w:rsidR="00697BF7" w:rsidRPr="00DA2831" w:rsidRDefault="00697BF7" w:rsidP="00697BF7">
      <w:pPr>
        <w:spacing w:line="276" w:lineRule="auto"/>
        <w:jc w:val="both"/>
      </w:pPr>
    </w:p>
    <w:p w:rsidR="00697BF7" w:rsidRPr="00DA2831" w:rsidRDefault="00697BF7" w:rsidP="00697BF7">
      <w:pPr>
        <w:spacing w:line="276" w:lineRule="auto"/>
        <w:jc w:val="both"/>
      </w:pPr>
      <w:r w:rsidRPr="00DA2831">
        <w:rPr>
          <w:noProof/>
          <w:lang w:bidi="ar-SA"/>
        </w:rPr>
        <mc:AlternateContent>
          <mc:Choice Requires="wps">
            <w:drawing>
              <wp:anchor distT="0" distB="0" distL="114300" distR="114300" simplePos="0" relativeHeight="251702784" behindDoc="0" locked="0" layoutInCell="1" allowOverlap="1" wp14:anchorId="18F3CB83" wp14:editId="5BD31DF4">
                <wp:simplePos x="0" y="0"/>
                <wp:positionH relativeFrom="column">
                  <wp:posOffset>3886200</wp:posOffset>
                </wp:positionH>
                <wp:positionV relativeFrom="paragraph">
                  <wp:posOffset>43180</wp:posOffset>
                </wp:positionV>
                <wp:extent cx="800100" cy="228600"/>
                <wp:effectExtent l="0" t="0" r="12700" b="0"/>
                <wp:wrapNone/>
                <wp:docPr id="7" name="Rectangle 7"/>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BC479B7" id="Rectangle 7" o:spid="_x0000_s1026" style="position:absolute;margin-left:306pt;margin-top:3.4pt;width:63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" fillcolor="white [3212]" stroked="f" strokeweight=".5pt"/>
            </w:pict>
          </mc:Fallback>
        </mc:AlternateContent>
      </w:r>
      <w:r w:rsidRPr="00DA2831">
        <w:rPr>
          <w:noProof/>
          <w:lang w:bidi="ar-SA"/>
        </w:rPr>
        <w:drawing>
          <wp:inline distT="0" distB="0" distL="0" distR="0" wp14:anchorId="4D3110C7" wp14:editId="6E5D74C9">
            <wp:extent cx="2286000" cy="175352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743" cy="1754092"/>
                    </a:xfrm>
                    <a:prstGeom prst="rect">
                      <a:avLst/>
                    </a:prstGeom>
                    <a:noFill/>
                    <a:ln>
                      <a:noFill/>
                    </a:ln>
                  </pic:spPr>
                </pic:pic>
              </a:graphicData>
            </a:graphic>
          </wp:inline>
        </w:drawing>
      </w:r>
      <w:r w:rsidRPr="00DA2831">
        <w:t xml:space="preserve">           </w:t>
      </w:r>
      <w:r w:rsidRPr="00DA2831">
        <w:rPr>
          <w:noProof/>
          <w:lang w:bidi="ar-SA"/>
        </w:rPr>
        <w:drawing>
          <wp:inline distT="0" distB="0" distL="0" distR="0" wp14:anchorId="125642B3" wp14:editId="1249944A">
            <wp:extent cx="3307885" cy="189228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8778" cy="1892795"/>
                    </a:xfrm>
                    <a:prstGeom prst="rect">
                      <a:avLst/>
                    </a:prstGeom>
                    <a:noFill/>
                    <a:ln>
                      <a:noFill/>
                    </a:ln>
                  </pic:spPr>
                </pic:pic>
              </a:graphicData>
            </a:graphic>
          </wp:inline>
        </w:drawing>
      </w:r>
    </w:p>
    <w:p w:rsidR="00697BF7" w:rsidRPr="00DA2831" w:rsidRDefault="00697BF7" w:rsidP="00697BF7">
      <w:pPr>
        <w:spacing w:line="276" w:lineRule="auto"/>
        <w:jc w:val="both"/>
      </w:pPr>
    </w:p>
    <w:p w:rsidR="00697BF7" w:rsidRPr="00DA2831" w:rsidRDefault="00697BF7" w:rsidP="00D73BDD">
      <w:pPr>
        <w:spacing w:line="276" w:lineRule="auto"/>
        <w:ind w:left="4680" w:hanging="4680"/>
        <w:contextualSpacing/>
        <w:jc w:val="center"/>
        <w:rPr>
          <w:rFonts w:ascii="Times New Roman" w:hAnsi="Times New Roman" w:cs="Times New Roman"/>
          <w:sz w:val="24"/>
          <w:szCs w:val="24"/>
        </w:rPr>
      </w:pPr>
      <w:r w:rsidRPr="00DA2831">
        <w:rPr>
          <w:rFonts w:ascii="Times New Roman" w:hAnsi="Times New Roman" w:cs="Times New Roman"/>
          <w:sz w:val="24"/>
          <w:szCs w:val="24"/>
        </w:rPr>
        <w:t xml:space="preserve">Fig 1. </w:t>
      </w:r>
      <w:proofErr w:type="spellStart"/>
      <w:proofErr w:type="gramStart"/>
      <w:r w:rsidRPr="00DA2831">
        <w:rPr>
          <w:rFonts w:ascii="Times New Roman" w:hAnsi="Times New Roman" w:cs="Times New Roman"/>
          <w:sz w:val="24"/>
          <w:szCs w:val="24"/>
        </w:rPr>
        <w:t>Conductometric</w:t>
      </w:r>
      <w:proofErr w:type="spellEnd"/>
      <w:r w:rsidRPr="00DA2831">
        <w:rPr>
          <w:rFonts w:ascii="Times New Roman" w:hAnsi="Times New Roman" w:cs="Times New Roman"/>
          <w:sz w:val="24"/>
          <w:szCs w:val="24"/>
        </w:rPr>
        <w:t xml:space="preserve"> titration setup.</w:t>
      </w:r>
      <w:proofErr w:type="gramEnd"/>
      <w:r w:rsidRPr="00DA2831">
        <w:rPr>
          <w:rFonts w:ascii="Times New Roman" w:hAnsi="Times New Roman" w:cs="Times New Roman"/>
          <w:sz w:val="24"/>
          <w:szCs w:val="24"/>
        </w:rPr>
        <w:t xml:space="preserve">            Fig 2. Plot of conductivity of an initial 25</w:t>
      </w:r>
      <w:proofErr w:type="gramStart"/>
      <w:r w:rsidRPr="00DA2831">
        <w:rPr>
          <w:rFonts w:ascii="Times New Roman" w:hAnsi="Times New Roman" w:cs="Times New Roman"/>
          <w:sz w:val="24"/>
          <w:szCs w:val="24"/>
        </w:rPr>
        <w:t>.00 cm</w:t>
      </w:r>
      <w:r w:rsidRPr="00DA2831">
        <w:rPr>
          <w:rFonts w:ascii="Times New Roman" w:hAnsi="Times New Roman" w:cs="Times New Roman"/>
          <w:sz w:val="24"/>
          <w:szCs w:val="24"/>
          <w:vertAlign w:val="superscript"/>
        </w:rPr>
        <w:t>3</w:t>
      </w:r>
      <w:proofErr w:type="gramEnd"/>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HCl</w:t>
      </w:r>
      <w:proofErr w:type="spellEnd"/>
      <w:r w:rsidRPr="00DA2831">
        <w:rPr>
          <w:rFonts w:ascii="Times New Roman" w:hAnsi="Times New Roman" w:cs="Times New Roman"/>
          <w:sz w:val="24"/>
          <w:szCs w:val="24"/>
        </w:rPr>
        <w:t xml:space="preserve"> </w:t>
      </w:r>
      <w:proofErr w:type="spellStart"/>
      <w:r w:rsidRPr="00DA2831">
        <w:rPr>
          <w:rFonts w:ascii="Times New Roman" w:hAnsi="Times New Roman" w:cs="Times New Roman"/>
          <w:i/>
          <w:iCs/>
          <w:sz w:val="24"/>
          <w:szCs w:val="24"/>
        </w:rPr>
        <w:t>vs</w:t>
      </w:r>
      <w:proofErr w:type="spellEnd"/>
      <w:r w:rsidRPr="00DA2831">
        <w:rPr>
          <w:rFonts w:ascii="Times New Roman" w:hAnsi="Times New Roman" w:cs="Times New Roman"/>
          <w:sz w:val="24"/>
          <w:szCs w:val="24"/>
        </w:rPr>
        <w:t xml:space="preserve"> titration time</w:t>
      </w:r>
      <w:r w:rsidR="00D73BDD">
        <w:rPr>
          <w:rFonts w:ascii="Times New Roman" w:hAnsi="Times New Roman" w:cs="Times New Roman"/>
          <w:sz w:val="24"/>
          <w:szCs w:val="24"/>
        </w:rPr>
        <w:t>.</w:t>
      </w:r>
    </w:p>
    <w:p w:rsidR="00697BF7" w:rsidRPr="00DA2831" w:rsidRDefault="00697BF7" w:rsidP="00697BF7">
      <w:pPr>
        <w:spacing w:line="276" w:lineRule="auto"/>
        <w:ind w:firstLine="720"/>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lastRenderedPageBreak/>
        <w:t>12.1)</w:t>
      </w:r>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Explain</w:t>
      </w:r>
      <w:proofErr w:type="gramEnd"/>
      <w:r w:rsidRPr="00DA2831">
        <w:rPr>
          <w:rFonts w:ascii="Times New Roman" w:hAnsi="Times New Roman" w:cs="Times New Roman"/>
          <w:sz w:val="24"/>
          <w:szCs w:val="24"/>
        </w:rPr>
        <w:t xml:space="preserve"> why the slope of titration curve before and after the turning point is different.</w:t>
      </w:r>
    </w:p>
    <w:p w:rsidR="00697BF7" w:rsidRPr="00DA2831" w:rsidRDefault="00697BF7" w:rsidP="00697BF7">
      <w:pPr>
        <w:spacing w:line="276" w:lineRule="auto"/>
        <w:jc w:val="both"/>
        <w:rPr>
          <w:rFonts w:ascii="Times New Roman" w:hAnsi="Times New Roman" w:cs="Times New Roman"/>
          <w:sz w:val="24"/>
          <w:szCs w:val="24"/>
        </w:rPr>
      </w:pPr>
    </w:p>
    <w:p w:rsidR="00DE2BBB" w:rsidRDefault="00697BF7" w:rsidP="00DE2BBB">
      <w:pPr>
        <w:spacing w:line="276" w:lineRule="auto"/>
        <w:ind w:firstLine="720"/>
        <w:jc w:val="both"/>
        <w:rPr>
          <w:rFonts w:ascii="Times New Roman" w:hAnsi="Times New Roman" w:cstheme="minorBidi"/>
          <w:sz w:val="24"/>
          <w:szCs w:val="24"/>
        </w:rPr>
      </w:pPr>
      <w:r w:rsidRPr="00DA2831">
        <w:rPr>
          <w:rFonts w:ascii="Times New Roman" w:hAnsi="Times New Roman" w:cs="Times New Roman"/>
          <w:bCs/>
          <w:sz w:val="24"/>
          <w:szCs w:val="24"/>
        </w:rPr>
        <w:t>12.2)</w:t>
      </w:r>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Calculate</w:t>
      </w:r>
      <w:proofErr w:type="gramEnd"/>
      <w:r w:rsidRPr="00DA2831">
        <w:rPr>
          <w:rFonts w:ascii="Times New Roman" w:hAnsi="Times New Roman" w:cs="Times New Roman"/>
          <w:sz w:val="24"/>
          <w:szCs w:val="24"/>
        </w:rPr>
        <w:t xml:space="preserve"> the concentration of </w:t>
      </w:r>
      <w:proofErr w:type="spellStart"/>
      <w:r w:rsidRPr="00DA2831">
        <w:rPr>
          <w:rFonts w:ascii="Times New Roman" w:hAnsi="Times New Roman" w:cs="Times New Roman"/>
          <w:sz w:val="24"/>
          <w:szCs w:val="24"/>
        </w:rPr>
        <w:t>HCl</w:t>
      </w:r>
      <w:proofErr w:type="spellEnd"/>
      <w:r w:rsidRPr="00DA2831">
        <w:rPr>
          <w:rFonts w:ascii="Times New Roman" w:hAnsi="Times New Roman" w:cs="Times New Roman"/>
          <w:sz w:val="24"/>
          <w:szCs w:val="24"/>
        </w:rPr>
        <w:t xml:space="preserve">, if the volume of </w:t>
      </w:r>
      <w:proofErr w:type="spellStart"/>
      <w:r w:rsidRPr="00DA2831">
        <w:rPr>
          <w:rFonts w:ascii="Times New Roman" w:hAnsi="Times New Roman" w:cs="Times New Roman"/>
          <w:sz w:val="24"/>
          <w:szCs w:val="24"/>
        </w:rPr>
        <w:t>NaOH</w:t>
      </w:r>
      <w:proofErr w:type="spellEnd"/>
      <w:r w:rsidRPr="00DA2831">
        <w:rPr>
          <w:rFonts w:ascii="Times New Roman" w:hAnsi="Times New Roman" w:cs="Times New Roman"/>
          <w:sz w:val="24"/>
          <w:szCs w:val="24"/>
        </w:rPr>
        <w:t xml:space="preserve"> of each drop is </w:t>
      </w:r>
      <w:r w:rsidRPr="00DA2831">
        <w:rPr>
          <w:rFonts w:ascii="Times New Roman" w:hAnsi="Times New Roman" w:cs="Times New Roman"/>
          <w:sz w:val="24"/>
          <w:szCs w:val="24"/>
        </w:rPr>
        <w:br/>
        <w:t>0.029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and the turning point is at 108 second.</w:t>
      </w:r>
    </w:p>
    <w:p w:rsidR="00DE2BBB" w:rsidRDefault="00DE2BBB" w:rsidP="00DE2BBB">
      <w:pPr>
        <w:spacing w:line="276" w:lineRule="auto"/>
        <w:ind w:firstLine="720"/>
        <w:jc w:val="both"/>
        <w:rPr>
          <w:rFonts w:ascii="Times New Roman" w:hAnsi="Times New Roman" w:cstheme="minorBidi"/>
          <w:sz w:val="24"/>
          <w:szCs w:val="24"/>
        </w:rPr>
      </w:pPr>
    </w:p>
    <w:p w:rsidR="00FF2BEA" w:rsidRDefault="00FF2BEA" w:rsidP="00DE2BBB">
      <w:pPr>
        <w:spacing w:line="276" w:lineRule="auto"/>
        <w:ind w:firstLine="720"/>
        <w:jc w:val="both"/>
        <w:rPr>
          <w:rFonts w:ascii="Times New Roman" w:hAnsi="Times New Roman" w:cstheme="minorBidi"/>
          <w:sz w:val="24"/>
          <w:szCs w:val="24"/>
        </w:rPr>
      </w:pPr>
    </w:p>
    <w:p w:rsidR="00FF2BEA" w:rsidRDefault="00FF2BEA" w:rsidP="00DE2BBB">
      <w:pPr>
        <w:spacing w:line="276" w:lineRule="auto"/>
        <w:ind w:firstLine="720"/>
        <w:jc w:val="both"/>
        <w:rPr>
          <w:rFonts w:ascii="Times New Roman" w:hAnsi="Times New Roman" w:cstheme="minorBidi"/>
          <w:sz w:val="24"/>
          <w:szCs w:val="24"/>
        </w:rPr>
      </w:pPr>
    </w:p>
    <w:p w:rsidR="00FF2BEA" w:rsidRDefault="00FF2BEA" w:rsidP="00DE2BBB">
      <w:pPr>
        <w:spacing w:line="276" w:lineRule="auto"/>
        <w:ind w:firstLine="720"/>
        <w:jc w:val="both"/>
        <w:rPr>
          <w:rFonts w:ascii="Times New Roman" w:hAnsi="Times New Roman" w:cstheme="minorBidi"/>
          <w:sz w:val="24"/>
          <w:szCs w:val="24"/>
        </w:rPr>
      </w:pPr>
    </w:p>
    <w:p w:rsidR="00FF2BEA" w:rsidRPr="00DE2BBB" w:rsidRDefault="00FF2BEA" w:rsidP="00DE2BBB">
      <w:pPr>
        <w:spacing w:line="276" w:lineRule="auto"/>
        <w:ind w:firstLine="720"/>
        <w:jc w:val="both"/>
        <w:rPr>
          <w:rFonts w:ascii="Times New Roman" w:hAnsi="Times New Roman" w:cstheme="minorBidi"/>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13. Titration of Cu and Zn in Metal Alloy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A metal </w:t>
      </w:r>
      <w:proofErr w:type="gramStart"/>
      <w:r w:rsidRPr="00DA2831">
        <w:rPr>
          <w:rFonts w:ascii="Times New Roman" w:hAnsi="Times New Roman" w:cs="Times New Roman"/>
          <w:sz w:val="24"/>
          <w:szCs w:val="24"/>
        </w:rPr>
        <w:t>alloy which contains mainly Cu and Zn</w:t>
      </w:r>
      <w:proofErr w:type="gramEnd"/>
      <w:r w:rsidRPr="00DA2831">
        <w:rPr>
          <w:rFonts w:ascii="Times New Roman" w:hAnsi="Times New Roman" w:cs="Times New Roman"/>
          <w:sz w:val="24"/>
          <w:szCs w:val="24"/>
        </w:rPr>
        <w:t xml:space="preserve"> was analyzed for its metal content. </w:t>
      </w:r>
      <w:r w:rsidRPr="00DA2831">
        <w:rPr>
          <w:rFonts w:ascii="Times New Roman" w:hAnsi="Times New Roman" w:cs="Times New Roman"/>
          <w:sz w:val="24"/>
          <w:szCs w:val="24"/>
        </w:rPr>
        <w:br/>
        <w:t xml:space="preserve">An alloy sample of 2.300 g was placed in a </w:t>
      </w:r>
      <w:proofErr w:type="gramStart"/>
      <w:r w:rsidRPr="00DA2831">
        <w:rPr>
          <w:rFonts w:ascii="Times New Roman" w:hAnsi="Times New Roman" w:cs="Times New Roman"/>
          <w:sz w:val="24"/>
          <w:szCs w:val="24"/>
        </w:rPr>
        <w:t>250 cm</w:t>
      </w:r>
      <w:r w:rsidRPr="00DA2831">
        <w:rPr>
          <w:rFonts w:ascii="Times New Roman" w:hAnsi="Times New Roman" w:cs="Times New Roman"/>
          <w:sz w:val="24"/>
          <w:szCs w:val="24"/>
          <w:vertAlign w:val="superscript"/>
        </w:rPr>
        <w:t>3</w:t>
      </w:r>
      <w:proofErr w:type="gramEnd"/>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erlenmeyer</w:t>
      </w:r>
      <w:proofErr w:type="spellEnd"/>
      <w:r w:rsidRPr="00DA2831">
        <w:rPr>
          <w:rFonts w:ascii="Times New Roman" w:hAnsi="Times New Roman" w:cs="Times New Roman"/>
          <w:sz w:val="24"/>
          <w:szCs w:val="24"/>
        </w:rPr>
        <w:t xml:space="preserve"> flask. To this flask, </w:t>
      </w:r>
      <w:r w:rsidRPr="00DA2831">
        <w:rPr>
          <w:rFonts w:ascii="Times New Roman" w:hAnsi="Times New Roman" w:cs="Times New Roman"/>
          <w:sz w:val="24"/>
          <w:szCs w:val="24"/>
        </w:rPr>
        <w:br/>
        <w:t>5.00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mixed acid (concentrated nitric acid and concentrated hydrochloric acid) was added in a fume hood for dissolution of the alloy. The resulting solution was transferred quantitatively into </w:t>
      </w:r>
      <w:proofErr w:type="gramStart"/>
      <w:r w:rsidRPr="00DA2831">
        <w:rPr>
          <w:rFonts w:ascii="Times New Roman" w:hAnsi="Times New Roman" w:cs="Times New Roman"/>
          <w:sz w:val="24"/>
          <w:szCs w:val="24"/>
        </w:rPr>
        <w:t>250 cm</w:t>
      </w:r>
      <w:r w:rsidRPr="00DA2831">
        <w:rPr>
          <w:rFonts w:ascii="Times New Roman" w:hAnsi="Times New Roman" w:cs="Times New Roman"/>
          <w:sz w:val="24"/>
          <w:szCs w:val="24"/>
          <w:vertAlign w:val="superscript"/>
        </w:rPr>
        <w:t>3</w:t>
      </w:r>
      <w:proofErr w:type="gramEnd"/>
      <w:r w:rsidRPr="00DA2831">
        <w:rPr>
          <w:rFonts w:ascii="Times New Roman" w:hAnsi="Times New Roman" w:cs="Times New Roman"/>
          <w:sz w:val="24"/>
          <w:szCs w:val="24"/>
        </w:rPr>
        <w:t xml:space="preserve"> volumetric flask and adjusted to volume with deionized water.</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A 25.00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aliquot of sample solution was adjusted to pH 5.5 and titrated with </w:t>
      </w:r>
      <w:r w:rsidRPr="00DA2831">
        <w:rPr>
          <w:rFonts w:ascii="Times New Roman" w:hAnsi="Times New Roman" w:cs="Times New Roman"/>
          <w:sz w:val="24"/>
          <w:szCs w:val="24"/>
        </w:rPr>
        <w:br/>
        <w:t xml:space="preserve">0.100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 xml:space="preserve">-3 </w:t>
      </w:r>
      <w:r w:rsidRPr="00DA2831">
        <w:rPr>
          <w:rFonts w:ascii="Times New Roman" w:hAnsi="Times New Roman" w:cs="Times New Roman"/>
          <w:sz w:val="24"/>
          <w:szCs w:val="24"/>
        </w:rPr>
        <w:t>EDTA solution using 1-(2-pyridinezao)-2-naphthol or PAN as indicator. The indicator changed color when 33.40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0</w:t>
      </w:r>
      <w:proofErr w:type="gramStart"/>
      <w:r w:rsidRPr="00DA2831">
        <w:rPr>
          <w:rFonts w:ascii="Times New Roman" w:hAnsi="Times New Roman" w:cs="Times New Roman"/>
          <w:sz w:val="24"/>
          <w:szCs w:val="24"/>
        </w:rPr>
        <w:t xml:space="preserve">.100 </w:t>
      </w:r>
      <w:proofErr w:type="spellStart"/>
      <w:r w:rsidRPr="00DA2831">
        <w:rPr>
          <w:rFonts w:ascii="Times New Roman" w:hAnsi="Times New Roman" w:cs="Times New Roman"/>
          <w:sz w:val="24"/>
          <w:szCs w:val="24"/>
        </w:rPr>
        <w:t>mol</w:t>
      </w:r>
      <w:proofErr w:type="spellEnd"/>
      <w:proofErr w:type="gram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 xml:space="preserve">-3 </w:t>
      </w:r>
      <w:r w:rsidRPr="00DA2831">
        <w:rPr>
          <w:rFonts w:ascii="Times New Roman" w:hAnsi="Times New Roman" w:cs="Times New Roman"/>
          <w:sz w:val="24"/>
          <w:szCs w:val="24"/>
        </w:rPr>
        <w:t>EDTA was added to the sample solution.</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Another 25</w:t>
      </w:r>
      <w:proofErr w:type="gramStart"/>
      <w:r w:rsidRPr="00DA2831">
        <w:rPr>
          <w:rFonts w:ascii="Times New Roman" w:hAnsi="Times New Roman" w:cs="Times New Roman"/>
          <w:sz w:val="24"/>
          <w:szCs w:val="24"/>
        </w:rPr>
        <w:t>.00 cm</w:t>
      </w:r>
      <w:r w:rsidRPr="00DA2831">
        <w:rPr>
          <w:rFonts w:ascii="Times New Roman" w:hAnsi="Times New Roman" w:cs="Times New Roman"/>
          <w:sz w:val="24"/>
          <w:szCs w:val="24"/>
          <w:vertAlign w:val="superscript"/>
        </w:rPr>
        <w:t>3</w:t>
      </w:r>
      <w:proofErr w:type="gramEnd"/>
      <w:r w:rsidRPr="00DA2831">
        <w:rPr>
          <w:rFonts w:ascii="Times New Roman" w:hAnsi="Times New Roman" w:cs="Times New Roman"/>
          <w:sz w:val="24"/>
          <w:szCs w:val="24"/>
        </w:rPr>
        <w:t xml:space="preserve"> aliquot of sample solution was adjusted to neutral pH and mixed with excess KI.  The mixture was then filtered and the resulting solution was titrated against </w:t>
      </w:r>
      <w:r w:rsidR="00A25E3B">
        <w:rPr>
          <w:rFonts w:ascii="Times New Roman" w:hAnsi="Times New Roman" w:cs="Times New Roman"/>
          <w:sz w:val="24"/>
          <w:szCs w:val="24"/>
        </w:rPr>
        <w:br/>
      </w:r>
      <w:r w:rsidRPr="00DA2831">
        <w:rPr>
          <w:rFonts w:ascii="Times New Roman" w:hAnsi="Times New Roman" w:cs="Times New Roman"/>
          <w:sz w:val="24"/>
          <w:szCs w:val="24"/>
        </w:rPr>
        <w:t>0</w:t>
      </w:r>
      <w:proofErr w:type="gramStart"/>
      <w:r w:rsidRPr="00DA2831">
        <w:rPr>
          <w:rFonts w:ascii="Times New Roman" w:hAnsi="Times New Roman" w:cs="Times New Roman"/>
          <w:sz w:val="24"/>
          <w:szCs w:val="24"/>
        </w:rPr>
        <w:t xml:space="preserve">.100 </w:t>
      </w:r>
      <w:proofErr w:type="spellStart"/>
      <w:r w:rsidRPr="00DA2831">
        <w:rPr>
          <w:rFonts w:ascii="Times New Roman" w:hAnsi="Times New Roman" w:cs="Times New Roman"/>
          <w:sz w:val="24"/>
          <w:szCs w:val="24"/>
        </w:rPr>
        <w:t>mol</w:t>
      </w:r>
      <w:proofErr w:type="spellEnd"/>
      <w:proofErr w:type="gram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 xml:space="preserve">-3 </w:t>
      </w:r>
      <w:r w:rsidRPr="00DA2831">
        <w:rPr>
          <w:rFonts w:ascii="Times New Roman" w:hAnsi="Times New Roman" w:cs="Times New Roman"/>
          <w:sz w:val="24"/>
          <w:szCs w:val="24"/>
        </w:rPr>
        <w:t xml:space="preserve">sodium thiosulfate using starch solution as indicator. The titration required </w:t>
      </w:r>
      <w:r w:rsidR="00A25E3B">
        <w:rPr>
          <w:rFonts w:ascii="Times New Roman" w:hAnsi="Times New Roman" w:cs="Times New Roman"/>
          <w:sz w:val="24"/>
          <w:szCs w:val="24"/>
        </w:rPr>
        <w:br/>
      </w:r>
      <w:r w:rsidRPr="00DA2831">
        <w:rPr>
          <w:rFonts w:ascii="Times New Roman" w:hAnsi="Times New Roman" w:cs="Times New Roman"/>
          <w:sz w:val="24"/>
          <w:szCs w:val="24"/>
        </w:rPr>
        <w:t>29</w:t>
      </w:r>
      <w:proofErr w:type="gramStart"/>
      <w:r w:rsidRPr="00DA2831">
        <w:rPr>
          <w:rFonts w:ascii="Times New Roman" w:hAnsi="Times New Roman" w:cs="Times New Roman"/>
          <w:sz w:val="24"/>
          <w:szCs w:val="24"/>
        </w:rPr>
        <w:t>.35 cm</w:t>
      </w:r>
      <w:r w:rsidRPr="00DA2831">
        <w:rPr>
          <w:rFonts w:ascii="Times New Roman" w:hAnsi="Times New Roman" w:cs="Times New Roman"/>
          <w:sz w:val="24"/>
          <w:szCs w:val="24"/>
          <w:vertAlign w:val="superscript"/>
        </w:rPr>
        <w:t>3</w:t>
      </w:r>
      <w:proofErr w:type="gramEnd"/>
      <w:r w:rsidRPr="00DA2831">
        <w:rPr>
          <w:rFonts w:ascii="Times New Roman" w:hAnsi="Times New Roman" w:cs="Times New Roman"/>
          <w:sz w:val="24"/>
          <w:szCs w:val="24"/>
        </w:rPr>
        <w:t xml:space="preserve"> sodium thiosulfate to reach the endpoint. Note: </w:t>
      </w:r>
      <w:proofErr w:type="gramStart"/>
      <w:r w:rsidRPr="00DA2831">
        <w:rPr>
          <w:rFonts w:ascii="Times New Roman" w:hAnsi="Times New Roman" w:cs="Times New Roman"/>
          <w:sz w:val="24"/>
          <w:szCs w:val="24"/>
        </w:rPr>
        <w:t>K</w:t>
      </w:r>
      <w:r w:rsidRPr="00DA2831">
        <w:rPr>
          <w:rFonts w:ascii="Times New Roman" w:hAnsi="Times New Roman" w:cs="Times New Roman"/>
          <w:sz w:val="24"/>
          <w:szCs w:val="24"/>
          <w:vertAlign w:val="subscript"/>
        </w:rPr>
        <w:t>SP(</w:t>
      </w:r>
      <w:proofErr w:type="spellStart"/>
      <w:proofErr w:type="gramEnd"/>
      <w:r w:rsidRPr="00DA2831">
        <w:rPr>
          <w:rFonts w:ascii="Times New Roman" w:hAnsi="Times New Roman" w:cs="Times New Roman"/>
          <w:sz w:val="24"/>
          <w:szCs w:val="24"/>
          <w:vertAlign w:val="subscript"/>
        </w:rPr>
        <w:t>CuI</w:t>
      </w:r>
      <w:proofErr w:type="spellEnd"/>
      <w:r w:rsidRPr="00DA2831">
        <w:rPr>
          <w:rFonts w:ascii="Times New Roman" w:hAnsi="Times New Roman" w:cs="Times New Roman"/>
          <w:sz w:val="24"/>
          <w:szCs w:val="24"/>
          <w:vertAlign w:val="subscript"/>
        </w:rPr>
        <w:t>)</w:t>
      </w:r>
      <w:r w:rsidRPr="00DA2831">
        <w:rPr>
          <w:rFonts w:ascii="Times New Roman" w:hAnsi="Times New Roman" w:cs="Times New Roman"/>
          <w:sz w:val="24"/>
          <w:szCs w:val="24"/>
        </w:rPr>
        <w:t xml:space="preserve"> = 1.1 x 10</w:t>
      </w:r>
      <w:r w:rsidRPr="00DA2831">
        <w:rPr>
          <w:rFonts w:ascii="Times New Roman" w:hAnsi="Times New Roman" w:cs="Times New Roman"/>
          <w:sz w:val="24"/>
          <w:szCs w:val="24"/>
          <w:vertAlign w:val="superscript"/>
        </w:rPr>
        <w:t>-12</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13.1)</w:t>
      </w:r>
      <w:r w:rsidRPr="00DA2831">
        <w:rPr>
          <w:rFonts w:ascii="Times New Roman" w:hAnsi="Times New Roman" w:cs="Times New Roman"/>
          <w:b/>
          <w:sz w:val="24"/>
          <w:szCs w:val="24"/>
        </w:rPr>
        <w:t xml:space="preserve"> </w:t>
      </w:r>
      <w:proofErr w:type="gramStart"/>
      <w:r w:rsidRPr="00DA2831">
        <w:rPr>
          <w:rFonts w:ascii="Times New Roman" w:hAnsi="Times New Roman" w:cs="Times New Roman"/>
          <w:sz w:val="24"/>
          <w:szCs w:val="24"/>
        </w:rPr>
        <w:t>Write</w:t>
      </w:r>
      <w:proofErr w:type="gramEnd"/>
      <w:r w:rsidRPr="00DA2831">
        <w:rPr>
          <w:rFonts w:ascii="Times New Roman" w:hAnsi="Times New Roman" w:cs="Times New Roman"/>
          <w:sz w:val="24"/>
          <w:szCs w:val="24"/>
        </w:rPr>
        <w:t xml:space="preserve"> the oxidative dissolution reaction(s) of an alloy with nitric acid and hydrochloric acid.</w:t>
      </w:r>
    </w:p>
    <w:p w:rsidR="00697BF7" w:rsidRPr="00FF2BEA" w:rsidRDefault="00697BF7" w:rsidP="00697BF7">
      <w:pPr>
        <w:spacing w:line="276" w:lineRule="auto"/>
        <w:jc w:val="both"/>
        <w:rPr>
          <w:rFonts w:ascii="Times New Roman" w:hAnsi="Times New Roman" w:cs="Times New Roman"/>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13.2)</w:t>
      </w:r>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Determine</w:t>
      </w:r>
      <w:proofErr w:type="gramEnd"/>
      <w:r w:rsidRPr="00DA2831">
        <w:rPr>
          <w:rFonts w:ascii="Times New Roman" w:hAnsi="Times New Roman" w:cs="Times New Roman"/>
          <w:sz w:val="24"/>
          <w:szCs w:val="24"/>
        </w:rPr>
        <w:t xml:space="preserve"> the %w/w of Cu and Zn in alloy.</w:t>
      </w:r>
      <w:r w:rsidRPr="00DA2831">
        <w:rPr>
          <w:rFonts w:ascii="Times New Roman" w:hAnsi="Times New Roman" w:cs="Times New Roman"/>
          <w:noProof/>
          <w:sz w:val="24"/>
          <w:szCs w:val="24"/>
        </w:rPr>
        <w:t xml:space="preserve"> </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14. Spectrophotometric Determination of Iron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To study in vitro gastric digestion of iron, the following procedure is carried out.  </w:t>
      </w:r>
      <w:r w:rsidRPr="00DA2831">
        <w:rPr>
          <w:rFonts w:ascii="Times New Roman" w:hAnsi="Times New Roman" w:cs="Times New Roman"/>
          <w:sz w:val="24"/>
          <w:szCs w:val="24"/>
        </w:rPr>
        <w:br/>
        <w:t xml:space="preserve">Dried and homogeneously ground supplement tablet of 0.4215 g is accurately weighed, mixed </w:t>
      </w:r>
      <w:r w:rsidRPr="00DA2831">
        <w:rPr>
          <w:rFonts w:ascii="Times New Roman" w:hAnsi="Times New Roman" w:cs="Times New Roman"/>
          <w:sz w:val="24"/>
          <w:szCs w:val="24"/>
        </w:rPr>
        <w:lastRenderedPageBreak/>
        <w:t>with 10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water, adjusted to pH 2.0 with 6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HCl</w:t>
      </w:r>
      <w:proofErr w:type="spellEnd"/>
      <w:r w:rsidRPr="00DA2831">
        <w:rPr>
          <w:rFonts w:ascii="Times New Roman" w:hAnsi="Times New Roman" w:cs="Times New Roman"/>
          <w:sz w:val="24"/>
          <w:szCs w:val="24"/>
        </w:rPr>
        <w:t>, 0.375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pepsin solution </w:t>
      </w:r>
      <w:r w:rsidR="00A25E3B">
        <w:rPr>
          <w:rFonts w:ascii="Times New Roman" w:hAnsi="Times New Roman" w:cs="Times New Roman"/>
          <w:sz w:val="24"/>
          <w:szCs w:val="24"/>
        </w:rPr>
        <w:br/>
      </w:r>
      <w:r w:rsidRPr="00DA2831">
        <w:rPr>
          <w:rFonts w:ascii="Times New Roman" w:hAnsi="Times New Roman" w:cs="Times New Roman"/>
          <w:sz w:val="24"/>
          <w:szCs w:val="24"/>
        </w:rPr>
        <w:t>(16% w/v) added, and adjusted to 12.50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with 0.01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HCl</w:t>
      </w:r>
      <w:proofErr w:type="spellEnd"/>
      <w:r w:rsidRPr="00DA2831">
        <w:rPr>
          <w:rFonts w:ascii="Times New Roman" w:hAnsi="Times New Roman" w:cs="Times New Roman"/>
          <w:sz w:val="24"/>
          <w:szCs w:val="24"/>
        </w:rPr>
        <w:t>.  This mixture was quantitatively transferred into a dialysis bag</w:t>
      </w:r>
      <w:r w:rsidRPr="00DA2831">
        <w:t xml:space="preserve"> </w:t>
      </w:r>
      <w:r w:rsidRPr="00DA2831">
        <w:rPr>
          <w:rFonts w:ascii="Times New Roman" w:hAnsi="Times New Roman" w:cs="Times New Roman"/>
          <w:sz w:val="24"/>
          <w:szCs w:val="24"/>
        </w:rPr>
        <w:t xml:space="preserve">of a fixed volume, which is further immersed for </w:t>
      </w:r>
      <w:r w:rsidR="00A25E3B">
        <w:rPr>
          <w:rFonts w:ascii="Times New Roman" w:hAnsi="Times New Roman" w:cs="Times New Roman"/>
          <w:sz w:val="24"/>
          <w:szCs w:val="24"/>
        </w:rPr>
        <w:br/>
      </w:r>
      <w:r w:rsidRPr="00DA2831">
        <w:rPr>
          <w:rFonts w:ascii="Times New Roman" w:hAnsi="Times New Roman" w:cs="Times New Roman"/>
          <w:sz w:val="24"/>
          <w:szCs w:val="24"/>
        </w:rPr>
        <w:t>2 hours in a 20.00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solution containing 0</w:t>
      </w:r>
      <w:proofErr w:type="gramStart"/>
      <w:r w:rsidRPr="00DA2831">
        <w:rPr>
          <w:rFonts w:ascii="Times New Roman" w:hAnsi="Times New Roman" w:cs="Times New Roman"/>
          <w:sz w:val="24"/>
          <w:szCs w:val="24"/>
        </w:rPr>
        <w:t xml:space="preserve">.01 </w:t>
      </w:r>
      <w:proofErr w:type="spellStart"/>
      <w:r w:rsidRPr="00DA2831">
        <w:rPr>
          <w:rFonts w:ascii="Times New Roman" w:hAnsi="Times New Roman" w:cs="Times New Roman"/>
          <w:sz w:val="24"/>
          <w:szCs w:val="24"/>
        </w:rPr>
        <w:t>mol</w:t>
      </w:r>
      <w:proofErr w:type="spellEnd"/>
      <w:proofErr w:type="gram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HCl</w:t>
      </w:r>
      <w:proofErr w:type="spellEnd"/>
      <w:r w:rsidRPr="00DA2831">
        <w:rPr>
          <w:rFonts w:ascii="Times New Roman" w:hAnsi="Times New Roman" w:cs="Times New Roman"/>
          <w:sz w:val="24"/>
          <w:szCs w:val="24"/>
        </w:rPr>
        <w:t>.  Iron released by gastric digestion is dialyzed until the concentration of iron inside and outside the dialysis bag are equal.</w:t>
      </w:r>
    </w:p>
    <w:p w:rsidR="00697BF7" w:rsidRPr="00DA2831" w:rsidRDefault="00697BF7" w:rsidP="00697BF7">
      <w:pPr>
        <w:spacing w:line="276" w:lineRule="auto"/>
        <w:jc w:val="both"/>
        <w:rPr>
          <w:rFonts w:ascii="Times New Roman" w:hAnsi="Times New Roman" w:cs="Times New Roman"/>
          <w:color w:val="0070C0"/>
          <w:sz w:val="24"/>
          <w:szCs w:val="24"/>
        </w:rPr>
      </w:pPr>
    </w:p>
    <w:p w:rsidR="00697BF7" w:rsidRPr="00DA2831" w:rsidRDefault="00697BF7" w:rsidP="00697BF7">
      <w:pPr>
        <w:spacing w:line="276" w:lineRule="auto"/>
        <w:jc w:val="center"/>
        <w:rPr>
          <w:rFonts w:ascii="Times New Roman" w:hAnsi="Times New Roman" w:cs="Times New Roman"/>
          <w:color w:val="0070C0"/>
          <w:sz w:val="24"/>
          <w:szCs w:val="24"/>
        </w:rPr>
      </w:pPr>
      <w:r w:rsidRPr="00DA2831">
        <w:rPr>
          <w:color w:val="0070C0"/>
        </w:rPr>
        <w:t xml:space="preserve"> </w:t>
      </w:r>
    </w:p>
    <w:p w:rsidR="00697BF7" w:rsidRPr="00DA2831" w:rsidRDefault="00697BF7" w:rsidP="00697BF7">
      <w:pPr>
        <w:spacing w:line="276" w:lineRule="auto"/>
        <w:ind w:firstLine="720"/>
        <w:jc w:val="center"/>
        <w:rPr>
          <w:rFonts w:ascii="Times New Roman" w:hAnsi="Times New Roman" w:cs="Times New Roman"/>
          <w:sz w:val="24"/>
          <w:szCs w:val="24"/>
        </w:rPr>
      </w:pPr>
      <w:r w:rsidRPr="00DA2831">
        <w:rPr>
          <w:rFonts w:ascii="Times New Roman" w:hAnsi="Times New Roman" w:cs="Times New Roman"/>
          <w:noProof/>
          <w:sz w:val="24"/>
          <w:szCs w:val="24"/>
          <w:lang w:bidi="ar-SA"/>
        </w:rPr>
        <w:drawing>
          <wp:inline distT="0" distB="0" distL="0" distR="0" wp14:anchorId="2BCA8465" wp14:editId="1345E24C">
            <wp:extent cx="4033731" cy="344468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542" cy="3448796"/>
                    </a:xfrm>
                    <a:prstGeom prst="rect">
                      <a:avLst/>
                    </a:prstGeom>
                    <a:noFill/>
                    <a:ln>
                      <a:noFill/>
                    </a:ln>
                  </pic:spPr>
                </pic:pic>
              </a:graphicData>
            </a:graphic>
          </wp:inline>
        </w:drawing>
      </w:r>
    </w:p>
    <w:p w:rsidR="00FF2BEA" w:rsidRDefault="00FF2BEA" w:rsidP="00697BF7">
      <w:pPr>
        <w:spacing w:line="276" w:lineRule="auto"/>
        <w:ind w:firstLine="720"/>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To determine the gastric digestible iron from the supplement tablet, colorimetric measurement after complex formation between ferrous ion (M) and </w:t>
      </w:r>
      <w:proofErr w:type="spellStart"/>
      <w:r w:rsidRPr="00DA2831">
        <w:rPr>
          <w:rFonts w:ascii="Times New Roman" w:hAnsi="Times New Roman" w:cs="Times New Roman"/>
          <w:sz w:val="24"/>
          <w:szCs w:val="24"/>
        </w:rPr>
        <w:t>complexing</w:t>
      </w:r>
      <w:proofErr w:type="spellEnd"/>
      <w:r w:rsidRPr="00DA2831">
        <w:rPr>
          <w:rFonts w:ascii="Times New Roman" w:hAnsi="Times New Roman" w:cs="Times New Roman"/>
          <w:sz w:val="24"/>
          <w:szCs w:val="24"/>
        </w:rPr>
        <w:t xml:space="preserve"> agent (L) is carried out at pH 5.0.  The resulting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complex exhibits light absorption at 520 nm, whereas M and L do not absorb light at this particular wavelength.  Within the visible wavelength region, ferrous ion (M) does not absorb light, the complex ML absorbs light at X nm with the molar absorptivity of 50 </w:t>
      </w:r>
      <w:r w:rsidRPr="00DA2831">
        <w:rPr>
          <w:rFonts w:ascii="Times New Roman" w:hAnsi="Times New Roman" w:cs="Times New Roman"/>
          <w:sz w:val="24"/>
          <w:szCs w:val="24"/>
          <w:lang w:val="da-DK"/>
        </w:rPr>
        <w:t>L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lang w:val="da-DK"/>
        </w:rPr>
        <w:t xml:space="preserve"> cm</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and the complex ML</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absorbs light at Y nm with the molar absorptivity of 200 </w:t>
      </w:r>
      <w:r w:rsidRPr="00DA2831">
        <w:rPr>
          <w:rFonts w:ascii="Times New Roman" w:hAnsi="Times New Roman" w:cs="Times New Roman"/>
          <w:sz w:val="24"/>
          <w:szCs w:val="24"/>
          <w:lang w:val="da-DK"/>
        </w:rPr>
        <w:t>L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lang w:val="da-DK"/>
        </w:rPr>
        <w:t xml:space="preserve"> cm</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p>
    <w:p w:rsidR="00DB1210" w:rsidRPr="00BB703F" w:rsidRDefault="00DB1210" w:rsidP="00DB1210">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14.1)</w:t>
      </w:r>
      <w:r w:rsidRPr="00DA2831">
        <w:rPr>
          <w:rFonts w:ascii="Times New Roman" w:hAnsi="Times New Roman" w:cs="Times New Roman"/>
          <w:sz w:val="24"/>
          <w:szCs w:val="24"/>
        </w:rPr>
        <w:t xml:space="preserve"> </w:t>
      </w:r>
      <w:proofErr w:type="gramStart"/>
      <w:r w:rsidRPr="00DB1210">
        <w:rPr>
          <w:rFonts w:ascii="Times New Roman" w:hAnsi="Times New Roman" w:cs="Times New Roman"/>
          <w:sz w:val="24"/>
          <w:szCs w:val="24"/>
        </w:rPr>
        <w:t>Under</w:t>
      </w:r>
      <w:proofErr w:type="gramEnd"/>
      <w:r w:rsidRPr="00DB1210">
        <w:rPr>
          <w:rFonts w:ascii="Times New Roman" w:hAnsi="Times New Roman" w:cs="Times New Roman"/>
          <w:sz w:val="24"/>
          <w:szCs w:val="24"/>
        </w:rPr>
        <w:t xml:space="preserve"> a certain condition that the </w:t>
      </w:r>
      <w:proofErr w:type="spellStart"/>
      <w:r w:rsidRPr="00DB1210">
        <w:rPr>
          <w:rFonts w:ascii="Times New Roman" w:hAnsi="Times New Roman" w:cs="Times New Roman"/>
          <w:sz w:val="24"/>
          <w:szCs w:val="24"/>
        </w:rPr>
        <w:t>complexed</w:t>
      </w:r>
      <w:proofErr w:type="spellEnd"/>
      <w:r w:rsidRPr="00DB1210">
        <w:rPr>
          <w:rFonts w:ascii="Times New Roman" w:hAnsi="Times New Roman" w:cs="Times New Roman"/>
          <w:sz w:val="24"/>
          <w:szCs w:val="24"/>
        </w:rPr>
        <w:t xml:space="preserve"> iron is in the form of ML</w:t>
      </w:r>
      <w:r w:rsidRPr="00DB1210">
        <w:rPr>
          <w:rFonts w:ascii="Times New Roman" w:hAnsi="Times New Roman" w:cs="Times New Roman"/>
          <w:sz w:val="24"/>
          <w:szCs w:val="24"/>
          <w:vertAlign w:val="subscript"/>
        </w:rPr>
        <w:t>3</w:t>
      </w:r>
      <w:r w:rsidRPr="00DB1210">
        <w:rPr>
          <w:rFonts w:ascii="Times New Roman" w:hAnsi="Times New Roman" w:cs="Times New Roman"/>
          <w:sz w:val="24"/>
          <w:szCs w:val="24"/>
        </w:rPr>
        <w:t>, consider the absorbance values obtained from the total concentration of metal (C</w:t>
      </w:r>
      <w:r w:rsidRPr="00DB1210">
        <w:rPr>
          <w:rFonts w:ascii="Times New Roman" w:hAnsi="Times New Roman" w:cs="Times New Roman"/>
          <w:sz w:val="24"/>
          <w:szCs w:val="24"/>
          <w:vertAlign w:val="subscript"/>
        </w:rPr>
        <w:t>M</w:t>
      </w:r>
      <w:r w:rsidRPr="00DB1210">
        <w:rPr>
          <w:rFonts w:ascii="Times New Roman" w:hAnsi="Times New Roman" w:cs="Times New Roman"/>
          <w:sz w:val="24"/>
          <w:szCs w:val="24"/>
        </w:rPr>
        <w:t>) and the total concentration of ligand (C</w:t>
      </w:r>
      <w:r w:rsidRPr="00DB1210">
        <w:rPr>
          <w:rFonts w:ascii="Times New Roman" w:hAnsi="Times New Roman" w:cs="Times New Roman"/>
          <w:sz w:val="24"/>
          <w:szCs w:val="24"/>
          <w:vertAlign w:val="subscript"/>
        </w:rPr>
        <w:t>L</w:t>
      </w:r>
      <w:r w:rsidRPr="00DB1210">
        <w:rPr>
          <w:rFonts w:ascii="Times New Roman" w:hAnsi="Times New Roman" w:cs="Times New Roman"/>
          <w:sz w:val="24"/>
          <w:szCs w:val="24"/>
        </w:rPr>
        <w:t>) in the following table:</w:t>
      </w:r>
    </w:p>
    <w:p w:rsidR="00DB1210" w:rsidRPr="00DA2831" w:rsidRDefault="00DB1210" w:rsidP="00DB1210">
      <w:pPr>
        <w:spacing w:line="276" w:lineRule="auto"/>
        <w:ind w:left="698" w:firstLine="22"/>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59"/>
        <w:gridCol w:w="4025"/>
      </w:tblGrid>
      <w:tr w:rsidR="00DB1210" w:rsidRPr="00DA2831" w:rsidTr="00DB1210">
        <w:trPr>
          <w:trHeight w:val="454"/>
          <w:jc w:val="center"/>
        </w:trPr>
        <w:tc>
          <w:tcPr>
            <w:tcW w:w="1701" w:type="dxa"/>
            <w:vAlign w:val="center"/>
          </w:tcPr>
          <w:p w:rsidR="00DB1210" w:rsidRPr="00BB703F" w:rsidRDefault="00DB1210" w:rsidP="00DB1210">
            <w:pPr>
              <w:spacing w:after="0" w:line="276" w:lineRule="auto"/>
              <w:jc w:val="center"/>
              <w:rPr>
                <w:rFonts w:ascii="Times New Roman" w:eastAsiaTheme="majorEastAsia" w:hAnsi="Times New Roman" w:cs="Times New Roman"/>
                <w:i/>
                <w:iCs/>
                <w:sz w:val="24"/>
                <w:szCs w:val="24"/>
              </w:rPr>
            </w:pPr>
            <w:r w:rsidRPr="00DB1210">
              <w:rPr>
                <w:rFonts w:ascii="Times New Roman" w:hAnsi="Times New Roman" w:cs="Times New Roman"/>
                <w:sz w:val="24"/>
                <w:szCs w:val="24"/>
              </w:rPr>
              <w:t>C</w:t>
            </w:r>
            <w:r w:rsidRPr="00DB1210">
              <w:rPr>
                <w:rFonts w:ascii="Times New Roman" w:hAnsi="Times New Roman" w:cs="Times New Roman"/>
                <w:sz w:val="24"/>
                <w:szCs w:val="24"/>
                <w:vertAlign w:val="subscript"/>
              </w:rPr>
              <w:t>M</w:t>
            </w:r>
            <w:r w:rsidRPr="00BB703F">
              <w:rPr>
                <w:rFonts w:ascii="Times New Roman" w:hAnsi="Times New Roman" w:cs="Times New Roman"/>
                <w:sz w:val="24"/>
                <w:szCs w:val="24"/>
              </w:rPr>
              <w:t xml:space="preserve">, </w:t>
            </w:r>
            <w:proofErr w:type="spellStart"/>
            <w:r w:rsidRPr="00BB703F">
              <w:rPr>
                <w:rFonts w:ascii="Times New Roman" w:hAnsi="Times New Roman" w:cs="Times New Roman"/>
                <w:sz w:val="24"/>
                <w:szCs w:val="24"/>
              </w:rPr>
              <w:t>mol</w:t>
            </w:r>
            <w:proofErr w:type="spellEnd"/>
            <w:r w:rsidRPr="00BB703F">
              <w:rPr>
                <w:rFonts w:ascii="Times New Roman" w:hAnsi="Times New Roman" w:cs="Times New Roman"/>
                <w:sz w:val="24"/>
                <w:szCs w:val="24"/>
              </w:rPr>
              <w:t xml:space="preserve"> dm</w:t>
            </w:r>
            <w:r w:rsidRPr="00BB703F">
              <w:rPr>
                <w:rFonts w:ascii="Times New Roman" w:hAnsi="Times New Roman" w:cs="Times New Roman"/>
                <w:sz w:val="24"/>
                <w:szCs w:val="24"/>
                <w:vertAlign w:val="superscript"/>
              </w:rPr>
              <w:t>-3</w:t>
            </w:r>
          </w:p>
        </w:tc>
        <w:tc>
          <w:tcPr>
            <w:tcW w:w="1559" w:type="dxa"/>
            <w:vAlign w:val="center"/>
          </w:tcPr>
          <w:p w:rsidR="00DB1210" w:rsidRPr="00BB703F" w:rsidRDefault="00DB1210" w:rsidP="00DB1210">
            <w:pPr>
              <w:spacing w:after="0" w:line="276" w:lineRule="auto"/>
              <w:jc w:val="center"/>
              <w:rPr>
                <w:rFonts w:ascii="Times New Roman" w:eastAsiaTheme="majorEastAsia" w:hAnsi="Times New Roman" w:cs="Times New Roman"/>
                <w:i/>
                <w:iCs/>
                <w:sz w:val="24"/>
                <w:szCs w:val="24"/>
              </w:rPr>
            </w:pPr>
            <w:r w:rsidRPr="00DB1210">
              <w:rPr>
                <w:rFonts w:ascii="Times New Roman" w:hAnsi="Times New Roman" w:cs="Times New Roman"/>
                <w:sz w:val="24"/>
                <w:szCs w:val="24"/>
              </w:rPr>
              <w:t>C</w:t>
            </w:r>
            <w:r w:rsidRPr="00DB1210">
              <w:rPr>
                <w:rFonts w:ascii="Times New Roman" w:hAnsi="Times New Roman" w:cs="Times New Roman"/>
                <w:sz w:val="24"/>
                <w:szCs w:val="24"/>
                <w:vertAlign w:val="subscript"/>
              </w:rPr>
              <w:t>L</w:t>
            </w:r>
            <w:r w:rsidRPr="00BB703F">
              <w:rPr>
                <w:rFonts w:ascii="Times New Roman" w:hAnsi="Times New Roman" w:cs="Times New Roman"/>
                <w:sz w:val="24"/>
                <w:szCs w:val="24"/>
              </w:rPr>
              <w:t xml:space="preserve">, </w:t>
            </w:r>
            <w:proofErr w:type="spellStart"/>
            <w:r w:rsidRPr="00BB703F">
              <w:rPr>
                <w:rFonts w:ascii="Times New Roman" w:hAnsi="Times New Roman" w:cs="Times New Roman"/>
                <w:sz w:val="24"/>
                <w:szCs w:val="24"/>
              </w:rPr>
              <w:t>mol</w:t>
            </w:r>
            <w:proofErr w:type="spellEnd"/>
            <w:r w:rsidRPr="00BB703F">
              <w:rPr>
                <w:rFonts w:ascii="Times New Roman" w:hAnsi="Times New Roman" w:cs="Times New Roman"/>
                <w:sz w:val="24"/>
                <w:szCs w:val="24"/>
              </w:rPr>
              <w:t xml:space="preserve"> dm</w:t>
            </w:r>
            <w:r w:rsidRPr="00BB703F">
              <w:rPr>
                <w:rFonts w:ascii="Times New Roman" w:hAnsi="Times New Roman" w:cs="Times New Roman"/>
                <w:sz w:val="24"/>
                <w:szCs w:val="24"/>
                <w:vertAlign w:val="superscript"/>
              </w:rPr>
              <w:t>-3</w:t>
            </w:r>
          </w:p>
        </w:tc>
        <w:tc>
          <w:tcPr>
            <w:tcW w:w="4025" w:type="dxa"/>
            <w:vAlign w:val="center"/>
          </w:tcPr>
          <w:p w:rsidR="00DB1210" w:rsidRPr="00DA2831" w:rsidRDefault="00DB1210" w:rsidP="00DB1210">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 xml:space="preserve">Abs (at 520 nm), </w:t>
            </w:r>
            <w:proofErr w:type="spellStart"/>
            <w:r w:rsidRPr="00DA2831">
              <w:rPr>
                <w:rFonts w:ascii="Times New Roman" w:hAnsi="Times New Roman" w:cs="Leelawadee UI"/>
                <w:sz w:val="24"/>
                <w:szCs w:val="30"/>
              </w:rPr>
              <w:t>pathlength</w:t>
            </w:r>
            <w:proofErr w:type="spellEnd"/>
            <w:r w:rsidRPr="00DA2831">
              <w:rPr>
                <w:rFonts w:ascii="Times New Roman" w:hAnsi="Times New Roman" w:cs="Leelawadee UI"/>
                <w:sz w:val="24"/>
                <w:szCs w:val="30"/>
              </w:rPr>
              <w:t xml:space="preserve"> (b)</w:t>
            </w:r>
            <w:r w:rsidRPr="00DA2831">
              <w:rPr>
                <w:rFonts w:ascii="Times New Roman" w:hAnsi="Times New Roman" w:cs="Times New Roman"/>
                <w:sz w:val="24"/>
                <w:szCs w:val="24"/>
                <w:lang w:val="da-DK"/>
              </w:rPr>
              <w:t xml:space="preserve"> = 1 cm</w:t>
            </w:r>
          </w:p>
        </w:tc>
      </w:tr>
      <w:tr w:rsidR="00DB1210" w:rsidRPr="00DA2831" w:rsidTr="00DB1210">
        <w:trPr>
          <w:trHeight w:val="454"/>
          <w:jc w:val="center"/>
        </w:trPr>
        <w:tc>
          <w:tcPr>
            <w:tcW w:w="1701" w:type="dxa"/>
            <w:vAlign w:val="center"/>
          </w:tcPr>
          <w:p w:rsidR="00DB1210" w:rsidRPr="00DA2831" w:rsidRDefault="00DB1210" w:rsidP="00DB1210">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6.25 x 10</w:t>
            </w:r>
            <w:r w:rsidRPr="00DA2831">
              <w:rPr>
                <w:rFonts w:ascii="Times New Roman" w:hAnsi="Times New Roman" w:cs="Times New Roman"/>
                <w:sz w:val="24"/>
                <w:szCs w:val="24"/>
                <w:vertAlign w:val="superscript"/>
                <w:lang w:val="da-DK"/>
              </w:rPr>
              <w:t>-5</w:t>
            </w:r>
          </w:p>
        </w:tc>
        <w:tc>
          <w:tcPr>
            <w:tcW w:w="1559" w:type="dxa"/>
            <w:vAlign w:val="center"/>
          </w:tcPr>
          <w:p w:rsidR="00DB1210" w:rsidRPr="00DA2831" w:rsidRDefault="00DB1210" w:rsidP="00DB1210">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2.20 x 10</w:t>
            </w:r>
            <w:r w:rsidRPr="00DA2831">
              <w:rPr>
                <w:rFonts w:ascii="Times New Roman" w:hAnsi="Times New Roman" w:cs="Times New Roman"/>
                <w:sz w:val="24"/>
                <w:szCs w:val="24"/>
                <w:vertAlign w:val="superscript"/>
                <w:lang w:val="da-DK"/>
              </w:rPr>
              <w:t>-2</w:t>
            </w:r>
          </w:p>
        </w:tc>
        <w:tc>
          <w:tcPr>
            <w:tcW w:w="4025" w:type="dxa"/>
            <w:vAlign w:val="center"/>
          </w:tcPr>
          <w:p w:rsidR="00DB1210" w:rsidRPr="00DA2831" w:rsidRDefault="00DB1210" w:rsidP="00DB1210">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0.750</w:t>
            </w:r>
          </w:p>
        </w:tc>
      </w:tr>
      <w:tr w:rsidR="00DB1210" w:rsidRPr="00DA2831" w:rsidTr="00DB1210">
        <w:trPr>
          <w:trHeight w:val="454"/>
          <w:jc w:val="center"/>
        </w:trPr>
        <w:tc>
          <w:tcPr>
            <w:tcW w:w="1701" w:type="dxa"/>
            <w:vAlign w:val="center"/>
          </w:tcPr>
          <w:p w:rsidR="00DB1210" w:rsidRPr="00DA2831" w:rsidRDefault="00DB1210" w:rsidP="00DB1210">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3.25 x 10</w:t>
            </w:r>
            <w:r w:rsidRPr="00DA2831">
              <w:rPr>
                <w:rFonts w:ascii="Times New Roman" w:hAnsi="Times New Roman" w:cs="Times New Roman"/>
                <w:sz w:val="24"/>
                <w:szCs w:val="24"/>
                <w:vertAlign w:val="superscript"/>
                <w:lang w:val="da-DK"/>
              </w:rPr>
              <w:t>-5</w:t>
            </w:r>
          </w:p>
        </w:tc>
        <w:tc>
          <w:tcPr>
            <w:tcW w:w="1559" w:type="dxa"/>
            <w:vAlign w:val="center"/>
          </w:tcPr>
          <w:p w:rsidR="00DB1210" w:rsidRPr="00DA2831" w:rsidRDefault="00DB1210" w:rsidP="00DB1210">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9.25 x 10</w:t>
            </w:r>
            <w:r w:rsidRPr="00DA2831">
              <w:rPr>
                <w:rFonts w:ascii="Times New Roman" w:hAnsi="Times New Roman" w:cs="Times New Roman"/>
                <w:sz w:val="24"/>
                <w:szCs w:val="24"/>
                <w:vertAlign w:val="superscript"/>
                <w:lang w:val="da-DK"/>
              </w:rPr>
              <w:t>-5</w:t>
            </w:r>
          </w:p>
        </w:tc>
        <w:tc>
          <w:tcPr>
            <w:tcW w:w="4025" w:type="dxa"/>
            <w:vAlign w:val="center"/>
          </w:tcPr>
          <w:p w:rsidR="00DB1210" w:rsidRPr="00DA2831" w:rsidRDefault="00DB1210" w:rsidP="00DB1210">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0.360</w:t>
            </w:r>
          </w:p>
        </w:tc>
      </w:tr>
    </w:tbl>
    <w:p w:rsidR="00DB1210" w:rsidRDefault="00DB1210" w:rsidP="00DB1210">
      <w:pPr>
        <w:spacing w:after="0" w:line="276" w:lineRule="auto"/>
        <w:jc w:val="both"/>
        <w:rPr>
          <w:rFonts w:ascii="Times New Roman" w:hAnsi="Times New Roman" w:cs="Times New Roman"/>
          <w:sz w:val="24"/>
          <w:szCs w:val="24"/>
        </w:rPr>
      </w:pPr>
    </w:p>
    <w:p w:rsidR="00DB1210" w:rsidRPr="00BB703F" w:rsidRDefault="00DB1210" w:rsidP="00DB1210">
      <w:pPr>
        <w:spacing w:after="0" w:line="276" w:lineRule="auto"/>
        <w:ind w:left="720" w:firstLine="720"/>
        <w:jc w:val="both"/>
        <w:rPr>
          <w:rFonts w:ascii="Times New Roman" w:hAnsi="Times New Roman" w:cs="Times New Roman"/>
          <w:sz w:val="24"/>
          <w:szCs w:val="24"/>
        </w:rPr>
      </w:pPr>
      <w:r w:rsidRPr="00BA71BD">
        <w:rPr>
          <w:rFonts w:ascii="Times New Roman" w:hAnsi="Times New Roman" w:cs="Times New Roman"/>
          <w:sz w:val="24"/>
          <w:szCs w:val="24"/>
        </w:rPr>
        <w:t>In an excess of L, all of iron is in the form of ML</w:t>
      </w:r>
      <w:r w:rsidRPr="00BA71BD">
        <w:rPr>
          <w:rFonts w:ascii="Times New Roman" w:hAnsi="Times New Roman" w:cs="Times New Roman"/>
          <w:sz w:val="24"/>
          <w:szCs w:val="24"/>
          <w:vertAlign w:val="subscript"/>
        </w:rPr>
        <w:t>3</w:t>
      </w:r>
      <w:r w:rsidRPr="00BA71BD">
        <w:rPr>
          <w:rFonts w:ascii="Times New Roman" w:hAnsi="Times New Roman" w:cs="Times New Roman"/>
          <w:sz w:val="24"/>
          <w:szCs w:val="24"/>
        </w:rPr>
        <w:t>.</w:t>
      </w:r>
      <w:r w:rsidRPr="00BB703F">
        <w:rPr>
          <w:rFonts w:ascii="Times New Roman" w:hAnsi="Times New Roman" w:cs="Times New Roman"/>
          <w:sz w:val="24"/>
          <w:szCs w:val="24"/>
        </w:rPr>
        <w:t xml:space="preserve">  </w:t>
      </w:r>
    </w:p>
    <w:p w:rsidR="00DB1210" w:rsidRDefault="00DB1210" w:rsidP="00DB1210">
      <w:pPr>
        <w:spacing w:line="276" w:lineRule="auto"/>
        <w:ind w:left="720" w:firstLine="720"/>
        <w:jc w:val="both"/>
        <w:rPr>
          <w:rFonts w:ascii="Times New Roman" w:hAnsi="Times New Roman" w:cs="Times New Roman"/>
          <w:sz w:val="24"/>
          <w:szCs w:val="24"/>
        </w:rPr>
      </w:pPr>
    </w:p>
    <w:p w:rsidR="00DB1210" w:rsidRPr="00DA2831" w:rsidRDefault="00DB1210" w:rsidP="00DB1210">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a) Calculate the molar absorptivity (Ɛ) of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complex</w:t>
      </w:r>
      <w:r w:rsidRPr="00DA2831">
        <w:rPr>
          <w:rFonts w:ascii="Times New Roman" w:hAnsi="Times New Roman" w:cs="Times New Roman"/>
          <w:sz w:val="24"/>
          <w:szCs w:val="24"/>
        </w:rPr>
        <w:tab/>
      </w:r>
    </w:p>
    <w:p w:rsidR="00697BF7" w:rsidRDefault="00DB1210" w:rsidP="00DB1210">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b) Calculate the formation constant (</w:t>
      </w:r>
      <w:proofErr w:type="spellStart"/>
      <w:r w:rsidRPr="00DA2831">
        <w:rPr>
          <w:rFonts w:ascii="Times New Roman" w:hAnsi="Times New Roman" w:cs="Times New Roman"/>
          <w:sz w:val="24"/>
          <w:szCs w:val="24"/>
        </w:rPr>
        <w:t>K</w:t>
      </w:r>
      <w:r w:rsidRPr="00DA2831">
        <w:rPr>
          <w:rFonts w:ascii="Times New Roman" w:hAnsi="Times New Roman" w:cs="Times New Roman"/>
          <w:sz w:val="24"/>
          <w:szCs w:val="24"/>
          <w:vertAlign w:val="subscript"/>
        </w:rPr>
        <w:t>f</w:t>
      </w:r>
      <w:proofErr w:type="spellEnd"/>
      <w:r w:rsidRPr="00DA2831">
        <w:rPr>
          <w:rFonts w:ascii="Times New Roman" w:hAnsi="Times New Roman" w:cs="Times New Roman"/>
          <w:sz w:val="24"/>
          <w:szCs w:val="24"/>
        </w:rPr>
        <w:t>) of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complex</w:t>
      </w:r>
    </w:p>
    <w:p w:rsidR="00DB1210" w:rsidRPr="00DA2831" w:rsidRDefault="00DB1210" w:rsidP="00DB1210">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proofErr w:type="gramStart"/>
      <w:r w:rsidRPr="00DA2831">
        <w:rPr>
          <w:rFonts w:ascii="Times New Roman" w:hAnsi="Times New Roman" w:cs="Times New Roman"/>
          <w:bCs/>
          <w:sz w:val="24"/>
          <w:szCs w:val="24"/>
        </w:rPr>
        <w:t>14.2)</w:t>
      </w:r>
      <w:r w:rsidRPr="00DA2831">
        <w:rPr>
          <w:rFonts w:ascii="Times New Roman" w:hAnsi="Times New Roman" w:cs="Times New Roman"/>
          <w:sz w:val="24"/>
          <w:szCs w:val="24"/>
        </w:rPr>
        <w:t xml:space="preserve"> The CHN analysis shows that the </w:t>
      </w:r>
      <w:proofErr w:type="spellStart"/>
      <w:r w:rsidRPr="00DA2831">
        <w:rPr>
          <w:rFonts w:ascii="Times New Roman" w:hAnsi="Times New Roman" w:cs="Times New Roman"/>
          <w:sz w:val="24"/>
          <w:szCs w:val="24"/>
        </w:rPr>
        <w:t>complexing</w:t>
      </w:r>
      <w:proofErr w:type="spellEnd"/>
      <w:r w:rsidRPr="00DA2831">
        <w:rPr>
          <w:rFonts w:ascii="Times New Roman" w:hAnsi="Times New Roman" w:cs="Times New Roman"/>
          <w:sz w:val="24"/>
          <w:szCs w:val="24"/>
        </w:rPr>
        <w:t xml:space="preserve"> agent (L) contains 80% C, </w:t>
      </w:r>
      <w:r w:rsidRPr="00DA2831">
        <w:rPr>
          <w:rFonts w:ascii="Times New Roman" w:hAnsi="Times New Roman" w:cs="Times New Roman"/>
          <w:sz w:val="24"/>
          <w:szCs w:val="24"/>
        </w:rPr>
        <w:br/>
        <w:t>4.44% H, and 15.56% N.</w:t>
      </w:r>
      <w:proofErr w:type="gramEnd"/>
      <w:r w:rsidRPr="00DA2831">
        <w:rPr>
          <w:rFonts w:ascii="Times New Roman" w:hAnsi="Times New Roman" w:cs="Times New Roman"/>
          <w:sz w:val="24"/>
          <w:szCs w:val="24"/>
        </w:rPr>
        <w:t xml:space="preserve">  The molar mass of this compound is 180 g.  Determine the molecular formula of L.</w:t>
      </w:r>
    </w:p>
    <w:p w:rsidR="00697BF7" w:rsidRPr="00DA2831" w:rsidRDefault="00697BF7" w:rsidP="00697BF7">
      <w:pPr>
        <w:spacing w:line="276" w:lineRule="auto"/>
        <w:jc w:val="both"/>
        <w:rPr>
          <w:rFonts w:ascii="Times New Roman" w:hAnsi="Times New Roman" w:cs="Times New Roman"/>
          <w:b/>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14.3)</w:t>
      </w:r>
      <w:r w:rsidRPr="00DA2831">
        <w:rPr>
          <w:rFonts w:ascii="Times New Roman" w:hAnsi="Times New Roman" w:cs="Times New Roman"/>
          <w:sz w:val="24"/>
          <w:szCs w:val="24"/>
        </w:rPr>
        <w:t xml:space="preserve"> The Fe</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complexes, ML, ML</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and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adopt the octahedral structure (assume perfect octahedral geometry for each isomer of these three complexes). Sketch the d-orbital splitting diagram for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Draw all possible isomers of Fe</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complexes. Order the magnitudes of </w:t>
      </w:r>
      <w:r w:rsidRPr="00DA2831">
        <w:rPr>
          <w:rFonts w:ascii="Times New Roman" w:hAnsi="Times New Roman" w:cs="Times New Roman"/>
          <w:sz w:val="24"/>
          <w:szCs w:val="24"/>
        </w:rPr>
        <w:sym w:font="Symbol" w:char="F044"/>
      </w:r>
      <w:r w:rsidRPr="00DA2831">
        <w:rPr>
          <w:rFonts w:ascii="Times New Roman" w:hAnsi="Times New Roman" w:cs="Times New Roman"/>
          <w:sz w:val="24"/>
          <w:szCs w:val="24"/>
          <w:vertAlign w:val="subscript"/>
        </w:rPr>
        <w:t>o</w:t>
      </w:r>
      <w:r w:rsidRPr="00DA2831">
        <w:rPr>
          <w:rFonts w:ascii="Times New Roman" w:hAnsi="Times New Roman" w:cs="Times New Roman"/>
          <w:sz w:val="24"/>
          <w:szCs w:val="24"/>
        </w:rPr>
        <w:t xml:space="preserve"> (crystal field splitting) of these three complexes and explain</w:t>
      </w:r>
      <w:proofErr w:type="gramStart"/>
      <w:r w:rsidRPr="00DA2831">
        <w:rPr>
          <w:rFonts w:ascii="Times New Roman" w:hAnsi="Times New Roman" w:cs="Times New Roman"/>
          <w:sz w:val="24"/>
          <w:szCs w:val="24"/>
        </w:rPr>
        <w:t>.(</w:t>
      </w:r>
      <w:proofErr w:type="spellStart"/>
      <w:proofErr w:type="gramEnd"/>
      <w:r w:rsidRPr="00DA2831">
        <w:rPr>
          <w:rFonts w:ascii="Times New Roman" w:hAnsi="Times New Roman" w:cs="Times New Roman"/>
          <w:sz w:val="24"/>
          <w:szCs w:val="24"/>
        </w:rPr>
        <w:t>Spectrochemical</w:t>
      </w:r>
      <w:proofErr w:type="spellEnd"/>
      <w:r w:rsidRPr="00DA2831">
        <w:rPr>
          <w:rFonts w:ascii="Times New Roman" w:hAnsi="Times New Roman" w:cs="Times New Roman"/>
          <w:sz w:val="24"/>
          <w:szCs w:val="24"/>
        </w:rPr>
        <w:t xml:space="preserve"> series: </w:t>
      </w:r>
      <w:r w:rsidR="00A25E3B">
        <w:rPr>
          <w:rFonts w:ascii="Times New Roman" w:hAnsi="Times New Roman" w:cs="Times New Roman"/>
          <w:sz w:val="24"/>
          <w:szCs w:val="24"/>
        </w:rPr>
        <w:br/>
      </w:r>
      <w:r w:rsidRPr="00DA2831">
        <w:rPr>
          <w:rFonts w:ascii="Times New Roman" w:hAnsi="Times New Roman" w:cs="Times New Roman"/>
          <w:sz w:val="24"/>
          <w:szCs w:val="24"/>
        </w:rPr>
        <w:t>I</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Br</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w:t>
      </w:r>
      <w:proofErr w:type="spellStart"/>
      <w:r w:rsidRPr="00DA2831">
        <w:rPr>
          <w:rFonts w:ascii="Times New Roman" w:hAnsi="Times New Roman" w:cs="Times New Roman"/>
          <w:sz w:val="24"/>
          <w:szCs w:val="24"/>
        </w:rPr>
        <w:t>Cl</w:t>
      </w:r>
      <w:proofErr w:type="spellEnd"/>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SCN</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F</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 urea &lt; ONO</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OH</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&lt; NCS</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pyridine ≈ NH</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&lt; en &lt; </w:t>
      </w:r>
      <w:proofErr w:type="spellStart"/>
      <w:r w:rsidRPr="00DA2831">
        <w:rPr>
          <w:rFonts w:ascii="Times New Roman" w:hAnsi="Times New Roman" w:cs="Times New Roman"/>
          <w:sz w:val="24"/>
          <w:szCs w:val="24"/>
        </w:rPr>
        <w:t>bipy</w:t>
      </w:r>
      <w:proofErr w:type="spellEnd"/>
      <w:r w:rsidRPr="00DA2831">
        <w:rPr>
          <w:rFonts w:ascii="Times New Roman" w:hAnsi="Times New Roman" w:cs="Times New Roman"/>
          <w:sz w:val="24"/>
          <w:szCs w:val="24"/>
        </w:rPr>
        <w:t xml:space="preserve"> &lt;</w:t>
      </w:r>
      <w:r w:rsidRPr="00DA2831">
        <w:rPr>
          <w:rFonts w:ascii="Times New Roman" w:hAnsi="Times New Roman" w:cs="Times New Roman"/>
          <w:i/>
          <w:iCs/>
          <w:sz w:val="24"/>
          <w:szCs w:val="24"/>
        </w:rPr>
        <w:t>o</w:t>
      </w: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phen</w:t>
      </w:r>
      <w:proofErr w:type="spellEnd"/>
      <w:r w:rsidRPr="00DA2831">
        <w:rPr>
          <w:rFonts w:ascii="Times New Roman" w:hAnsi="Times New Roman" w:cs="Times New Roman"/>
          <w:sz w:val="24"/>
          <w:szCs w:val="24"/>
        </w:rPr>
        <w:t xml:space="preserve"> &lt; NO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CN</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CO)</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vertAlign w:val="superscript"/>
          <w:lang w:val="da-DK"/>
        </w:rPr>
      </w:pPr>
      <w:r w:rsidRPr="00DA2831">
        <w:rPr>
          <w:rFonts w:ascii="Times New Roman" w:hAnsi="Times New Roman" w:cs="Times New Roman"/>
          <w:bCs/>
          <w:sz w:val="24"/>
          <w:szCs w:val="24"/>
        </w:rPr>
        <w:t>14.4)</w:t>
      </w:r>
      <w:r w:rsidRPr="00DA2831">
        <w:rPr>
          <w:rFonts w:ascii="Times New Roman" w:hAnsi="Times New Roman" w:cs="Times New Roman"/>
          <w:b/>
          <w:sz w:val="24"/>
          <w:szCs w:val="24"/>
        </w:rPr>
        <w:t xml:space="preserve"> </w:t>
      </w:r>
      <w:r w:rsidRPr="00DA2831">
        <w:rPr>
          <w:rFonts w:ascii="Times New Roman" w:hAnsi="Times New Roman" w:cs="Times New Roman"/>
          <w:sz w:val="24"/>
          <w:szCs w:val="24"/>
        </w:rPr>
        <w:t xml:space="preserve">To determine the dialyzable iron concentration (iron outside the dialysis bag), </w:t>
      </w:r>
      <w:r w:rsidRPr="00DA2831">
        <w:rPr>
          <w:rFonts w:ascii="Times New Roman" w:hAnsi="Times New Roman" w:cs="Times New Roman"/>
          <w:sz w:val="24"/>
          <w:szCs w:val="24"/>
        </w:rPr>
        <w:br/>
        <w:t xml:space="preserve">5.00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hAnsi="Times New Roman" w:cs="Times New Roman"/>
          <w:sz w:val="24"/>
          <w:szCs w:val="24"/>
        </w:rPr>
        <w:t xml:space="preserve"> of the solution outside the dialysis bag is added with a reducing agent to ensure that all of dissolved iron is in the ferrous ion form.  Then, the solution is adjusted to the suitable pH, followed by addition of excess amount of </w:t>
      </w:r>
      <w:proofErr w:type="spellStart"/>
      <w:r w:rsidRPr="00DA2831">
        <w:rPr>
          <w:rFonts w:ascii="Times New Roman" w:hAnsi="Times New Roman" w:cs="Times New Roman"/>
          <w:sz w:val="24"/>
          <w:szCs w:val="24"/>
        </w:rPr>
        <w:t>complexing</w:t>
      </w:r>
      <w:proofErr w:type="spellEnd"/>
      <w:r w:rsidRPr="00DA2831">
        <w:rPr>
          <w:rFonts w:ascii="Times New Roman" w:hAnsi="Times New Roman" w:cs="Times New Roman"/>
          <w:sz w:val="24"/>
          <w:szCs w:val="24"/>
        </w:rPr>
        <w:t xml:space="preserve"> agent (L) and deionized water added to make up the volume to 50.00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hAnsi="Times New Roman" w:cs="Times New Roman"/>
          <w:sz w:val="24"/>
          <w:szCs w:val="24"/>
        </w:rPr>
        <w:t xml:space="preserve"> in a volumetric flask.  The absorbance measured at 520 nm is 0.550.  Calculate the concentration of dialyzable iron (in unit of mg </w:t>
      </w:r>
      <w:r w:rsidRPr="00DA2831">
        <w:rPr>
          <w:rFonts w:ascii="Times New Roman" w:hAnsi="Times New Roman" w:cs="Times New Roman"/>
          <w:sz w:val="24"/>
          <w:szCs w:val="24"/>
          <w:lang w:val="da-DK"/>
        </w:rPr>
        <w:t>dm</w:t>
      </w:r>
      <w:r w:rsidRPr="00DA2831">
        <w:rPr>
          <w:rFonts w:ascii="Times New Roman" w:hAnsi="Times New Roman" w:cs="Times New Roman"/>
          <w:sz w:val="24"/>
          <w:szCs w:val="24"/>
          <w:vertAlign w:val="superscript"/>
          <w:lang w:val="da-DK"/>
        </w:rPr>
        <w:t>-3</w:t>
      </w:r>
      <w:r w:rsidRPr="00DA2831">
        <w:rPr>
          <w:rFonts w:ascii="Times New Roman" w:hAnsi="Times New Roman" w:cs="Times New Roman"/>
          <w:sz w:val="24"/>
          <w:szCs w:val="24"/>
        </w:rPr>
        <w:t>).</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14.5)</w:t>
      </w:r>
      <w:r w:rsidR="0007515B">
        <w:rPr>
          <w:rFonts w:ascii="Times New Roman" w:hAnsi="Times New Roman" w:cs="Times New Roman"/>
          <w:sz w:val="24"/>
          <w:szCs w:val="24"/>
        </w:rPr>
        <w:t xml:space="preserve"> </w:t>
      </w:r>
      <w:proofErr w:type="gramStart"/>
      <w:r w:rsidR="0007515B">
        <w:rPr>
          <w:rFonts w:ascii="Times New Roman" w:hAnsi="Times New Roman" w:cs="Times New Roman"/>
          <w:sz w:val="24"/>
          <w:szCs w:val="24"/>
        </w:rPr>
        <w:t>Presume</w:t>
      </w:r>
      <w:proofErr w:type="gramEnd"/>
      <w:r w:rsidRPr="00DA2831">
        <w:rPr>
          <w:rFonts w:ascii="Times New Roman" w:hAnsi="Times New Roman" w:cs="Times New Roman"/>
          <w:sz w:val="24"/>
          <w:szCs w:val="24"/>
        </w:rPr>
        <w:t xml:space="preserve"> all of </w:t>
      </w:r>
      <w:r w:rsidR="0007515B">
        <w:rPr>
          <w:rFonts w:ascii="Times New Roman" w:hAnsi="Times New Roman" w:cs="Times New Roman"/>
          <w:sz w:val="24"/>
          <w:szCs w:val="24"/>
        </w:rPr>
        <w:t xml:space="preserve">the </w:t>
      </w:r>
      <w:r w:rsidRPr="00DA2831">
        <w:rPr>
          <w:rFonts w:ascii="Times New Roman" w:hAnsi="Times New Roman" w:cs="Times New Roman"/>
          <w:sz w:val="24"/>
          <w:szCs w:val="24"/>
        </w:rPr>
        <w:t>iron in the supplement tablet is completely digestible in the gastric condition.  Determine in mg the iron in 1.0000 g of supplement tablet.</w:t>
      </w:r>
    </w:p>
    <w:p w:rsidR="00697BF7" w:rsidRPr="00DA2831" w:rsidRDefault="00697BF7" w:rsidP="00697BF7">
      <w:pPr>
        <w:spacing w:line="276" w:lineRule="auto"/>
        <w:jc w:val="both"/>
        <w:rPr>
          <w:color w:val="0070C0"/>
        </w:rPr>
      </w:pPr>
    </w:p>
    <w:p w:rsidR="00697BF7" w:rsidRPr="00DA2831" w:rsidRDefault="00697BF7" w:rsidP="00697BF7">
      <w:pPr>
        <w:spacing w:after="0" w:line="240" w:lineRule="auto"/>
        <w:rPr>
          <w:rFonts w:ascii="Times New Roman" w:hAnsi="Times New Roman" w:cs="Times New Roman"/>
          <w:color w:val="0070C0"/>
        </w:rPr>
      </w:pPr>
      <w:r w:rsidRPr="00DA2831">
        <w:rPr>
          <w:rFonts w:ascii="Times New Roman" w:hAnsi="Times New Roman" w:cs="Times New Roman"/>
          <w:color w:val="0070C0"/>
        </w:rPr>
        <w:br w:type="page"/>
      </w:r>
    </w:p>
    <w:p w:rsidR="00697BF7" w:rsidRPr="00DA2831" w:rsidRDefault="00697BF7" w:rsidP="00697BF7">
      <w:pPr>
        <w:spacing w:after="0" w:line="240" w:lineRule="auto"/>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 xml:space="preserve">Task 15. Basic Electrochemistry    </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Consider the following electrochemical cell:</w:t>
      </w:r>
    </w:p>
    <w:p w:rsidR="00697BF7" w:rsidRPr="00DA2831" w:rsidRDefault="00697BF7" w:rsidP="00697BF7">
      <w:pPr>
        <w:spacing w:after="0" w:line="360" w:lineRule="auto"/>
        <w:ind w:right="-180"/>
        <w:jc w:val="both"/>
        <w:rPr>
          <w:rFonts w:ascii="Times New Roman" w:eastAsia="MS Mincho" w:hAnsi="Times New Roman" w:cs="Times New Roman"/>
          <w:sz w:val="24"/>
          <w:szCs w:val="24"/>
          <w:lang w:bidi="ar-SA"/>
        </w:rPr>
      </w:pPr>
      <w:proofErr w:type="spellStart"/>
      <w:r w:rsidRPr="00DA2831">
        <w:rPr>
          <w:rFonts w:ascii="Times New Roman" w:eastAsia="MS Mincho" w:hAnsi="Times New Roman" w:cs="Times New Roman"/>
          <w:sz w:val="24"/>
          <w:szCs w:val="24"/>
          <w:lang w:bidi="ar-SA"/>
        </w:rPr>
        <w:t>Pt</w:t>
      </w:r>
      <w:proofErr w:type="spellEnd"/>
      <w:r w:rsidRPr="00DA2831">
        <w:rPr>
          <w:rFonts w:ascii="Times New Roman" w:eastAsia="MS Mincho" w:hAnsi="Times New Roman" w:cs="Times New Roman"/>
          <w:sz w:val="24"/>
          <w:szCs w:val="24"/>
          <w:lang w:bidi="ar-SA"/>
        </w:rPr>
        <w:t>(s)</w:t>
      </w:r>
      <w:r w:rsidRPr="00DA2831">
        <w:rPr>
          <w:rFonts w:ascii="Times New Roman" w:eastAsia="MS Mincho" w:hAnsi="Times New Roman" w:cs="Times New Roman"/>
          <w:sz w:val="24"/>
          <w:szCs w:val="24"/>
          <w:lang w:bidi="ar-SA"/>
        </w:rPr>
        <w:sym w:font="Symbol" w:char="F0BD"/>
      </w:r>
      <w:r w:rsidRPr="00DA2831">
        <w:rPr>
          <w:rFonts w:ascii="Times New Roman" w:eastAsia="MS Mincho" w:hAnsi="Times New Roman" w:cs="Times New Roman"/>
          <w:sz w:val="24"/>
          <w:szCs w:val="24"/>
          <w:lang w:bidi="ar-SA"/>
        </w:rPr>
        <w:t>MnO</w:t>
      </w:r>
      <w:r w:rsidRPr="00DA2831">
        <w:rPr>
          <w:rFonts w:ascii="Times New Roman" w:eastAsia="MS Mincho" w:hAnsi="Times New Roman" w:cs="Times New Roman"/>
          <w:sz w:val="24"/>
          <w:szCs w:val="24"/>
          <w:vertAlign w:val="subscript"/>
          <w:lang w:bidi="ar-SA"/>
        </w:rPr>
        <w:t>4</w:t>
      </w:r>
      <w:r w:rsidRPr="00DA2831">
        <w:rPr>
          <w:rFonts w:ascii="Times New Roman" w:eastAsia="MS Mincho" w:hAnsi="Times New Roman" w:cs="Times New Roman"/>
          <w:sz w:val="24"/>
          <w:szCs w:val="24"/>
          <w:vertAlign w:val="superscript"/>
          <w:lang w:bidi="ar-SA"/>
        </w:rPr>
        <w:t xml:space="preserve">- </w:t>
      </w:r>
      <w:r w:rsidRPr="00DA2831">
        <w:rPr>
          <w:rFonts w:ascii="Times New Roman" w:eastAsia="MS Mincho" w:hAnsi="Times New Roman" w:cs="Times New Roman"/>
          <w:sz w:val="24"/>
          <w:szCs w:val="24"/>
          <w:lang w:bidi="ar-SA"/>
        </w:rPr>
        <w:t xml:space="preserve">(0.00100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Mn</w:t>
      </w:r>
      <w:r w:rsidRPr="00DA2831">
        <w:rPr>
          <w:rFonts w:ascii="Times New Roman" w:eastAsia="MS Mincho" w:hAnsi="Times New Roman" w:cs="Times New Roman"/>
          <w:sz w:val="24"/>
          <w:szCs w:val="24"/>
          <w:vertAlign w:val="superscript"/>
          <w:lang w:bidi="ar-SA"/>
        </w:rPr>
        <w:t>2+</w:t>
      </w:r>
      <w:r w:rsidRPr="00DA2831">
        <w:rPr>
          <w:rFonts w:ascii="Times New Roman" w:eastAsia="MS Mincho" w:hAnsi="Times New Roman" w:cs="Times New Roman"/>
          <w:sz w:val="24"/>
          <w:szCs w:val="24"/>
          <w:lang w:bidi="ar-SA"/>
        </w:rPr>
        <w:t xml:space="preserve">(0.00200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xml:space="preserve">), pH=3.00 </w:t>
      </w:r>
      <m:oMath>
        <m:r>
          <m:rPr>
            <m:sty m:val="p"/>
          </m:rPr>
          <w:rPr>
            <w:rFonts w:ascii="Cambria Math" w:eastAsia="MS Mincho" w:hAnsi="Cambria Math" w:cs="Times New Roman"/>
            <w:sz w:val="32"/>
            <w:szCs w:val="32"/>
            <w:lang w:bidi="ar-SA"/>
          </w:rPr>
          <m:t>∥</m:t>
        </m:r>
      </m:oMath>
      <w:r w:rsidRPr="00DA2831">
        <w:rPr>
          <w:rFonts w:ascii="Times New Roman" w:eastAsia="MS Mincho" w:hAnsi="Times New Roman" w:cs="Times New Roman"/>
          <w:sz w:val="32"/>
          <w:szCs w:val="32"/>
          <w:lang w:bidi="ar-SA"/>
        </w:rPr>
        <w:t xml:space="preserve"> </w:t>
      </w:r>
      <w:r w:rsidRPr="00DA2831">
        <w:rPr>
          <w:rFonts w:ascii="Times New Roman" w:eastAsia="MS Mincho" w:hAnsi="Times New Roman" w:cs="Times New Roman"/>
          <w:sz w:val="24"/>
          <w:szCs w:val="24"/>
          <w:lang w:bidi="ar-SA"/>
        </w:rPr>
        <w:t>Ce</w:t>
      </w:r>
      <w:r w:rsidRPr="00DA2831">
        <w:rPr>
          <w:rFonts w:ascii="Times New Roman" w:eastAsia="MS Mincho" w:hAnsi="Times New Roman" w:cs="Times New Roman"/>
          <w:sz w:val="24"/>
          <w:szCs w:val="24"/>
          <w:vertAlign w:val="superscript"/>
          <w:lang w:bidi="ar-SA"/>
        </w:rPr>
        <w:t>4+</w:t>
      </w:r>
      <w:r w:rsidRPr="00DA2831">
        <w:rPr>
          <w:rFonts w:ascii="Times New Roman" w:eastAsia="MS Mincho" w:hAnsi="Times New Roman" w:cs="Times New Roman"/>
          <w:sz w:val="24"/>
          <w:szCs w:val="24"/>
          <w:lang w:bidi="ar-SA"/>
        </w:rPr>
        <w:t xml:space="preserve">(0.0100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Ce</w:t>
      </w:r>
      <w:r w:rsidRPr="00DA2831">
        <w:rPr>
          <w:rFonts w:ascii="Times New Roman" w:eastAsia="MS Mincho" w:hAnsi="Times New Roman" w:cs="Times New Roman"/>
          <w:sz w:val="24"/>
          <w:szCs w:val="24"/>
          <w:vertAlign w:val="superscript"/>
          <w:lang w:bidi="ar-SA"/>
        </w:rPr>
        <w:t>3+</w:t>
      </w:r>
      <w:r w:rsidRPr="00DA2831">
        <w:rPr>
          <w:rFonts w:ascii="Times New Roman" w:eastAsia="MS Mincho" w:hAnsi="Times New Roman" w:cs="Times New Roman"/>
          <w:sz w:val="24"/>
          <w:szCs w:val="24"/>
          <w:lang w:bidi="ar-SA"/>
        </w:rPr>
        <w:t xml:space="preserve">(0.0100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w:t>
      </w:r>
      <w:r w:rsidRPr="00DA2831">
        <w:rPr>
          <w:rFonts w:ascii="Times New Roman" w:eastAsia="MS Mincho" w:hAnsi="Times New Roman" w:cs="Times New Roman"/>
          <w:sz w:val="24"/>
          <w:szCs w:val="24"/>
          <w:lang w:bidi="ar-SA"/>
        </w:rPr>
        <w:sym w:font="Symbol" w:char="F0BD"/>
      </w:r>
      <w:proofErr w:type="spellStart"/>
      <w:r w:rsidRPr="00DA2831">
        <w:rPr>
          <w:rFonts w:ascii="Times New Roman" w:eastAsia="MS Mincho" w:hAnsi="Times New Roman" w:cs="Times New Roman"/>
          <w:sz w:val="24"/>
          <w:szCs w:val="24"/>
          <w:lang w:bidi="ar-SA"/>
        </w:rPr>
        <w:t>Pt</w:t>
      </w:r>
      <w:proofErr w:type="spellEnd"/>
      <w:r w:rsidRPr="00DA2831">
        <w:rPr>
          <w:rFonts w:ascii="Times New Roman" w:eastAsia="MS Mincho" w:hAnsi="Times New Roman" w:cs="Times New Roman"/>
          <w:sz w:val="24"/>
          <w:szCs w:val="24"/>
          <w:lang w:bidi="ar-SA"/>
        </w:rPr>
        <w:t>(s)</w:t>
      </w:r>
    </w:p>
    <w:p w:rsidR="00697BF7" w:rsidRPr="00DA2831" w:rsidRDefault="00FE331D" w:rsidP="00697BF7">
      <w:pPr>
        <w:spacing w:after="0" w:line="360" w:lineRule="auto"/>
        <w:ind w:firstLine="720"/>
        <w:jc w:val="both"/>
        <w:rPr>
          <w:rFonts w:ascii="Times New Roman" w:eastAsia="MS Mincho" w:hAnsi="Times New Roman" w:cs="Times New Roman"/>
          <w:sz w:val="24"/>
          <w:szCs w:val="24"/>
          <w:lang w:bidi="ar-SA"/>
        </w:rPr>
      </w:pPr>
      <w:r>
        <w:rPr>
          <w:rFonts w:ascii="Times New Roman" w:eastAsia="MS Mincho" w:hAnsi="Times New Roman" w:cs="Times New Roman"/>
          <w:sz w:val="24"/>
          <w:szCs w:val="24"/>
          <w:lang w:bidi="ar-SA"/>
        </w:rPr>
        <w:t xml:space="preserve">The relevant </w:t>
      </w:r>
      <w:proofErr w:type="gramStart"/>
      <w:r>
        <w:rPr>
          <w:rFonts w:ascii="Times New Roman" w:eastAsia="MS Mincho" w:hAnsi="Times New Roman" w:cs="Times New Roman"/>
          <w:sz w:val="24"/>
          <w:szCs w:val="24"/>
          <w:lang w:bidi="ar-SA"/>
        </w:rPr>
        <w:t>reduction half</w:t>
      </w:r>
      <w:r w:rsidR="00697BF7" w:rsidRPr="00DA2831">
        <w:rPr>
          <w:rFonts w:ascii="Times New Roman" w:eastAsia="MS Mincho" w:hAnsi="Times New Roman" w:cs="Times New Roman"/>
          <w:sz w:val="24"/>
          <w:szCs w:val="24"/>
          <w:lang w:bidi="ar-SA"/>
        </w:rPr>
        <w:t>-reactions are</w:t>
      </w:r>
      <w:proofErr w:type="gramEnd"/>
      <w:r w:rsidR="00697BF7" w:rsidRPr="00DA2831">
        <w:rPr>
          <w:rFonts w:ascii="Times New Roman" w:eastAsia="MS Mincho" w:hAnsi="Times New Roman" w:cs="Times New Roman"/>
          <w:sz w:val="24"/>
          <w:szCs w:val="24"/>
          <w:lang w:bidi="ar-SA"/>
        </w:rPr>
        <w:t>:</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Ce</w:t>
      </w:r>
      <w:r w:rsidRPr="00DA2831">
        <w:rPr>
          <w:rFonts w:ascii="Times New Roman" w:eastAsia="MS Mincho" w:hAnsi="Times New Roman" w:cs="Times New Roman"/>
          <w:sz w:val="24"/>
          <w:szCs w:val="24"/>
          <w:vertAlign w:val="superscript"/>
          <w:lang w:bidi="ar-SA"/>
        </w:rPr>
        <w:t>4+</w:t>
      </w:r>
      <w:r w:rsidRPr="00DA2831">
        <w:rPr>
          <w:rFonts w:ascii="Times New Roman" w:eastAsia="MS Mincho" w:hAnsi="Times New Roman" w:cs="Times New Roman"/>
          <w:sz w:val="24"/>
          <w:szCs w:val="24"/>
          <w:lang w:bidi="ar-SA"/>
        </w:rPr>
        <w:t xml:space="preserve"> + e</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w:t>
      </w:r>
      <w:r w:rsidRPr="00DA2831">
        <w:rPr>
          <w:rFonts w:ascii="Cambria Math" w:eastAsia="MS Mincho" w:hAnsi="Cambria Math" w:cs="Times New Roman"/>
          <w:sz w:val="24"/>
          <w:szCs w:val="24"/>
          <w:lang w:bidi="ar-SA"/>
        </w:rPr>
        <w:t xml:space="preserve">⟶ </w:t>
      </w:r>
      <w:r w:rsidR="00FE331D">
        <w:rPr>
          <w:rFonts w:ascii="Times New Roman" w:eastAsia="MS Mincho" w:hAnsi="Times New Roman" w:cs="Times New Roman"/>
          <w:sz w:val="24"/>
          <w:szCs w:val="24"/>
          <w:lang w:bidi="ar-SA"/>
        </w:rPr>
        <w:t>Ce</w:t>
      </w:r>
      <w:r w:rsidRPr="00DA2831">
        <w:rPr>
          <w:rFonts w:ascii="Times New Roman" w:eastAsia="MS Mincho" w:hAnsi="Times New Roman" w:cs="Times New Roman"/>
          <w:sz w:val="24"/>
          <w:szCs w:val="24"/>
          <w:vertAlign w:val="superscript"/>
          <w:lang w:bidi="ar-SA"/>
        </w:rPr>
        <w:t>3+</w:t>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proofErr w:type="spellStart"/>
      <w:r w:rsidRPr="00DA2831">
        <w:rPr>
          <w:rFonts w:ascii="Times New Roman" w:eastAsia="MS Mincho" w:hAnsi="Times New Roman" w:cs="Times New Roman"/>
          <w:i/>
          <w:sz w:val="24"/>
          <w:szCs w:val="24"/>
          <w:lang w:bidi="ar-SA"/>
        </w:rPr>
        <w:t>E</w:t>
      </w:r>
      <w:r w:rsidRPr="00DA2831">
        <w:rPr>
          <w:rFonts w:ascii="Times New Roman" w:eastAsia="MS Mincho" w:hAnsi="Times New Roman" w:cs="Times New Roman"/>
          <w:i/>
          <w:sz w:val="24"/>
          <w:szCs w:val="24"/>
          <w:vertAlign w:val="superscript"/>
          <w:lang w:bidi="ar-SA"/>
        </w:rPr>
        <w:t>o</w:t>
      </w:r>
      <w:proofErr w:type="spellEnd"/>
      <w:r w:rsidRPr="00DA2831">
        <w:rPr>
          <w:rFonts w:ascii="Times New Roman" w:eastAsia="MS Mincho" w:hAnsi="Times New Roman" w:cs="Times New Roman"/>
          <w:sz w:val="24"/>
          <w:szCs w:val="24"/>
          <w:lang w:bidi="ar-SA"/>
        </w:rPr>
        <w:t xml:space="preserve"> = 1.70 V</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MnO</w:t>
      </w:r>
      <w:r w:rsidRPr="00DA2831">
        <w:rPr>
          <w:rFonts w:ascii="Times New Roman" w:eastAsia="MS Mincho" w:hAnsi="Times New Roman" w:cs="Times New Roman"/>
          <w:sz w:val="24"/>
          <w:szCs w:val="24"/>
          <w:vertAlign w:val="subscript"/>
          <w:lang w:bidi="ar-SA"/>
        </w:rPr>
        <w:t>4</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+ 8H</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+ 5e</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w:t>
      </w:r>
      <w:r w:rsidRPr="00DA2831">
        <w:rPr>
          <w:rFonts w:ascii="Cambria Math" w:eastAsia="MS Mincho" w:hAnsi="Cambria Math" w:cs="Times New Roman"/>
          <w:sz w:val="24"/>
          <w:szCs w:val="24"/>
          <w:lang w:bidi="ar-SA"/>
        </w:rPr>
        <w:t>⟶</w:t>
      </w:r>
      <w:r w:rsidRPr="00DA2831">
        <w:rPr>
          <w:rFonts w:ascii="Times New Roman" w:eastAsia="MS Mincho" w:hAnsi="Times New Roman" w:cs="Times New Roman"/>
          <w:sz w:val="24"/>
          <w:szCs w:val="24"/>
          <w:lang w:bidi="ar-SA"/>
        </w:rPr>
        <w:t xml:space="preserve"> Mn</w:t>
      </w:r>
      <w:r w:rsidRPr="00DA2831">
        <w:rPr>
          <w:rFonts w:ascii="Times New Roman" w:eastAsia="MS Mincho" w:hAnsi="Times New Roman" w:cs="Times New Roman"/>
          <w:sz w:val="24"/>
          <w:szCs w:val="24"/>
          <w:vertAlign w:val="superscript"/>
          <w:lang w:bidi="ar-SA"/>
        </w:rPr>
        <w:t>2+</w:t>
      </w:r>
      <w:r w:rsidRPr="00DA2831">
        <w:rPr>
          <w:rFonts w:ascii="Times New Roman" w:eastAsia="MS Mincho" w:hAnsi="Times New Roman" w:cs="Times New Roman"/>
          <w:sz w:val="24"/>
          <w:szCs w:val="24"/>
          <w:lang w:bidi="ar-SA"/>
        </w:rPr>
        <w:t xml:space="preserve"> + 4H</w:t>
      </w:r>
      <w:r w:rsidRPr="00DA2831">
        <w:rPr>
          <w:rFonts w:ascii="Times New Roman" w:eastAsia="MS Mincho" w:hAnsi="Times New Roman" w:cs="Times New Roman"/>
          <w:sz w:val="24"/>
          <w:szCs w:val="24"/>
          <w:vertAlign w:val="subscript"/>
          <w:lang w:bidi="ar-SA"/>
        </w:rPr>
        <w:t>2</w:t>
      </w:r>
      <w:r w:rsidRPr="00DA2831">
        <w:rPr>
          <w:rFonts w:ascii="Times New Roman" w:eastAsia="MS Mincho" w:hAnsi="Times New Roman" w:cs="Times New Roman"/>
          <w:sz w:val="24"/>
          <w:szCs w:val="24"/>
          <w:lang w:bidi="ar-SA"/>
        </w:rPr>
        <w:t xml:space="preserve">O </w:t>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proofErr w:type="spellStart"/>
      <w:r w:rsidRPr="00DA2831">
        <w:rPr>
          <w:rFonts w:ascii="Times New Roman" w:eastAsia="MS Mincho" w:hAnsi="Times New Roman" w:cs="Times New Roman"/>
          <w:i/>
          <w:sz w:val="24"/>
          <w:szCs w:val="24"/>
          <w:lang w:bidi="ar-SA"/>
        </w:rPr>
        <w:t>E</w:t>
      </w:r>
      <w:r w:rsidRPr="00DA2831">
        <w:rPr>
          <w:rFonts w:ascii="Times New Roman" w:eastAsia="MS Mincho" w:hAnsi="Times New Roman" w:cs="Times New Roman"/>
          <w:i/>
          <w:sz w:val="24"/>
          <w:szCs w:val="24"/>
          <w:vertAlign w:val="superscript"/>
          <w:lang w:bidi="ar-SA"/>
        </w:rPr>
        <w:t>o</w:t>
      </w:r>
      <w:proofErr w:type="spellEnd"/>
      <w:r w:rsidRPr="00DA2831">
        <w:rPr>
          <w:rFonts w:ascii="Times New Roman" w:eastAsia="MS Mincho" w:hAnsi="Times New Roman" w:cs="Times New Roman"/>
          <w:sz w:val="24"/>
          <w:szCs w:val="24"/>
          <w:lang w:bidi="ar-SA"/>
        </w:rPr>
        <w:t xml:space="preserve"> = 1.507 V</w:t>
      </w:r>
    </w:p>
    <w:p w:rsidR="00697BF7" w:rsidRPr="00DA2831" w:rsidRDefault="00697BF7" w:rsidP="00697BF7">
      <w:pPr>
        <w:spacing w:after="0" w:line="360" w:lineRule="auto"/>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 xml:space="preserve">15.1) Write a balanced net reaction for this cell and determine the values of </w:t>
      </w:r>
      <w:proofErr w:type="spellStart"/>
      <w:r w:rsidRPr="00DA2831">
        <w:rPr>
          <w:rFonts w:ascii="Times New Roman" w:eastAsia="MS Mincho" w:hAnsi="Times New Roman" w:cs="Times New Roman"/>
          <w:i/>
          <w:sz w:val="24"/>
          <w:szCs w:val="24"/>
          <w:lang w:bidi="ar-SA"/>
        </w:rPr>
        <w:t>E</w:t>
      </w:r>
      <w:r w:rsidRPr="00DA2831">
        <w:rPr>
          <w:rFonts w:ascii="Times New Roman" w:eastAsia="MS Mincho" w:hAnsi="Times New Roman" w:cs="Times New Roman"/>
          <w:i/>
          <w:sz w:val="24"/>
          <w:szCs w:val="24"/>
          <w:vertAlign w:val="superscript"/>
          <w:lang w:bidi="ar-SA"/>
        </w:rPr>
        <w:t>o</w:t>
      </w:r>
      <w:r w:rsidRPr="00DA2831">
        <w:rPr>
          <w:rFonts w:ascii="Times New Roman" w:eastAsia="MS Mincho" w:hAnsi="Times New Roman" w:cs="Times New Roman"/>
          <w:i/>
          <w:sz w:val="24"/>
          <w:szCs w:val="24"/>
          <w:vertAlign w:val="subscript"/>
          <w:lang w:bidi="ar-SA"/>
        </w:rPr>
        <w:t>cell</w:t>
      </w:r>
      <w:proofErr w:type="spellEnd"/>
      <w:r w:rsidRPr="00DA2831">
        <w:rPr>
          <w:rFonts w:ascii="Times New Roman" w:eastAsia="MS Mincho" w:hAnsi="Times New Roman" w:cs="Times New Roman"/>
          <w:sz w:val="24"/>
          <w:szCs w:val="24"/>
          <w:lang w:bidi="ar-SA"/>
        </w:rPr>
        <w:t xml:space="preserve"> and </w:t>
      </w:r>
      <w:r w:rsidRPr="00DA2831">
        <w:rPr>
          <w:rFonts w:ascii="Times New Roman" w:eastAsia="MS Mincho" w:hAnsi="Times New Roman" w:cs="Times New Roman"/>
          <w:i/>
          <w:sz w:val="24"/>
          <w:szCs w:val="24"/>
          <w:lang w:bidi="ar-SA"/>
        </w:rPr>
        <w:t>K</w:t>
      </w:r>
      <w:r w:rsidRPr="00DA2831">
        <w:rPr>
          <w:rFonts w:ascii="Times New Roman" w:eastAsia="MS Mincho" w:hAnsi="Times New Roman" w:cs="Times New Roman"/>
          <w:sz w:val="24"/>
          <w:szCs w:val="24"/>
          <w:lang w:bidi="ar-SA"/>
        </w:rPr>
        <w:t xml:space="preserve"> for the net reaction.</w:t>
      </w:r>
    </w:p>
    <w:p w:rsidR="00697BF7" w:rsidRPr="00DA2831" w:rsidRDefault="00697BF7" w:rsidP="00697BF7">
      <w:pPr>
        <w:spacing w:after="0" w:line="360" w:lineRule="auto"/>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15.2) How many Coulombs of electron charge are transferred when 5.0 mg of Ce</w:t>
      </w:r>
      <w:r w:rsidRPr="00DA2831">
        <w:rPr>
          <w:rFonts w:ascii="Times New Roman" w:eastAsia="MS Mincho" w:hAnsi="Times New Roman" w:cs="Times New Roman"/>
          <w:sz w:val="24"/>
          <w:szCs w:val="24"/>
          <w:vertAlign w:val="superscript"/>
          <w:lang w:bidi="ar-SA"/>
        </w:rPr>
        <w:t>4+</w:t>
      </w:r>
      <w:r w:rsidRPr="00DA2831">
        <w:rPr>
          <w:rFonts w:ascii="Times New Roman" w:eastAsia="MS Mincho" w:hAnsi="Times New Roman" w:cs="Times New Roman"/>
          <w:sz w:val="24"/>
          <w:szCs w:val="24"/>
          <w:lang w:bidi="ar-SA"/>
        </w:rPr>
        <w:t xml:space="preserve"> are consumed in the reaction from question 15.1?</w:t>
      </w:r>
    </w:p>
    <w:p w:rsidR="00697BF7" w:rsidRPr="00DA2831" w:rsidRDefault="00697BF7" w:rsidP="00697BF7">
      <w:pPr>
        <w:spacing w:after="0" w:line="360" w:lineRule="auto"/>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 xml:space="preserve">15.3) </w:t>
      </w:r>
      <w:proofErr w:type="gramStart"/>
      <w:r w:rsidRPr="00DA2831">
        <w:rPr>
          <w:rFonts w:ascii="Times New Roman" w:eastAsia="MS Mincho" w:hAnsi="Times New Roman" w:cs="Times New Roman"/>
          <w:sz w:val="24"/>
          <w:szCs w:val="24"/>
          <w:lang w:bidi="ar-SA"/>
        </w:rPr>
        <w:t>Determine</w:t>
      </w:r>
      <w:proofErr w:type="gramEnd"/>
      <w:r w:rsidRPr="00DA2831">
        <w:rPr>
          <w:rFonts w:ascii="Times New Roman" w:eastAsia="MS Mincho" w:hAnsi="Times New Roman" w:cs="Times New Roman"/>
          <w:sz w:val="24"/>
          <w:szCs w:val="24"/>
          <w:lang w:bidi="ar-SA"/>
        </w:rPr>
        <w:t xml:space="preserve"> the cell potential for the electrochemical cell shown in the cell diagram.</w:t>
      </w:r>
    </w:p>
    <w:p w:rsidR="00697BF7" w:rsidRPr="00DA2831" w:rsidRDefault="00697BF7" w:rsidP="00697BF7">
      <w:pPr>
        <w:spacing w:after="0" w:line="360" w:lineRule="auto"/>
        <w:jc w:val="both"/>
        <w:rPr>
          <w:rFonts w:ascii="Times New Roman" w:eastAsia="MS Mincho" w:hAnsi="Times New Roman" w:cs="Times New Roman"/>
          <w:color w:val="0070C0"/>
          <w:sz w:val="24"/>
          <w:szCs w:val="24"/>
          <w:lang w:bidi="ar-SA"/>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16. Calculation of Concentration    </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 xml:space="preserve">16.1) What is the concentration of Cu (in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prepared by mixing CuCl</w:t>
      </w:r>
      <w:r w:rsidRPr="00DA2831">
        <w:rPr>
          <w:rFonts w:ascii="Times New Roman" w:eastAsia="MS Mincho" w:hAnsi="Times New Roman" w:cs="Times New Roman"/>
          <w:sz w:val="24"/>
          <w:szCs w:val="24"/>
          <w:vertAlign w:val="subscript"/>
          <w:lang w:bidi="ar-SA"/>
        </w:rPr>
        <w:t>2</w:t>
      </w:r>
      <w:r w:rsidRPr="00DA2831">
        <w:rPr>
          <w:rFonts w:ascii="Times New Roman" w:eastAsia="MS Mincho" w:hAnsi="Times New Roman" w:cs="Times New Roman"/>
          <w:sz w:val="24"/>
          <w:szCs w:val="24"/>
          <w:lang w:bidi="ar-SA"/>
        </w:rPr>
        <w:t xml:space="preserve"> 1.345 g with 50.00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eastAsia="MS Mincho" w:hAnsi="Times New Roman" w:cs="Times New Roman"/>
          <w:sz w:val="24"/>
          <w:szCs w:val="24"/>
          <w:lang w:bidi="ar-SA"/>
        </w:rPr>
        <w:t xml:space="preserve"> of CuSO</w:t>
      </w:r>
      <w:r w:rsidRPr="00DA2831">
        <w:rPr>
          <w:rFonts w:ascii="Times New Roman" w:eastAsia="MS Mincho" w:hAnsi="Times New Roman" w:cs="Times New Roman"/>
          <w:sz w:val="24"/>
          <w:szCs w:val="24"/>
          <w:vertAlign w:val="subscript"/>
          <w:lang w:bidi="ar-SA"/>
        </w:rPr>
        <w:t>4</w:t>
      </w:r>
      <w:r w:rsidRPr="00DA2831">
        <w:rPr>
          <w:rFonts w:ascii="Times New Roman" w:eastAsia="MS Mincho" w:hAnsi="Times New Roman" w:cs="Times New Roman"/>
          <w:sz w:val="24"/>
          <w:szCs w:val="24"/>
          <w:lang w:bidi="ar-SA"/>
        </w:rPr>
        <w:t xml:space="preserve"> 31.9 g </w:t>
      </w:r>
      <w:r w:rsidRPr="00DA2831">
        <w:rPr>
          <w:rFonts w:ascii="Times New Roman" w:hAnsi="Times New Roman" w:cs="Times New Roman"/>
          <w:sz w:val="24"/>
          <w:szCs w:val="24"/>
          <w:lang w:val="da-DK"/>
        </w:rPr>
        <w:t>dm</w:t>
      </w:r>
      <w:r w:rsidRPr="00DA2831">
        <w:rPr>
          <w:rFonts w:ascii="Times New Roman" w:hAnsi="Times New Roman" w:cs="Times New Roman"/>
          <w:sz w:val="24"/>
          <w:szCs w:val="24"/>
          <w:vertAlign w:val="superscript"/>
          <w:lang w:val="da-DK"/>
        </w:rPr>
        <w:t>-3</w:t>
      </w:r>
      <w:r w:rsidR="00FE331D">
        <w:rPr>
          <w:rFonts w:ascii="Times New Roman" w:eastAsia="MS Mincho" w:hAnsi="Times New Roman" w:cs="Times New Roman"/>
          <w:sz w:val="24"/>
          <w:szCs w:val="24"/>
          <w:lang w:bidi="ar-SA"/>
        </w:rPr>
        <w:t xml:space="preserve"> and adjusting</w:t>
      </w:r>
      <w:r w:rsidRPr="00DA2831">
        <w:rPr>
          <w:rFonts w:ascii="Times New Roman" w:eastAsia="MS Mincho" w:hAnsi="Times New Roman" w:cs="Times New Roman"/>
          <w:sz w:val="24"/>
          <w:szCs w:val="24"/>
          <w:lang w:bidi="ar-SA"/>
        </w:rPr>
        <w:t xml:space="preserve"> the volume to</w:t>
      </w:r>
      <w:r w:rsidRPr="00DA2831">
        <w:rPr>
          <w:rFonts w:ascii="Times New Roman" w:eastAsia="MS Mincho" w:hAnsi="Times New Roman" w:cs="Times New Roman"/>
          <w:sz w:val="24"/>
          <w:szCs w:val="24"/>
          <w:cs/>
        </w:rPr>
        <w:t xml:space="preserve"> </w:t>
      </w:r>
      <w:r w:rsidRPr="00DA2831">
        <w:rPr>
          <w:rFonts w:ascii="Times New Roman" w:eastAsia="MS Mincho" w:hAnsi="Times New Roman" w:cs="Times New Roman"/>
          <w:sz w:val="24"/>
          <w:szCs w:val="24"/>
          <w:lang w:bidi="ar-SA"/>
        </w:rPr>
        <w:t xml:space="preserve">500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eastAsia="MS Mincho" w:hAnsi="Times New Roman" w:cs="Times New Roman"/>
          <w:sz w:val="24"/>
          <w:szCs w:val="24"/>
          <w:lang w:bidi="ar-SA"/>
        </w:rPr>
        <w:t xml:space="preserve"> by 0.01 </w:t>
      </w:r>
      <w:proofErr w:type="spellStart"/>
      <w:r w:rsidRPr="00DA2831">
        <w:rPr>
          <w:rFonts w:ascii="Times New Roman" w:hAnsi="Times New Roman" w:cs="Times New Roman"/>
          <w:sz w:val="24"/>
          <w:szCs w:val="24"/>
        </w:rPr>
        <w:t>mol</w:t>
      </w:r>
      <w:proofErr w:type="spell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 xml:space="preserve">-3 </w:t>
      </w:r>
      <w:proofErr w:type="spellStart"/>
      <w:r w:rsidRPr="00DA2831">
        <w:rPr>
          <w:rFonts w:ascii="Times New Roman" w:eastAsia="MS Mincho" w:hAnsi="Times New Roman" w:cs="Times New Roman"/>
          <w:sz w:val="24"/>
          <w:szCs w:val="24"/>
          <w:lang w:bidi="ar-SA"/>
        </w:rPr>
        <w:t>HCl</w:t>
      </w:r>
      <w:proofErr w:type="spellEnd"/>
      <w:r w:rsidRPr="00DA2831">
        <w:rPr>
          <w:rFonts w:ascii="Times New Roman" w:eastAsia="MS Mincho" w:hAnsi="Times New Roman" w:cs="Times New Roman"/>
          <w:sz w:val="24"/>
          <w:szCs w:val="24"/>
          <w:lang w:bidi="ar-SA"/>
        </w:rPr>
        <w:t>?</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p>
    <w:p w:rsidR="00697BF7" w:rsidRPr="00DA2831" w:rsidRDefault="00697BF7" w:rsidP="00697BF7">
      <w:pPr>
        <w:spacing w:line="276"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16.2) Calculate whether or not a precipitate will form if 25</w:t>
      </w:r>
      <w:proofErr w:type="gramStart"/>
      <w:r w:rsidRPr="00DA2831">
        <w:rPr>
          <w:rFonts w:ascii="Times New Roman" w:eastAsia="MS Mincho" w:hAnsi="Times New Roman" w:cs="Times New Roman"/>
          <w:sz w:val="24"/>
          <w:szCs w:val="24"/>
          <w:lang w:bidi="ar-SA"/>
        </w:rPr>
        <w:t xml:space="preserve">.00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proofErr w:type="gramEnd"/>
      <w:r w:rsidRPr="00DA2831">
        <w:rPr>
          <w:rFonts w:ascii="Times New Roman" w:hAnsi="Times New Roman" w:cs="Times New Roman"/>
          <w:sz w:val="24"/>
          <w:szCs w:val="24"/>
          <w:vertAlign w:val="superscript"/>
          <w:lang w:val="da-DK"/>
        </w:rPr>
        <w:t xml:space="preserve"> </w:t>
      </w:r>
      <w:r w:rsidR="00FE331D">
        <w:rPr>
          <w:rFonts w:ascii="Times New Roman" w:eastAsia="MS Mincho" w:hAnsi="Times New Roman" w:cs="Times New Roman"/>
          <w:sz w:val="24"/>
          <w:szCs w:val="24"/>
          <w:lang w:bidi="ar-SA"/>
        </w:rPr>
        <w:t>aliquot o</w:t>
      </w:r>
      <w:r w:rsidRPr="00DA2831">
        <w:rPr>
          <w:rFonts w:ascii="Times New Roman" w:eastAsia="MS Mincho" w:hAnsi="Times New Roman" w:cs="Times New Roman"/>
          <w:sz w:val="24"/>
          <w:szCs w:val="24"/>
          <w:lang w:bidi="ar-SA"/>
        </w:rPr>
        <w:t>f th</w:t>
      </w:r>
      <w:r w:rsidR="00FE331D">
        <w:rPr>
          <w:rFonts w:ascii="Times New Roman" w:eastAsia="MS Mincho" w:hAnsi="Times New Roman" w:cs="Times New Roman"/>
          <w:sz w:val="24"/>
          <w:szCs w:val="24"/>
          <w:lang w:bidi="ar-SA"/>
        </w:rPr>
        <w:t xml:space="preserve">e resulting solution in 16.1 is adjusted </w:t>
      </w:r>
      <w:r w:rsidRPr="00DA2831">
        <w:rPr>
          <w:rFonts w:ascii="Times New Roman" w:eastAsia="MS Mincho" w:hAnsi="Times New Roman" w:cs="Times New Roman"/>
          <w:sz w:val="24"/>
          <w:szCs w:val="24"/>
          <w:lang w:bidi="ar-SA"/>
        </w:rPr>
        <w:t xml:space="preserve">to </w:t>
      </w:r>
      <w:r w:rsidR="00FE331D" w:rsidRPr="00DA2831">
        <w:rPr>
          <w:rFonts w:ascii="Times New Roman" w:eastAsia="MS Mincho" w:hAnsi="Times New Roman" w:cs="Times New Roman"/>
          <w:sz w:val="24"/>
          <w:szCs w:val="24"/>
          <w:lang w:bidi="ar-SA"/>
        </w:rPr>
        <w:t xml:space="preserve">pH </w:t>
      </w:r>
      <w:r w:rsidRPr="00DA2831">
        <w:rPr>
          <w:rFonts w:ascii="Times New Roman" w:eastAsia="MS Mincho" w:hAnsi="Times New Roman" w:cs="Times New Roman"/>
          <w:sz w:val="24"/>
          <w:szCs w:val="24"/>
          <w:lang w:bidi="ar-SA"/>
        </w:rPr>
        <w:t xml:space="preserve">8.0 with </w:t>
      </w:r>
      <w:proofErr w:type="spellStart"/>
      <w:r w:rsidRPr="00DA2831">
        <w:rPr>
          <w:rFonts w:ascii="Times New Roman" w:eastAsia="MS Mincho" w:hAnsi="Times New Roman" w:cs="Times New Roman"/>
          <w:sz w:val="24"/>
          <w:szCs w:val="24"/>
          <w:lang w:bidi="ar-SA"/>
        </w:rPr>
        <w:t>NaOH</w:t>
      </w:r>
      <w:proofErr w:type="spellEnd"/>
      <w:r w:rsidRPr="00DA2831">
        <w:rPr>
          <w:rFonts w:ascii="Times New Roman" w:eastAsia="MS Mincho" w:hAnsi="Times New Roman" w:cs="Times New Roman"/>
          <w:sz w:val="24"/>
          <w:szCs w:val="24"/>
          <w:lang w:bidi="ar-SA"/>
        </w:rPr>
        <w:t xml:space="preserve"> and the final volume is 100.0 cm</w:t>
      </w:r>
      <w:r w:rsidRPr="00DA2831">
        <w:rPr>
          <w:rFonts w:ascii="Times New Roman" w:hAnsi="Times New Roman" w:cs="Times New Roman"/>
          <w:sz w:val="24"/>
          <w:szCs w:val="24"/>
          <w:vertAlign w:val="superscript"/>
          <w:lang w:val="da-DK"/>
        </w:rPr>
        <w:t>3</w:t>
      </w:r>
      <w:r w:rsidRPr="00DA2831">
        <w:rPr>
          <w:rFonts w:ascii="Times New Roman" w:eastAsia="MS Mincho" w:hAnsi="Times New Roman" w:cs="Times New Roman"/>
          <w:sz w:val="24"/>
          <w:szCs w:val="24"/>
          <w:lang w:bidi="ar-SA"/>
        </w:rPr>
        <w:t xml:space="preserve">. </w:t>
      </w:r>
      <w:r w:rsidR="00A25E3B">
        <w:rPr>
          <w:rFonts w:ascii="Times New Roman" w:eastAsia="MS Mincho" w:hAnsi="Times New Roman" w:cs="Times New Roman"/>
          <w:sz w:val="24"/>
          <w:szCs w:val="24"/>
          <w:lang w:bidi="ar-SA"/>
        </w:rPr>
        <w:br/>
      </w:r>
      <w:r w:rsidRPr="00DA2831">
        <w:rPr>
          <w:rFonts w:ascii="Times New Roman" w:hAnsi="Times New Roman" w:cs="Times New Roman"/>
          <w:sz w:val="24"/>
          <w:szCs w:val="24"/>
        </w:rPr>
        <w:t xml:space="preserve">Note: </w:t>
      </w:r>
      <w:proofErr w:type="gramStart"/>
      <w:r w:rsidRPr="00DA2831">
        <w:rPr>
          <w:rFonts w:ascii="Times New Roman" w:hAnsi="Times New Roman" w:cs="Times New Roman"/>
          <w:sz w:val="24"/>
          <w:szCs w:val="24"/>
        </w:rPr>
        <w:t>K</w:t>
      </w:r>
      <w:r w:rsidRPr="00DA2831">
        <w:rPr>
          <w:rFonts w:ascii="Times New Roman" w:hAnsi="Times New Roman" w:cs="Times New Roman"/>
          <w:sz w:val="24"/>
          <w:szCs w:val="24"/>
          <w:vertAlign w:val="subscript"/>
        </w:rPr>
        <w:t>SP(</w:t>
      </w:r>
      <w:proofErr w:type="gramEnd"/>
      <w:r w:rsidRPr="00DA2831">
        <w:rPr>
          <w:rFonts w:ascii="Times New Roman" w:hAnsi="Times New Roman" w:cs="Times New Roman"/>
          <w:sz w:val="24"/>
          <w:szCs w:val="24"/>
          <w:vertAlign w:val="subscript"/>
        </w:rPr>
        <w:t>Cu(OH)</w:t>
      </w:r>
      <w:r w:rsidRPr="00DA2831">
        <w:rPr>
          <w:rFonts w:ascii="Times New Roman" w:hAnsi="Times New Roman" w:cs="Times New Roman"/>
          <w:position w:val="-3"/>
          <w:sz w:val="24"/>
          <w:szCs w:val="24"/>
          <w:vertAlign w:val="subscript"/>
        </w:rPr>
        <w:t>2</w:t>
      </w:r>
      <w:r w:rsidRPr="00DA2831">
        <w:rPr>
          <w:rFonts w:ascii="Times New Roman" w:hAnsi="Times New Roman" w:cs="Times New Roman"/>
          <w:sz w:val="24"/>
          <w:szCs w:val="24"/>
          <w:vertAlign w:val="subscript"/>
        </w:rPr>
        <w:t>)</w:t>
      </w:r>
      <w:r w:rsidRPr="00DA2831">
        <w:rPr>
          <w:rFonts w:ascii="Times New Roman" w:hAnsi="Times New Roman" w:cs="Times New Roman"/>
          <w:sz w:val="24"/>
          <w:szCs w:val="24"/>
        </w:rPr>
        <w:t xml:space="preserve"> = 4.8 x 10</w:t>
      </w:r>
      <w:r w:rsidRPr="00DA2831">
        <w:rPr>
          <w:rFonts w:ascii="Times New Roman" w:hAnsi="Times New Roman" w:cs="Times New Roman"/>
          <w:sz w:val="24"/>
          <w:szCs w:val="24"/>
          <w:vertAlign w:val="superscript"/>
        </w:rPr>
        <w:t>-20</w:t>
      </w: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44B5E" w:rsidRPr="00DA2831" w:rsidRDefault="00644B5E" w:rsidP="00644B5E">
      <w:pPr>
        <w:spacing w:line="276" w:lineRule="auto"/>
        <w:jc w:val="both"/>
        <w:rPr>
          <w:rFonts w:ascii="Times New Roman" w:hAnsi="Times New Roman" w:cs="Times New Roman"/>
          <w:b/>
          <w:i/>
          <w:iCs/>
          <w:sz w:val="24"/>
          <w:szCs w:val="24"/>
        </w:rPr>
      </w:pPr>
      <w:r w:rsidRPr="00DA2831">
        <w:rPr>
          <w:rFonts w:ascii="Times New Roman" w:hAnsi="Times New Roman" w:cs="Times New Roman"/>
          <w:b/>
          <w:i/>
          <w:iCs/>
          <w:sz w:val="24"/>
          <w:szCs w:val="24"/>
        </w:rPr>
        <w:t>Task 17. Small Molecule Activation by Frustrated Lewis Pairs</w:t>
      </w:r>
    </w:p>
    <w:p w:rsidR="00644B5E" w:rsidRPr="00DA2831" w:rsidRDefault="00644B5E" w:rsidP="00644B5E">
      <w:pPr>
        <w:spacing w:line="276" w:lineRule="auto"/>
        <w:jc w:val="both"/>
        <w:rPr>
          <w:rFonts w:ascii="Times New Roman" w:hAnsi="Times New Roman" w:cs="Times New Roman"/>
          <w:sz w:val="24"/>
          <w:szCs w:val="24"/>
        </w:rPr>
      </w:pPr>
      <w:r w:rsidRPr="00DA2831">
        <w:rPr>
          <w:rFonts w:ascii="Times New Roman" w:hAnsi="Times New Roman" w:cs="Times New Roman"/>
        </w:rPr>
        <w:tab/>
      </w:r>
      <w:r w:rsidRPr="00DA2831">
        <w:rPr>
          <w:rFonts w:ascii="Times New Roman" w:hAnsi="Times New Roman" w:cs="Times New Roman"/>
          <w:sz w:val="24"/>
          <w:szCs w:val="24"/>
        </w:rPr>
        <w:t xml:space="preserve">Electron acceptors and electron donors are usually called Lewis acids and Lewis bases, respectively. </w:t>
      </w:r>
    </w:p>
    <w:p w:rsidR="00644B5E" w:rsidRPr="00DA2831" w:rsidRDefault="00644B5E" w:rsidP="00644B5E">
      <w:pPr>
        <w:pStyle w:val="ListParagraph"/>
        <w:ind w:firstLine="720"/>
      </w:pPr>
      <w:r w:rsidRPr="00DA2831">
        <w:t xml:space="preserve">17.1) </w:t>
      </w:r>
      <w:proofErr w:type="spellStart"/>
      <w:r w:rsidRPr="00DA2831">
        <w:t>Trispentafluorophenylborane</w:t>
      </w:r>
      <w:proofErr w:type="spellEnd"/>
      <w:r w:rsidRPr="00DA2831">
        <w:t xml:space="preserve"> is a well-known Lewis acid for the polymerization of olefin.</w:t>
      </w:r>
      <w:r w:rsidRPr="00DA2831">
        <w:rPr>
          <w:rFonts w:hint="cs"/>
          <w:rtl/>
          <w:cs/>
        </w:rPr>
        <w:t xml:space="preserve"> </w:t>
      </w:r>
      <w:r w:rsidRPr="00DA2831">
        <w:t xml:space="preserve">Propose a reaction to prepare </w:t>
      </w:r>
      <w:proofErr w:type="spellStart"/>
      <w:r w:rsidRPr="00DA2831">
        <w:t>trispentafluorophenyborane</w:t>
      </w:r>
      <w:proofErr w:type="spellEnd"/>
      <w:r w:rsidRPr="00DA2831">
        <w:t xml:space="preserve"> from boron </w:t>
      </w:r>
      <w:proofErr w:type="spellStart"/>
      <w:r w:rsidRPr="00DA2831">
        <w:t>trichloride</w:t>
      </w:r>
      <w:proofErr w:type="spellEnd"/>
      <w:r w:rsidRPr="00DA2831">
        <w:t xml:space="preserve"> and </w:t>
      </w:r>
      <w:proofErr w:type="spellStart"/>
      <w:r w:rsidRPr="00DA2831">
        <w:t>bromopentafluorobenzene</w:t>
      </w:r>
      <w:proofErr w:type="spellEnd"/>
      <w:r w:rsidRPr="00DA2831">
        <w:t>.</w:t>
      </w:r>
    </w:p>
    <w:p w:rsidR="00644B5E" w:rsidRPr="00DA2831" w:rsidRDefault="00644B5E" w:rsidP="00644B5E"/>
    <w:p w:rsidR="00644B5E" w:rsidRPr="00DA2831" w:rsidRDefault="00644B5E" w:rsidP="00644B5E">
      <w:pPr>
        <w:pStyle w:val="ListParagraph"/>
        <w:ind w:firstLine="720"/>
      </w:pPr>
      <w:r w:rsidRPr="00DA2831">
        <w:t xml:space="preserve">17.2) </w:t>
      </w:r>
      <w:proofErr w:type="gramStart"/>
      <w:r w:rsidRPr="00DA2831">
        <w:t>The</w:t>
      </w:r>
      <w:proofErr w:type="gramEnd"/>
      <w:r w:rsidRPr="00DA2831">
        <w:t xml:space="preserve"> steric hindrance precludes the formation of classical bonds between Lewis acid and Lewis base. Propose a structure of Frustrated Lewis Pairs from the reaction of </w:t>
      </w:r>
      <w:proofErr w:type="gramStart"/>
      <w:r w:rsidRPr="00DA2831">
        <w:t>B(</w:t>
      </w:r>
      <w:proofErr w:type="gramEnd"/>
      <w:r w:rsidRPr="00DA2831">
        <w:t>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PH(</w:t>
      </w:r>
      <w:r w:rsidRPr="00DA2831">
        <w:rPr>
          <w:i/>
        </w:rPr>
        <w:t>t</w:t>
      </w:r>
      <w:r w:rsidRPr="00DA2831">
        <w:t>-Bu)</w:t>
      </w:r>
      <w:r w:rsidRPr="00DA2831">
        <w:rPr>
          <w:vertAlign w:val="subscript"/>
        </w:rPr>
        <w:t>2</w:t>
      </w:r>
      <w:r w:rsidRPr="00DA2831">
        <w:t xml:space="preserve"> if a zwitterion product is only obtained. (See Reference: Welch, G. C.; Juan, R. R. S.; Masuda, J. D.; Stephan, D. W. </w:t>
      </w:r>
      <w:r w:rsidRPr="00DA2831">
        <w:rPr>
          <w:i/>
        </w:rPr>
        <w:t>Science</w:t>
      </w:r>
      <w:r w:rsidRPr="00DA2831">
        <w:t xml:space="preserve"> </w:t>
      </w:r>
      <w:r w:rsidRPr="00DA2831">
        <w:rPr>
          <w:b/>
        </w:rPr>
        <w:t>2006</w:t>
      </w:r>
      <w:r w:rsidRPr="00DA2831">
        <w:t xml:space="preserve">, </w:t>
      </w:r>
      <w:r w:rsidRPr="00DA2831">
        <w:rPr>
          <w:i/>
        </w:rPr>
        <w:t>314</w:t>
      </w:r>
      <w:r w:rsidRPr="00DA2831">
        <w:t xml:space="preserve">, 1124-1126.) </w:t>
      </w:r>
    </w:p>
    <w:p w:rsidR="00644B5E" w:rsidRPr="00DA2831" w:rsidRDefault="00644B5E" w:rsidP="00644B5E">
      <w:pPr>
        <w:pStyle w:val="ListParagraph"/>
      </w:pPr>
    </w:p>
    <w:p w:rsidR="00644B5E" w:rsidRPr="00DA2831" w:rsidRDefault="00644B5E" w:rsidP="00644B5E">
      <w:pPr>
        <w:ind w:firstLine="720"/>
        <w:rPr>
          <w:rFonts w:ascii="Times New Roman" w:hAnsi="Times New Roman" w:cs="Times New Roman"/>
          <w:sz w:val="24"/>
          <w:szCs w:val="24"/>
        </w:rPr>
      </w:pPr>
      <w:r w:rsidRPr="00DA2831">
        <w:rPr>
          <w:rFonts w:ascii="Times New Roman" w:hAnsi="Times New Roman" w:cs="Times New Roman"/>
          <w:sz w:val="24"/>
          <w:szCs w:val="24"/>
        </w:rPr>
        <w:t xml:space="preserve">17.3) </w:t>
      </w:r>
      <w:proofErr w:type="gramStart"/>
      <w:r w:rsidRPr="00DA2831">
        <w:rPr>
          <w:rFonts w:ascii="Times New Roman" w:hAnsi="Times New Roman" w:cs="Times New Roman"/>
          <w:sz w:val="24"/>
          <w:szCs w:val="24"/>
        </w:rPr>
        <w:t>Propose</w:t>
      </w:r>
      <w:proofErr w:type="gramEnd"/>
      <w:r w:rsidRPr="00DA2831">
        <w:rPr>
          <w:rFonts w:ascii="Times New Roman" w:hAnsi="Times New Roman" w:cs="Times New Roman"/>
          <w:sz w:val="24"/>
          <w:szCs w:val="24"/>
        </w:rPr>
        <w:t xml:space="preserve"> a reaction between the obtained zwitterion in 17.2 and Me</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SiHCl.</w:t>
      </w:r>
    </w:p>
    <w:p w:rsidR="00644B5E" w:rsidRPr="00DA2831" w:rsidRDefault="00644B5E" w:rsidP="00644B5E">
      <w:pPr>
        <w:pStyle w:val="ListParagraph"/>
      </w:pPr>
    </w:p>
    <w:p w:rsidR="00644B5E" w:rsidRPr="00DA2831" w:rsidRDefault="00644B5E" w:rsidP="00644B5E">
      <w:pPr>
        <w:pStyle w:val="ListParagraph"/>
        <w:ind w:firstLine="720"/>
      </w:pPr>
      <w:r w:rsidRPr="00DA2831">
        <w:t xml:space="preserve">17.4) Show the structure of the product obtained from the </w:t>
      </w:r>
      <w:proofErr w:type="gramStart"/>
      <w:r w:rsidRPr="00DA2831">
        <w:t>B(</w:t>
      </w:r>
      <w:proofErr w:type="gramEnd"/>
      <w:r w:rsidRPr="00DA2831">
        <w:t>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w:t>
      </w:r>
      <w:r w:rsidRPr="00DA2831">
        <w:rPr>
          <w:i/>
        </w:rPr>
        <w:t>t</w:t>
      </w:r>
      <w:r w:rsidRPr="00DA2831">
        <w:t>-Bu)</w:t>
      </w:r>
      <w:r w:rsidRPr="00DA2831">
        <w:rPr>
          <w:vertAlign w:val="subscript"/>
        </w:rPr>
        <w:t>3</w:t>
      </w:r>
      <w:r w:rsidRPr="00DA2831">
        <w:t xml:space="preserve"> under hydrogen gas atmosphere.</w:t>
      </w:r>
    </w:p>
    <w:p w:rsidR="00644B5E" w:rsidRPr="00DA2831" w:rsidRDefault="00644B5E" w:rsidP="00644B5E">
      <w:pPr>
        <w:pStyle w:val="ListParagraph"/>
      </w:pPr>
    </w:p>
    <w:p w:rsidR="00644B5E" w:rsidRPr="00DA2831" w:rsidRDefault="00644B5E" w:rsidP="00644B5E">
      <w:pPr>
        <w:ind w:firstLine="720"/>
        <w:rPr>
          <w:rFonts w:ascii="Times New Roman" w:hAnsi="Times New Roman" w:cs="Times New Roman"/>
          <w:sz w:val="24"/>
          <w:szCs w:val="24"/>
        </w:rPr>
      </w:pPr>
      <w:r w:rsidRPr="00DA2831">
        <w:rPr>
          <w:rFonts w:ascii="Times New Roman" w:hAnsi="Times New Roman" w:cs="Times New Roman"/>
          <w:sz w:val="24"/>
          <w:szCs w:val="24"/>
        </w:rPr>
        <w:t xml:space="preserve">17.5) </w:t>
      </w:r>
      <w:proofErr w:type="gramStart"/>
      <w:r w:rsidRPr="00DA2831">
        <w:rPr>
          <w:rFonts w:ascii="Times New Roman" w:hAnsi="Times New Roman" w:cs="Times New Roman"/>
          <w:sz w:val="24"/>
          <w:szCs w:val="24"/>
        </w:rPr>
        <w:t>If</w:t>
      </w:r>
      <w:proofErr w:type="gramEnd"/>
      <w:r w:rsidRPr="00DA2831">
        <w:rPr>
          <w:rFonts w:ascii="Times New Roman" w:hAnsi="Times New Roman" w:cs="Times New Roman"/>
          <w:sz w:val="24"/>
          <w:szCs w:val="24"/>
        </w:rPr>
        <w:t xml:space="preserve"> HD is used instead of </w:t>
      </w:r>
      <w:proofErr w:type="spellStart"/>
      <w:r w:rsidRPr="00DA2831">
        <w:rPr>
          <w:rFonts w:ascii="Times New Roman" w:hAnsi="Times New Roman" w:cs="Times New Roman"/>
          <w:sz w:val="24"/>
          <w:szCs w:val="24"/>
        </w:rPr>
        <w:t>dihydrogen</w:t>
      </w:r>
      <w:proofErr w:type="spellEnd"/>
      <w:r w:rsidRPr="00DA2831">
        <w:rPr>
          <w:rFonts w:ascii="Times New Roman" w:hAnsi="Times New Roman" w:cs="Times New Roman"/>
          <w:sz w:val="24"/>
          <w:szCs w:val="24"/>
        </w:rPr>
        <w:t xml:space="preserve"> gas, write down all possible products.</w:t>
      </w:r>
    </w:p>
    <w:p w:rsidR="00644B5E" w:rsidRPr="00DA2831" w:rsidRDefault="00644B5E" w:rsidP="00644B5E">
      <w:pPr>
        <w:pStyle w:val="ListParagraph"/>
      </w:pPr>
    </w:p>
    <w:p w:rsidR="00644B5E" w:rsidRPr="00DA2831" w:rsidRDefault="00644B5E" w:rsidP="00644B5E">
      <w:pPr>
        <w:pStyle w:val="ListParagraph"/>
        <w:ind w:firstLine="720"/>
      </w:pPr>
      <w:r w:rsidRPr="00DA2831">
        <w:t xml:space="preserve">17.6) Only one product is obtained from the reaction of </w:t>
      </w:r>
      <w:proofErr w:type="gramStart"/>
      <w:r w:rsidRPr="00DA2831">
        <w:t>B(</w:t>
      </w:r>
      <w:proofErr w:type="gramEnd"/>
      <w:r w:rsidRPr="00DA2831">
        <w:t>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w:t>
      </w:r>
      <w:r w:rsidRPr="00DA2831">
        <w:rPr>
          <w:i/>
          <w:iCs/>
        </w:rPr>
        <w:t>t</w:t>
      </w:r>
      <w:r w:rsidRPr="00DA2831">
        <w:t>-Bu)</w:t>
      </w:r>
      <w:r w:rsidRPr="00DA2831">
        <w:rPr>
          <w:vertAlign w:val="subscript"/>
        </w:rPr>
        <w:t>3</w:t>
      </w:r>
      <w:r w:rsidRPr="00DA2831">
        <w:t xml:space="preserve"> under ethylene gas atmosphere. Draw its structure.</w:t>
      </w:r>
    </w:p>
    <w:p w:rsidR="00644B5E" w:rsidRPr="00DA2831" w:rsidRDefault="00644B5E" w:rsidP="00644B5E">
      <w:pPr>
        <w:pStyle w:val="ListParagraph"/>
      </w:pPr>
    </w:p>
    <w:p w:rsidR="00644B5E" w:rsidRPr="00DA2831" w:rsidRDefault="00644B5E" w:rsidP="00644B5E">
      <w:pPr>
        <w:pStyle w:val="ListParagraph"/>
        <w:ind w:firstLine="720"/>
      </w:pPr>
      <w:r w:rsidRPr="00DA2831">
        <w:t xml:space="preserve">17.7) </w:t>
      </w:r>
      <w:proofErr w:type="gramStart"/>
      <w:r w:rsidRPr="00DA2831">
        <w:t>Draw</w:t>
      </w:r>
      <w:proofErr w:type="gramEnd"/>
      <w:r w:rsidRPr="00DA2831">
        <w:t xml:space="preserve"> the structure of the product if the reaction of the isolated product from 17.6 is carried out under nitric oxide gas atmosphere.</w:t>
      </w:r>
    </w:p>
    <w:p w:rsidR="00644B5E" w:rsidRPr="00DA2831" w:rsidRDefault="00644B5E" w:rsidP="00644B5E">
      <w:pPr>
        <w:pStyle w:val="ListParagraph"/>
      </w:pPr>
    </w:p>
    <w:p w:rsidR="00644B5E" w:rsidRPr="00DA2831" w:rsidRDefault="00644B5E" w:rsidP="00644B5E">
      <w:pPr>
        <w:pStyle w:val="ListParagraph"/>
        <w:ind w:firstLine="720"/>
      </w:pPr>
      <w:r w:rsidRPr="00DA2831">
        <w:t xml:space="preserve">17.8) Only one product is obtained from the reaction of </w:t>
      </w:r>
      <w:proofErr w:type="gramStart"/>
      <w:r w:rsidRPr="00DA2831">
        <w:t>B(</w:t>
      </w:r>
      <w:proofErr w:type="gramEnd"/>
      <w:r w:rsidRPr="00DA2831">
        <w:t>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w:t>
      </w:r>
      <w:r w:rsidRPr="00DA2831">
        <w:rPr>
          <w:i/>
          <w:iCs/>
        </w:rPr>
        <w:t>t</w:t>
      </w:r>
      <w:r w:rsidRPr="00DA2831">
        <w:t>-Bu)</w:t>
      </w:r>
      <w:r w:rsidRPr="00DA2831">
        <w:rPr>
          <w:vertAlign w:val="subscript"/>
        </w:rPr>
        <w:t>3</w:t>
      </w:r>
      <w:r w:rsidRPr="00DA2831">
        <w:t xml:space="preserve"> under carbon dioxide gas atmosphere. Draw its structure.</w:t>
      </w:r>
    </w:p>
    <w:p w:rsidR="00644B5E" w:rsidRPr="00DA2831" w:rsidRDefault="00644B5E" w:rsidP="00644B5E">
      <w:pPr>
        <w:spacing w:after="0" w:line="276" w:lineRule="auto"/>
        <w:jc w:val="both"/>
        <w:rPr>
          <w:rFonts w:ascii="Times New Roman" w:hAnsi="Times New Roman" w:cs="Times New Roman"/>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after="0" w:line="240" w:lineRule="auto"/>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br w:type="page"/>
      </w:r>
    </w:p>
    <w:p w:rsidR="00644B5E" w:rsidRPr="00DA2831" w:rsidRDefault="00644B5E" w:rsidP="00644B5E">
      <w:pPr>
        <w:spacing w:line="276" w:lineRule="auto"/>
        <w:jc w:val="thaiDistribute"/>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18. Silver Iodide</w:t>
      </w:r>
    </w:p>
    <w:p w:rsidR="00644B5E" w:rsidRPr="00DA2831" w:rsidRDefault="00644B5E" w:rsidP="00644B5E">
      <w:pPr>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The crystalline structure of </w:t>
      </w:r>
      <w:r w:rsidRPr="00DA2831">
        <w:rPr>
          <w:rFonts w:ascii="Times New Roman" w:hAnsi="Times New Roman" w:cs="Times New Roman"/>
          <w:sz w:val="24"/>
          <w:szCs w:val="24"/>
        </w:rPr>
        <w:sym w:font="Symbol" w:char="F020"/>
      </w:r>
      <w:r w:rsidRPr="00DA2831">
        <w:rPr>
          <w:rFonts w:ascii="Times New Roman" w:hAnsi="Times New Roman" w:cs="Times New Roman"/>
          <w:i/>
          <w:iCs/>
          <w:sz w:val="24"/>
          <w:szCs w:val="24"/>
        </w:rPr>
        <w:sym w:font="Symbol" w:char="F062"/>
      </w: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AgI</w:t>
      </w:r>
      <w:proofErr w:type="spellEnd"/>
      <w:r w:rsidRPr="00DA2831">
        <w:rPr>
          <w:rFonts w:ascii="Times New Roman" w:hAnsi="Times New Roman" w:cs="Times New Roman"/>
          <w:sz w:val="24"/>
          <w:szCs w:val="24"/>
        </w:rPr>
        <w:t xml:space="preserve"> is similar to that of ice, allowing it to induce freezing by the process known as heterogeneous nucleation (cloud seeding). </w:t>
      </w:r>
      <w:r w:rsidRPr="00DA2831">
        <w:rPr>
          <w:rFonts w:ascii="Times New Roman" w:hAnsi="Times New Roman" w:cs="Times New Roman"/>
          <w:i/>
          <w:iCs/>
          <w:sz w:val="24"/>
          <w:szCs w:val="24"/>
        </w:rPr>
        <w:sym w:font="Symbol" w:char="F062"/>
      </w: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AgI</w:t>
      </w:r>
      <w:proofErr w:type="spellEnd"/>
      <w:r w:rsidRPr="00DA2831">
        <w:rPr>
          <w:rFonts w:ascii="Times New Roman" w:hAnsi="Times New Roman" w:cs="Times New Roman"/>
          <w:sz w:val="24"/>
          <w:szCs w:val="24"/>
        </w:rPr>
        <w:t xml:space="preserve"> is a bright yellow solid and has the </w:t>
      </w:r>
      <w:proofErr w:type="spellStart"/>
      <w:r w:rsidRPr="00DA2831">
        <w:rPr>
          <w:rFonts w:ascii="Times New Roman" w:hAnsi="Times New Roman" w:cs="Times New Roman"/>
          <w:sz w:val="24"/>
          <w:szCs w:val="24"/>
        </w:rPr>
        <w:t>wurtzite</w:t>
      </w:r>
      <w:proofErr w:type="spellEnd"/>
      <w:r w:rsidRPr="00DA2831">
        <w:rPr>
          <w:rFonts w:ascii="Times New Roman" w:hAnsi="Times New Roman" w:cs="Times New Roman"/>
          <w:sz w:val="24"/>
          <w:szCs w:val="24"/>
        </w:rPr>
        <w:t xml:space="preserve"> structure. </w:t>
      </w:r>
    </w:p>
    <w:p w:rsidR="00644B5E" w:rsidRPr="00DA2831" w:rsidRDefault="00644B5E" w:rsidP="00644B5E">
      <w:pPr>
        <w:spacing w:after="0"/>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18.1) </w:t>
      </w:r>
      <w:proofErr w:type="gramStart"/>
      <w:r w:rsidRPr="00DA2831">
        <w:rPr>
          <w:rFonts w:ascii="Times New Roman" w:hAnsi="Times New Roman" w:cs="Times New Roman"/>
          <w:sz w:val="24"/>
          <w:szCs w:val="24"/>
        </w:rPr>
        <w:t>When</w:t>
      </w:r>
      <w:proofErr w:type="gramEnd"/>
      <w:r w:rsidRPr="00DA2831">
        <w:rPr>
          <w:rFonts w:ascii="Times New Roman" w:hAnsi="Times New Roman" w:cs="Times New Roman"/>
          <w:sz w:val="24"/>
          <w:szCs w:val="24"/>
        </w:rPr>
        <w:t xml:space="preserve"> the solid silver iodide is exposed to sunlight, it will darken rapidly. What is the oxidation state of silver in the darkened solid? </w:t>
      </w:r>
    </w:p>
    <w:p w:rsidR="00644B5E" w:rsidRPr="00DA2831" w:rsidRDefault="00644B5E" w:rsidP="00644B5E">
      <w:pPr>
        <w:spacing w:after="0"/>
        <w:rPr>
          <w:rFonts w:ascii="Times New Roman" w:hAnsi="Times New Roman" w:cs="Times New Roman"/>
          <w:sz w:val="24"/>
          <w:szCs w:val="24"/>
        </w:rPr>
      </w:pPr>
    </w:p>
    <w:p w:rsidR="00644B5E" w:rsidRPr="00DA2831" w:rsidRDefault="00644B5E" w:rsidP="00644B5E">
      <w:pPr>
        <w:spacing w:after="0"/>
        <w:ind w:firstLine="720"/>
        <w:rPr>
          <w:rFonts w:ascii="Times New Roman" w:hAnsi="Times New Roman" w:cs="Times New Roman"/>
          <w:sz w:val="24"/>
          <w:szCs w:val="24"/>
        </w:rPr>
      </w:pPr>
      <w:r w:rsidRPr="00DA2831">
        <w:rPr>
          <w:rFonts w:ascii="Times New Roman" w:hAnsi="Times New Roman" w:cs="Times New Roman"/>
          <w:sz w:val="24"/>
          <w:szCs w:val="24"/>
        </w:rPr>
        <w:t xml:space="preserve">18.2) </w:t>
      </w:r>
      <w:proofErr w:type="gramStart"/>
      <w:r w:rsidRPr="00DA2831">
        <w:rPr>
          <w:rFonts w:ascii="Times New Roman" w:hAnsi="Times New Roman" w:cs="Times New Roman"/>
          <w:sz w:val="24"/>
          <w:szCs w:val="24"/>
        </w:rPr>
        <w:t>What</w:t>
      </w:r>
      <w:proofErr w:type="gramEnd"/>
      <w:r w:rsidRPr="00DA2831">
        <w:rPr>
          <w:rFonts w:ascii="Times New Roman" w:hAnsi="Times New Roman" w:cs="Times New Roman"/>
          <w:sz w:val="24"/>
          <w:szCs w:val="24"/>
        </w:rPr>
        <w:t xml:space="preserve"> is the solubility trend in </w:t>
      </w:r>
      <w:proofErr w:type="spellStart"/>
      <w:r w:rsidRPr="00DA2831">
        <w:rPr>
          <w:rFonts w:ascii="Times New Roman" w:hAnsi="Times New Roman" w:cs="Times New Roman"/>
          <w:sz w:val="24"/>
          <w:szCs w:val="24"/>
        </w:rPr>
        <w:t>AgF</w:t>
      </w:r>
      <w:proofErr w:type="spellEnd"/>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AgCl</w:t>
      </w:r>
      <w:proofErr w:type="spellEnd"/>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AgBr</w:t>
      </w:r>
      <w:proofErr w:type="spellEnd"/>
      <w:r w:rsidRPr="00DA2831">
        <w:rPr>
          <w:rFonts w:ascii="Times New Roman" w:hAnsi="Times New Roman" w:cs="Times New Roman"/>
          <w:sz w:val="24"/>
          <w:szCs w:val="24"/>
        </w:rPr>
        <w:t xml:space="preserve">, </w:t>
      </w:r>
      <w:proofErr w:type="spellStart"/>
      <w:r w:rsidRPr="00DA2831">
        <w:rPr>
          <w:rFonts w:ascii="Times New Roman" w:hAnsi="Times New Roman" w:cs="Times New Roman"/>
          <w:sz w:val="24"/>
          <w:szCs w:val="24"/>
        </w:rPr>
        <w:t>AgI</w:t>
      </w:r>
      <w:proofErr w:type="spellEnd"/>
      <w:r w:rsidRPr="00DA2831">
        <w:rPr>
          <w:rFonts w:ascii="Times New Roman" w:hAnsi="Times New Roman" w:cs="Times New Roman"/>
          <w:sz w:val="24"/>
          <w:szCs w:val="24"/>
        </w:rPr>
        <w:t>?</w:t>
      </w:r>
    </w:p>
    <w:p w:rsidR="00644B5E" w:rsidRPr="00DA2831" w:rsidRDefault="00644B5E" w:rsidP="00644B5E">
      <w:pPr>
        <w:spacing w:after="0"/>
        <w:ind w:firstLine="720"/>
        <w:rPr>
          <w:rFonts w:ascii="Times New Roman" w:hAnsi="Times New Roman" w:cs="Times New Roman"/>
          <w:sz w:val="24"/>
          <w:szCs w:val="24"/>
        </w:rPr>
      </w:pPr>
    </w:p>
    <w:p w:rsidR="00644B5E" w:rsidRPr="00DA2831" w:rsidRDefault="00644B5E" w:rsidP="00644B5E">
      <w:pPr>
        <w:spacing w:after="0"/>
        <w:ind w:firstLine="720"/>
        <w:rPr>
          <w:rFonts w:ascii="Times New Roman" w:hAnsi="Times New Roman" w:cs="Times New Roman"/>
          <w:sz w:val="24"/>
          <w:szCs w:val="24"/>
        </w:rPr>
      </w:pPr>
      <w:r w:rsidRPr="00DA2831">
        <w:rPr>
          <w:rFonts w:ascii="Times New Roman" w:hAnsi="Times New Roman" w:cs="Times New Roman"/>
          <w:sz w:val="24"/>
          <w:szCs w:val="24"/>
        </w:rPr>
        <w:t xml:space="preserve">18.3) Consider: </w:t>
      </w:r>
    </w:p>
    <w:p w:rsidR="00644B5E" w:rsidRPr="00DA2831" w:rsidRDefault="00644B5E" w:rsidP="00644B5E">
      <w:pPr>
        <w:ind w:left="720" w:firstLine="720"/>
        <w:rPr>
          <w:rFonts w:ascii="Times New Roman" w:hAnsi="Times New Roman" w:cs="Times New Roman"/>
          <w:sz w:val="24"/>
          <w:szCs w:val="24"/>
        </w:rPr>
      </w:pPr>
      <w:r w:rsidRPr="00DA2831">
        <w:rPr>
          <w:rFonts w:ascii="Times New Roman" w:hAnsi="Times New Roman" w:cs="Times New Roman"/>
          <w:sz w:val="24"/>
          <w:szCs w:val="24"/>
        </w:rPr>
        <w:t>(a) Ag</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i/>
          <w:iCs/>
          <w:sz w:val="24"/>
          <w:szCs w:val="24"/>
        </w:rPr>
        <w:t>aq</w:t>
      </w:r>
      <w:proofErr w:type="spellEnd"/>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e</w:t>
      </w:r>
      <w:proofErr w:type="gramEnd"/>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r w:rsidRPr="00DA2831">
        <w:rPr>
          <w:rFonts w:ascii="Cambria Math" w:eastAsia="MS Mincho" w:hAnsi="Cambria Math" w:cs="Times New Roman"/>
          <w:sz w:val="24"/>
          <w:szCs w:val="24"/>
          <w:lang w:bidi="ar-SA"/>
        </w:rPr>
        <w:t>⟶</w:t>
      </w:r>
      <w:r w:rsidRPr="00DA2831">
        <w:rPr>
          <w:rFonts w:ascii="Times New Roman" w:hAnsi="Times New Roman" w:cs="Times New Roman"/>
          <w:sz w:val="24"/>
          <w:szCs w:val="24"/>
        </w:rPr>
        <w:t xml:space="preserve">  Ag (</w:t>
      </w:r>
      <w:r w:rsidRPr="00DA2831">
        <w:rPr>
          <w:rFonts w:ascii="Times New Roman" w:hAnsi="Times New Roman" w:cs="Times New Roman"/>
          <w:i/>
          <w:iCs/>
          <w:sz w:val="24"/>
          <w:szCs w:val="24"/>
        </w:rPr>
        <w:t>s</w:t>
      </w:r>
      <w:r w:rsidRPr="00DA2831">
        <w:rPr>
          <w:rFonts w:ascii="Times New Roman" w:hAnsi="Times New Roman" w:cs="Times New Roman"/>
          <w:sz w:val="24"/>
          <w:szCs w:val="24"/>
        </w:rPr>
        <w:t xml:space="preserve">)  </w:t>
      </w:r>
      <w:r w:rsidRPr="00DA2831">
        <w:rPr>
          <w:rFonts w:ascii="Times New Roman" w:hAnsi="Times New Roman" w:cs="Times New Roman"/>
          <w:sz w:val="24"/>
          <w:szCs w:val="24"/>
        </w:rPr>
        <w:tab/>
      </w:r>
      <w:r w:rsidRPr="00DA2831">
        <w:rPr>
          <w:rFonts w:ascii="Times New Roman" w:hAnsi="Times New Roman" w:cs="Times New Roman"/>
          <w:sz w:val="24"/>
          <w:szCs w:val="24"/>
        </w:rPr>
        <w:tab/>
      </w:r>
      <w:r w:rsidRPr="00DA2831">
        <w:rPr>
          <w:rFonts w:ascii="Times New Roman" w:hAnsi="Times New Roman" w:cs="Times New Roman"/>
          <w:sz w:val="24"/>
          <w:szCs w:val="24"/>
        </w:rPr>
        <w:tab/>
      </w:r>
      <w:proofErr w:type="spellStart"/>
      <w:r w:rsidRPr="00DA2831">
        <w:rPr>
          <w:rFonts w:ascii="Times New Roman" w:hAnsi="Times New Roman" w:cs="Times New Roman"/>
          <w:i/>
          <w:iCs/>
          <w:sz w:val="24"/>
          <w:szCs w:val="24"/>
        </w:rPr>
        <w:t>E</w:t>
      </w:r>
      <w:r w:rsidRPr="00DA2831">
        <w:rPr>
          <w:rFonts w:ascii="Times New Roman" w:hAnsi="Times New Roman" w:cs="Times New Roman"/>
          <w:sz w:val="24"/>
          <w:szCs w:val="24"/>
          <w:vertAlign w:val="superscript"/>
        </w:rPr>
        <w:t>o</w:t>
      </w:r>
      <w:proofErr w:type="spellEnd"/>
      <w:r w:rsidRPr="00DA2831">
        <w:rPr>
          <w:rFonts w:ascii="Times New Roman" w:hAnsi="Times New Roman" w:cs="Times New Roman"/>
          <w:sz w:val="24"/>
          <w:szCs w:val="24"/>
        </w:rPr>
        <w:t xml:space="preserve"> = +0.80 V</w:t>
      </w:r>
    </w:p>
    <w:p w:rsidR="00644B5E" w:rsidRPr="00DA2831" w:rsidRDefault="00644B5E" w:rsidP="00644B5E">
      <w:pPr>
        <w:ind w:left="720" w:firstLine="720"/>
        <w:rPr>
          <w:rFonts w:ascii="Times New Roman" w:hAnsi="Times New Roman" w:cs="Times New Roman"/>
          <w:sz w:val="24"/>
          <w:szCs w:val="24"/>
        </w:rPr>
      </w:pPr>
      <w:r w:rsidRPr="00DA2831">
        <w:rPr>
          <w:rFonts w:ascii="Times New Roman" w:hAnsi="Times New Roman" w:cs="Times New Roman"/>
          <w:sz w:val="24"/>
          <w:szCs w:val="24"/>
        </w:rPr>
        <w:t xml:space="preserve">(b) </w:t>
      </w:r>
      <w:proofErr w:type="spellStart"/>
      <w:r w:rsidRPr="00DA2831">
        <w:rPr>
          <w:rFonts w:ascii="Times New Roman" w:hAnsi="Times New Roman" w:cs="Times New Roman"/>
          <w:sz w:val="24"/>
          <w:szCs w:val="24"/>
        </w:rPr>
        <w:t>AgI</w:t>
      </w:r>
      <w:proofErr w:type="spellEnd"/>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s</w:t>
      </w:r>
      <w:proofErr w:type="gramStart"/>
      <w:r w:rsidRPr="00DA2831">
        <w:rPr>
          <w:rFonts w:ascii="Times New Roman" w:hAnsi="Times New Roman" w:cs="Times New Roman"/>
          <w:sz w:val="24"/>
          <w:szCs w:val="24"/>
        </w:rPr>
        <w:t xml:space="preserve">)  </w:t>
      </w:r>
      <w:proofErr w:type="gramEnd"/>
      <w:r w:rsidRPr="00DA2831">
        <w:rPr>
          <w:rFonts w:ascii="Times New Roman" w:hAnsi="Times New Roman" w:cs="Times New Roman"/>
          <w:noProof/>
          <w:sz w:val="24"/>
          <w:szCs w:val="24"/>
          <w:lang w:bidi="ar-SA"/>
        </w:rPr>
        <w:drawing>
          <wp:inline distT="0" distB="0" distL="0" distR="0" wp14:anchorId="2CE82BE3" wp14:editId="61E85C7C">
            <wp:extent cx="385948" cy="6881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979" cy="77195"/>
                    </a:xfrm>
                    <a:prstGeom prst="rect">
                      <a:avLst/>
                    </a:prstGeom>
                    <a:noFill/>
                  </pic:spPr>
                </pic:pic>
              </a:graphicData>
            </a:graphic>
          </wp:inline>
        </w:drawing>
      </w:r>
      <w:r w:rsidRPr="00DA2831">
        <w:rPr>
          <w:rFonts w:ascii="Times New Roman" w:hAnsi="Times New Roman" w:cs="Times New Roman"/>
          <w:sz w:val="24"/>
          <w:szCs w:val="24"/>
        </w:rPr>
        <w:t xml:space="preserve">  Ag</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i/>
          <w:iCs/>
          <w:sz w:val="24"/>
          <w:szCs w:val="24"/>
        </w:rPr>
        <w:t>aq</w:t>
      </w:r>
      <w:proofErr w:type="spellEnd"/>
      <w:r w:rsidRPr="00DA2831">
        <w:rPr>
          <w:rFonts w:ascii="Times New Roman" w:hAnsi="Times New Roman" w:cs="Times New Roman"/>
          <w:sz w:val="24"/>
          <w:szCs w:val="24"/>
        </w:rPr>
        <w:t>)  +  I</w:t>
      </w:r>
      <w:r w:rsidRPr="00DA2831">
        <w:rPr>
          <w:rFonts w:ascii="Times New Roman" w:hAnsi="Times New Roman" w:cs="Times New Roman"/>
          <w:sz w:val="24"/>
          <w:szCs w:val="24"/>
          <w:vertAlign w:val="superscript"/>
        </w:rPr>
        <w:t xml:space="preserve">– </w:t>
      </w:r>
      <w:r w:rsidRPr="00DA2831">
        <w:rPr>
          <w:rFonts w:ascii="Times New Roman" w:hAnsi="Times New Roman" w:cs="Times New Roman"/>
          <w:sz w:val="24"/>
          <w:szCs w:val="24"/>
        </w:rPr>
        <w:t>(</w:t>
      </w:r>
      <w:proofErr w:type="spellStart"/>
      <w:r w:rsidRPr="00DA2831">
        <w:rPr>
          <w:rFonts w:ascii="Times New Roman" w:hAnsi="Times New Roman" w:cs="Times New Roman"/>
          <w:i/>
          <w:iCs/>
          <w:sz w:val="24"/>
          <w:szCs w:val="24"/>
        </w:rPr>
        <w:t>aq</w:t>
      </w:r>
      <w:proofErr w:type="spellEnd"/>
      <w:r w:rsidRPr="00DA2831">
        <w:rPr>
          <w:rFonts w:ascii="Times New Roman" w:hAnsi="Times New Roman" w:cs="Times New Roman"/>
          <w:sz w:val="24"/>
          <w:szCs w:val="24"/>
        </w:rPr>
        <w:t>)</w:t>
      </w:r>
      <w:r w:rsidRPr="00DA2831">
        <w:rPr>
          <w:rFonts w:ascii="Times New Roman" w:hAnsi="Times New Roman" w:cs="Times New Roman"/>
          <w:sz w:val="24"/>
          <w:szCs w:val="24"/>
        </w:rPr>
        <w:tab/>
      </w:r>
      <w:r w:rsidRPr="00DA2831">
        <w:rPr>
          <w:rFonts w:ascii="Times New Roman" w:hAnsi="Times New Roman" w:cs="Times New Roman"/>
          <w:sz w:val="24"/>
          <w:szCs w:val="24"/>
        </w:rPr>
        <w:tab/>
      </w:r>
      <w:proofErr w:type="spellStart"/>
      <w:r w:rsidRPr="00DA2831">
        <w:rPr>
          <w:rFonts w:ascii="Times New Roman" w:hAnsi="Times New Roman" w:cs="Times New Roman"/>
          <w:i/>
          <w:iCs/>
          <w:sz w:val="24"/>
          <w:szCs w:val="24"/>
        </w:rPr>
        <w:t>K</w:t>
      </w:r>
      <w:r w:rsidRPr="00DA2831">
        <w:rPr>
          <w:rFonts w:ascii="Times New Roman" w:hAnsi="Times New Roman" w:cs="Times New Roman"/>
          <w:sz w:val="24"/>
          <w:szCs w:val="24"/>
          <w:vertAlign w:val="subscript"/>
        </w:rPr>
        <w:t>sp</w:t>
      </w:r>
      <w:proofErr w:type="spellEnd"/>
      <w:r w:rsidRPr="00DA2831">
        <w:rPr>
          <w:rFonts w:ascii="Times New Roman" w:hAnsi="Times New Roman" w:cs="Times New Roman"/>
          <w:sz w:val="24"/>
          <w:szCs w:val="24"/>
          <w:vertAlign w:val="subscript"/>
        </w:rPr>
        <w:t xml:space="preserve"> </w:t>
      </w:r>
      <w:r w:rsidRPr="00DA2831">
        <w:rPr>
          <w:rFonts w:ascii="Times New Roman" w:hAnsi="Times New Roman" w:cs="Times New Roman"/>
          <w:sz w:val="24"/>
          <w:szCs w:val="24"/>
        </w:rPr>
        <w:t>= 8.51 x 10</w:t>
      </w:r>
      <w:r w:rsidRPr="00DA2831">
        <w:rPr>
          <w:rFonts w:ascii="Times New Roman" w:hAnsi="Times New Roman" w:cs="Times New Roman"/>
          <w:sz w:val="24"/>
          <w:szCs w:val="24"/>
          <w:vertAlign w:val="superscript"/>
        </w:rPr>
        <w:t>-17</w:t>
      </w:r>
      <w:r w:rsidRPr="00DA2831">
        <w:rPr>
          <w:rFonts w:ascii="Times New Roman" w:hAnsi="Times New Roman" w:cs="Times New Roman"/>
          <w:sz w:val="24"/>
          <w:szCs w:val="24"/>
        </w:rPr>
        <w:t xml:space="preserve">  </w:t>
      </w:r>
    </w:p>
    <w:p w:rsidR="00644B5E" w:rsidRPr="00DA2831" w:rsidRDefault="00644B5E" w:rsidP="00644B5E">
      <w:pPr>
        <w:ind w:left="720" w:firstLine="720"/>
        <w:rPr>
          <w:rFonts w:ascii="Times New Roman" w:hAnsi="Times New Roman" w:cs="Times New Roman"/>
          <w:sz w:val="24"/>
          <w:szCs w:val="24"/>
        </w:rPr>
      </w:pPr>
      <w:r w:rsidRPr="00DA2831">
        <w:rPr>
          <w:rFonts w:ascii="Times New Roman" w:hAnsi="Times New Roman" w:cs="Times New Roman"/>
          <w:sz w:val="24"/>
          <w:szCs w:val="24"/>
        </w:rPr>
        <w:t>(c) Ag</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i/>
          <w:iCs/>
          <w:sz w:val="24"/>
          <w:szCs w:val="24"/>
        </w:rPr>
        <w:t>aq</w:t>
      </w:r>
      <w:proofErr w:type="spellEnd"/>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  3</w:t>
      </w:r>
      <w:proofErr w:type="gramEnd"/>
      <w:r w:rsidRPr="00DA2831">
        <w:rPr>
          <w:rFonts w:ascii="Times New Roman" w:hAnsi="Times New Roman" w:cs="Times New Roman"/>
          <w:sz w:val="24"/>
          <w:szCs w:val="24"/>
        </w:rPr>
        <w:t xml:space="preserve"> I</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i/>
          <w:iCs/>
          <w:sz w:val="24"/>
          <w:szCs w:val="24"/>
        </w:rPr>
        <w:t>aq</w:t>
      </w:r>
      <w:proofErr w:type="spellEnd"/>
      <w:r w:rsidRPr="00DA2831">
        <w:rPr>
          <w:rFonts w:ascii="Times New Roman" w:hAnsi="Times New Roman" w:cs="Times New Roman"/>
          <w:sz w:val="24"/>
          <w:szCs w:val="24"/>
        </w:rPr>
        <w:t xml:space="preserve">)  </w:t>
      </w:r>
      <w:r w:rsidRPr="00DA2831">
        <w:rPr>
          <w:rFonts w:ascii="Times New Roman" w:hAnsi="Times New Roman" w:cs="Times New Roman"/>
          <w:noProof/>
          <w:sz w:val="24"/>
          <w:szCs w:val="24"/>
          <w:lang w:bidi="ar-SA"/>
        </w:rPr>
        <w:drawing>
          <wp:inline distT="0" distB="0" distL="0" distR="0" wp14:anchorId="2A30E3A7" wp14:editId="309A5902">
            <wp:extent cx="385948" cy="6881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979" cy="77195"/>
                    </a:xfrm>
                    <a:prstGeom prst="rect">
                      <a:avLst/>
                    </a:prstGeom>
                    <a:noFill/>
                  </pic:spPr>
                </pic:pic>
              </a:graphicData>
            </a:graphic>
          </wp:inline>
        </w:drawing>
      </w:r>
      <w:r w:rsidRPr="00DA2831">
        <w:rPr>
          <w:rFonts w:ascii="Times New Roman" w:hAnsi="Times New Roman" w:cs="Times New Roman"/>
          <w:sz w:val="24"/>
          <w:szCs w:val="24"/>
        </w:rPr>
        <w:t xml:space="preserve">  [AgI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t>
      </w:r>
      <w:proofErr w:type="spellStart"/>
      <w:r w:rsidRPr="00DA2831">
        <w:rPr>
          <w:rFonts w:ascii="Times New Roman" w:hAnsi="Times New Roman" w:cs="Times New Roman"/>
          <w:i/>
          <w:iCs/>
          <w:sz w:val="24"/>
          <w:szCs w:val="24"/>
        </w:rPr>
        <w:t>aq</w:t>
      </w:r>
      <w:proofErr w:type="spellEnd"/>
      <w:r w:rsidRPr="00DA2831">
        <w:rPr>
          <w:rFonts w:ascii="Times New Roman" w:hAnsi="Times New Roman" w:cs="Times New Roman"/>
          <w:sz w:val="24"/>
          <w:szCs w:val="24"/>
        </w:rPr>
        <w:t>)</w:t>
      </w:r>
      <w:r w:rsidRPr="00DA2831">
        <w:rPr>
          <w:rFonts w:ascii="Times New Roman" w:hAnsi="Times New Roman" w:cs="Times New Roman"/>
          <w:sz w:val="24"/>
          <w:szCs w:val="24"/>
        </w:rPr>
        <w:tab/>
      </w:r>
      <w:r w:rsidRPr="00DA2831">
        <w:rPr>
          <w:rFonts w:ascii="Times New Roman" w:hAnsi="Times New Roman" w:cs="Times New Roman"/>
          <w:i/>
          <w:iCs/>
          <w:sz w:val="24"/>
          <w:szCs w:val="24"/>
        </w:rPr>
        <w:t>K</w:t>
      </w:r>
      <w:r w:rsidRPr="00DA2831">
        <w:rPr>
          <w:rFonts w:ascii="Times New Roman" w:hAnsi="Times New Roman" w:cs="Times New Roman"/>
          <w:sz w:val="24"/>
          <w:szCs w:val="24"/>
        </w:rPr>
        <w:t xml:space="preserve"> = 10</w:t>
      </w:r>
      <w:r w:rsidRPr="00DA2831">
        <w:rPr>
          <w:rFonts w:ascii="Times New Roman" w:hAnsi="Times New Roman" w:cs="Times New Roman"/>
          <w:sz w:val="24"/>
          <w:szCs w:val="24"/>
          <w:vertAlign w:val="superscript"/>
        </w:rPr>
        <w:t>14</w:t>
      </w:r>
    </w:p>
    <w:p w:rsidR="00644B5E" w:rsidRPr="00DA2831" w:rsidRDefault="00644B5E" w:rsidP="00644B5E">
      <w:pPr>
        <w:ind w:firstLine="720"/>
        <w:rPr>
          <w:rFonts w:ascii="Times New Roman" w:hAnsi="Times New Roman" w:cs="Times New Roman"/>
          <w:sz w:val="24"/>
          <w:szCs w:val="24"/>
        </w:rPr>
      </w:pPr>
      <w:r w:rsidRPr="00DA2831">
        <w:rPr>
          <w:rFonts w:ascii="Times New Roman" w:hAnsi="Times New Roman" w:cs="Times New Roman"/>
          <w:sz w:val="24"/>
          <w:szCs w:val="24"/>
        </w:rPr>
        <w:t>From the given information, find the standard reduction potential of [</w:t>
      </w:r>
      <w:proofErr w:type="gramStart"/>
      <w:r w:rsidRPr="00DA2831">
        <w:rPr>
          <w:rFonts w:ascii="Times New Roman" w:hAnsi="Times New Roman" w:cs="Times New Roman"/>
          <w:sz w:val="24"/>
          <w:szCs w:val="24"/>
        </w:rPr>
        <w:t>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cs="Times New Roman"/>
          <w:sz w:val="24"/>
          <w:szCs w:val="24"/>
          <w:vertAlign w:val="superscript"/>
        </w:rPr>
        <w:t>2</w:t>
      </w:r>
      <w:proofErr w:type="gramEnd"/>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w:t>
      </w:r>
    </w:p>
    <w:p w:rsidR="00644B5E" w:rsidRPr="00DA2831" w:rsidRDefault="00644B5E" w:rsidP="00644B5E">
      <w:pPr>
        <w:spacing w:after="0"/>
        <w:jc w:val="thaiDistribute"/>
        <w:rPr>
          <w:rFonts w:ascii="Times New Roman" w:hAnsi="Times New Roman" w:cs="Times New Roman"/>
          <w:sz w:val="24"/>
          <w:szCs w:val="24"/>
        </w:rPr>
      </w:pPr>
    </w:p>
    <w:p w:rsidR="00644B5E" w:rsidRPr="00DA2831" w:rsidRDefault="00644B5E" w:rsidP="00644B5E">
      <w:pPr>
        <w:spacing w:after="0"/>
        <w:ind w:firstLine="720"/>
        <w:jc w:val="both"/>
        <w:rPr>
          <w:rFonts w:ascii="Times New Roman" w:hAnsi="Times New Roman" w:cs="Times New Roman"/>
          <w:sz w:val="24"/>
          <w:szCs w:val="24"/>
        </w:rPr>
      </w:pPr>
      <w:r w:rsidRPr="00DA2831">
        <w:rPr>
          <w:rFonts w:ascii="Times New Roman" w:hAnsi="Times New Roman" w:cs="Times New Roman"/>
          <w:sz w:val="24"/>
          <w:szCs w:val="24"/>
        </w:rPr>
        <w:t>18.4) The salt [</w:t>
      </w:r>
      <w:proofErr w:type="gramStart"/>
      <w:r w:rsidRPr="00DA2831">
        <w:rPr>
          <w:rFonts w:ascii="Times New Roman" w:hAnsi="Times New Roman" w:cs="Times New Roman"/>
          <w:sz w:val="24"/>
          <w:szCs w:val="24"/>
        </w:rPr>
        <w:t>PPh</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Me]</w:t>
      </w:r>
      <w:r w:rsidRPr="00DA2831">
        <w:rPr>
          <w:rFonts w:ascii="Times New Roman" w:hAnsi="Times New Roman" w:cs="Times New Roman"/>
          <w:sz w:val="24"/>
          <w:szCs w:val="24"/>
          <w:vertAlign w:val="subscript"/>
        </w:rPr>
        <w:t>2</w:t>
      </w:r>
      <w:proofErr w:type="gramEnd"/>
      <w:r w:rsidRPr="00DA2831">
        <w:rPr>
          <w:rFonts w:ascii="Times New Roman" w:hAnsi="Times New Roman" w:cs="Times New Roman"/>
          <w:sz w:val="24"/>
          <w:szCs w:val="24"/>
        </w:rPr>
        <w:t>[AgI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contains a </w:t>
      </w:r>
      <w:proofErr w:type="spellStart"/>
      <w:r w:rsidRPr="00DA2831">
        <w:rPr>
          <w:rFonts w:ascii="Times New Roman" w:hAnsi="Times New Roman" w:cs="Times New Roman"/>
          <w:sz w:val="24"/>
          <w:szCs w:val="24"/>
        </w:rPr>
        <w:t>triiodoargentate</w:t>
      </w:r>
      <w:proofErr w:type="spellEnd"/>
      <w:r w:rsidRPr="00DA2831">
        <w:rPr>
          <w:rFonts w:ascii="Times New Roman" w:hAnsi="Times New Roman" w:cs="Times New Roman"/>
          <w:sz w:val="24"/>
          <w:szCs w:val="24"/>
        </w:rPr>
        <w:t>(I) ion [AgI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sz w:val="24"/>
          <w:szCs w:val="24"/>
          <w:vertAlign w:val="superscript"/>
        </w:rPr>
        <w:t>2</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with approximate </w:t>
      </w:r>
      <w:proofErr w:type="spellStart"/>
      <w:r w:rsidRPr="00DA2831">
        <w:rPr>
          <w:rFonts w:ascii="Times New Roman" w:hAnsi="Times New Roman" w:cs="Times New Roman"/>
          <w:sz w:val="24"/>
          <w:szCs w:val="24"/>
        </w:rPr>
        <w:t>trigonal</w:t>
      </w:r>
      <w:proofErr w:type="spellEnd"/>
      <w:r w:rsidRPr="00DA2831">
        <w:rPr>
          <w:rFonts w:ascii="Times New Roman" w:hAnsi="Times New Roman" w:cs="Times New Roman"/>
          <w:sz w:val="24"/>
          <w:szCs w:val="24"/>
        </w:rPr>
        <w:t xml:space="preserve"> planar geometry. (See reference: </w:t>
      </w:r>
      <w:proofErr w:type="spellStart"/>
      <w:r w:rsidRPr="00DA2831">
        <w:rPr>
          <w:rFonts w:ascii="Times New Roman" w:hAnsi="Times New Roman" w:cs="Times New Roman"/>
          <w:sz w:val="24"/>
          <w:szCs w:val="24"/>
        </w:rPr>
        <w:t>Bowmaker</w:t>
      </w:r>
      <w:proofErr w:type="spellEnd"/>
      <w:r w:rsidRPr="00DA2831">
        <w:rPr>
          <w:rFonts w:ascii="Times New Roman" w:hAnsi="Times New Roman" w:cs="Times New Roman"/>
          <w:sz w:val="24"/>
          <w:szCs w:val="24"/>
        </w:rPr>
        <w:t xml:space="preserve">, </w:t>
      </w:r>
      <w:r w:rsidRPr="00DA2831">
        <w:rPr>
          <w:rFonts w:ascii="Times New Roman" w:hAnsi="Times New Roman" w:cs="Angsana New"/>
          <w:sz w:val="24"/>
          <w:szCs w:val="30"/>
        </w:rPr>
        <w:t xml:space="preserve">G. A.; </w:t>
      </w:r>
      <w:r w:rsidRPr="00DA2831">
        <w:rPr>
          <w:rFonts w:ascii="Times New Roman" w:hAnsi="Times New Roman" w:cs="Times New Roman"/>
          <w:sz w:val="24"/>
          <w:szCs w:val="24"/>
        </w:rPr>
        <w:t xml:space="preserve">Camus, A.; Skelton, B. W.; White, A. H. </w:t>
      </w:r>
      <w:r w:rsidRPr="00DA2831">
        <w:rPr>
          <w:rFonts w:ascii="Times New Roman" w:hAnsi="Times New Roman" w:hint="cs"/>
          <w:sz w:val="24"/>
          <w:szCs w:val="24"/>
          <w:cs/>
        </w:rPr>
        <w:t xml:space="preserve"> </w:t>
      </w:r>
      <w:r w:rsidRPr="00DA2831">
        <w:rPr>
          <w:rFonts w:ascii="Times New Roman" w:hAnsi="Times New Roman" w:cs="Times New Roman"/>
          <w:i/>
          <w:iCs/>
          <w:sz w:val="24"/>
          <w:szCs w:val="24"/>
        </w:rPr>
        <w:t>J. Chem. Soc., Dalton Trans</w:t>
      </w:r>
      <w:r w:rsidRPr="00DA2831">
        <w:rPr>
          <w:rFonts w:ascii="Times New Roman" w:hAnsi="Times New Roman" w:cs="Times New Roman"/>
          <w:sz w:val="24"/>
          <w:szCs w:val="24"/>
        </w:rPr>
        <w:t xml:space="preserve">., </w:t>
      </w:r>
      <w:r w:rsidRPr="00DA2831">
        <w:rPr>
          <w:rFonts w:ascii="Times New Roman" w:hAnsi="Times New Roman" w:cs="Times New Roman"/>
          <w:b/>
          <w:bCs/>
          <w:sz w:val="24"/>
          <w:szCs w:val="24"/>
        </w:rPr>
        <w:t>1990</w:t>
      </w:r>
      <w:r w:rsidRPr="00DA2831">
        <w:rPr>
          <w:rFonts w:ascii="Times New Roman" w:hAnsi="Times New Roman" w:cs="Times New Roman"/>
          <w:sz w:val="24"/>
          <w:szCs w:val="24"/>
        </w:rPr>
        <w:t>, 727-731.) The structure of [</w:t>
      </w:r>
      <w:proofErr w:type="gramStart"/>
      <w:r w:rsidRPr="00DA2831">
        <w:rPr>
          <w:rFonts w:ascii="Times New Roman" w:hAnsi="Times New Roman" w:cs="Times New Roman"/>
          <w:sz w:val="24"/>
          <w:szCs w:val="24"/>
        </w:rPr>
        <w:t>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sz w:val="24"/>
          <w:szCs w:val="24"/>
          <w:vertAlign w:val="superscript"/>
        </w:rPr>
        <w:t>2</w:t>
      </w:r>
      <w:proofErr w:type="gramEnd"/>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is shown below. Draw the crystal field splitting diagram for the </w:t>
      </w:r>
      <w:r w:rsidRPr="00DA2831">
        <w:rPr>
          <w:rFonts w:ascii="Times New Roman" w:hAnsi="Times New Roman" w:cs="Times New Roman"/>
          <w:i/>
          <w:iCs/>
          <w:sz w:val="24"/>
          <w:szCs w:val="24"/>
        </w:rPr>
        <w:t>d</w:t>
      </w:r>
      <w:r w:rsidRPr="00DA2831">
        <w:rPr>
          <w:rFonts w:ascii="Times New Roman" w:hAnsi="Times New Roman" w:cs="Times New Roman"/>
          <w:sz w:val="24"/>
          <w:szCs w:val="24"/>
        </w:rPr>
        <w:t xml:space="preserve"> orbitals of silver and fill in all appropriate electrons.</w:t>
      </w:r>
    </w:p>
    <w:p w:rsidR="00644B5E" w:rsidRPr="00DA2831" w:rsidRDefault="00644B5E" w:rsidP="00644B5E">
      <w:pPr>
        <w:spacing w:after="0"/>
        <w:ind w:firstLine="720"/>
        <w:jc w:val="thaiDistribute"/>
        <w:rPr>
          <w:rFonts w:ascii="Times New Roman" w:hAnsi="Times New Roman"/>
          <w:sz w:val="24"/>
          <w:szCs w:val="24"/>
        </w:rPr>
      </w:pPr>
    </w:p>
    <w:p w:rsidR="00644B5E" w:rsidRPr="00DA2831" w:rsidRDefault="00644B5E" w:rsidP="00644B5E">
      <w:pPr>
        <w:spacing w:after="0"/>
        <w:ind w:left="1440" w:firstLine="720"/>
        <w:rPr>
          <w:rFonts w:ascii="Times New Roman" w:hAnsi="Times New Roman"/>
          <w:sz w:val="24"/>
          <w:szCs w:val="24"/>
        </w:rPr>
      </w:pPr>
      <w:r w:rsidRPr="00DA2831">
        <w:rPr>
          <w:rFonts w:ascii="Times New Roman" w:hAnsi="Times New Roman"/>
          <w:noProof/>
          <w:sz w:val="24"/>
          <w:szCs w:val="24"/>
          <w:cs/>
          <w:lang w:bidi="ar-SA"/>
        </w:rPr>
        <w:drawing>
          <wp:inline distT="0" distB="0" distL="0" distR="0" wp14:anchorId="2C556550" wp14:editId="631C81C1">
            <wp:extent cx="656107" cy="76386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1535" cy="781828"/>
                    </a:xfrm>
                    <a:prstGeom prst="rect">
                      <a:avLst/>
                    </a:prstGeom>
                    <a:noFill/>
                  </pic:spPr>
                </pic:pic>
              </a:graphicData>
            </a:graphic>
          </wp:inline>
        </w:drawing>
      </w:r>
      <w:r w:rsidRPr="00DA2831">
        <w:rPr>
          <w:rFonts w:ascii="Times New Roman" w:hAnsi="Times New Roman" w:cs="Times New Roman"/>
          <w:sz w:val="24"/>
          <w:szCs w:val="24"/>
        </w:rPr>
        <w:tab/>
      </w:r>
      <w:r w:rsidRPr="00DA2831">
        <w:rPr>
          <w:rFonts w:ascii="Times New Roman" w:hAnsi="Times New Roman"/>
          <w:sz w:val="24"/>
          <w:szCs w:val="24"/>
          <w:cs/>
        </w:rPr>
        <w:tab/>
      </w:r>
      <w:r w:rsidRPr="00DA2831">
        <w:object w:dxaOrig="1255" w:dyaOrig="1003">
          <v:shape id="_x0000_i1043" type="#_x0000_t75" style="width:62.45pt;height:49.2pt" o:ole="">
            <v:imagedata r:id="rId55" o:title=""/>
          </v:shape>
          <o:OLEObject Type="Embed" ProgID="ChemDraw.Document.6.0" ShapeID="_x0000_i1043" DrawAspect="Content" ObjectID="_1427490024" r:id="rId56"/>
        </w:object>
      </w:r>
    </w:p>
    <w:p w:rsidR="00644B5E" w:rsidRPr="00DA2831" w:rsidRDefault="00644B5E" w:rsidP="00644B5E">
      <w:pPr>
        <w:spacing w:after="0"/>
        <w:ind w:left="1440"/>
        <w:rPr>
          <w:rFonts w:ascii="Times New Roman" w:hAnsi="Times New Roman"/>
          <w:sz w:val="24"/>
          <w:szCs w:val="24"/>
        </w:rPr>
      </w:pPr>
    </w:p>
    <w:p w:rsidR="00644B5E" w:rsidRPr="00DA2831" w:rsidRDefault="00644B5E" w:rsidP="00644B5E">
      <w:pPr>
        <w:rPr>
          <w:rFonts w:ascii="Times New Roman" w:hAnsi="Times New Roman" w:cs="Times New Roman"/>
          <w:sz w:val="24"/>
          <w:szCs w:val="24"/>
        </w:rPr>
      </w:pPr>
    </w:p>
    <w:p w:rsidR="00644B5E" w:rsidRPr="00DA2831" w:rsidRDefault="00644B5E" w:rsidP="00644B5E">
      <w:pPr>
        <w:spacing w:line="276" w:lineRule="auto"/>
        <w:jc w:val="both"/>
        <w:rPr>
          <w:rFonts w:ascii="Times New Roman" w:hAnsi="Times New Roman" w:cs="Times New Roman"/>
          <w:color w:val="ED7D31" w:themeColor="accent2"/>
        </w:rPr>
      </w:pPr>
    </w:p>
    <w:p w:rsidR="00644B5E" w:rsidRPr="00DA2831" w:rsidRDefault="00644B5E" w:rsidP="00644B5E">
      <w:pPr>
        <w:spacing w:line="276" w:lineRule="auto"/>
        <w:jc w:val="both"/>
        <w:rPr>
          <w:rFonts w:ascii="Times New Roman" w:hAnsi="Times New Roman" w:cs="Times New Roman"/>
          <w:b/>
          <w:bCs/>
          <w:i/>
          <w:iCs/>
          <w:sz w:val="24"/>
          <w:szCs w:val="24"/>
        </w:rPr>
      </w:pPr>
    </w:p>
    <w:p w:rsidR="00644B5E" w:rsidRPr="00DA2831" w:rsidRDefault="00644B5E" w:rsidP="00644B5E">
      <w:pPr>
        <w:spacing w:after="0" w:line="240" w:lineRule="auto"/>
        <w:rPr>
          <w:rFonts w:ascii="Times New Roman" w:hAnsi="Times New Roman" w:cs="Times New Roman"/>
          <w:b/>
          <w:bCs/>
          <w:i/>
          <w:iCs/>
          <w:sz w:val="24"/>
          <w:szCs w:val="24"/>
        </w:rPr>
      </w:pPr>
      <w:r w:rsidRPr="00DA2831">
        <w:rPr>
          <w:rFonts w:ascii="Times New Roman" w:hAnsi="Times New Roman" w:cs="Times New Roman"/>
          <w:b/>
          <w:bCs/>
          <w:i/>
          <w:iCs/>
          <w:sz w:val="24"/>
          <w:szCs w:val="24"/>
        </w:rPr>
        <w:br w:type="page"/>
      </w:r>
    </w:p>
    <w:p w:rsidR="00644B5E" w:rsidRPr="00DA2831" w:rsidRDefault="00644B5E" w:rsidP="00644B5E">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 xml:space="preserve">Task 19. </w:t>
      </w:r>
      <w:proofErr w:type="spellStart"/>
      <w:r w:rsidRPr="00DA2831">
        <w:rPr>
          <w:rFonts w:ascii="Times New Roman" w:hAnsi="Times New Roman" w:cs="Times New Roman"/>
          <w:b/>
          <w:bCs/>
          <w:i/>
          <w:iCs/>
          <w:sz w:val="24"/>
          <w:szCs w:val="24"/>
        </w:rPr>
        <w:t>Perovskite</w:t>
      </w:r>
      <w:proofErr w:type="spellEnd"/>
      <w:r w:rsidRPr="00DA2831">
        <w:rPr>
          <w:rFonts w:ascii="Times New Roman" w:hAnsi="Times New Roman" w:cs="Times New Roman"/>
          <w:b/>
          <w:bCs/>
          <w:i/>
          <w:iCs/>
          <w:sz w:val="24"/>
          <w:szCs w:val="24"/>
        </w:rPr>
        <w:t xml:space="preserve"> Structure</w:t>
      </w:r>
    </w:p>
    <w:p w:rsidR="00644B5E" w:rsidRPr="00DA2831" w:rsidRDefault="00644B5E" w:rsidP="00644B5E">
      <w:pPr>
        <w:spacing w:line="276" w:lineRule="auto"/>
        <w:ind w:firstLine="720"/>
        <w:jc w:val="both"/>
        <w:rPr>
          <w:rFonts w:ascii="Times New Roman" w:hAnsi="Times New Roman" w:cs="Times New Roman"/>
          <w:b/>
          <w:bCs/>
          <w:sz w:val="24"/>
          <w:szCs w:val="24"/>
        </w:rPr>
      </w:pPr>
      <w:r w:rsidRPr="00DA2831">
        <w:rPr>
          <w:rFonts w:ascii="Times New Roman" w:hAnsi="Times New Roman" w:cs="Times New Roman"/>
          <w:sz w:val="24"/>
          <w:szCs w:val="24"/>
        </w:rPr>
        <w:t xml:space="preserve">A mineral </w:t>
      </w:r>
      <w:proofErr w:type="spellStart"/>
      <w:r w:rsidRPr="00DA2831">
        <w:rPr>
          <w:rFonts w:ascii="Times New Roman" w:hAnsi="Times New Roman" w:cs="Times New Roman"/>
          <w:sz w:val="24"/>
          <w:szCs w:val="24"/>
        </w:rPr>
        <w:t>perovskite</w:t>
      </w:r>
      <w:proofErr w:type="spellEnd"/>
      <w:r w:rsidRPr="00DA2831">
        <w:rPr>
          <w:rFonts w:ascii="Times New Roman" w:hAnsi="Times New Roman" w:cs="Times New Roman"/>
          <w:sz w:val="24"/>
          <w:szCs w:val="24"/>
        </w:rPr>
        <w:t xml:space="preserve"> crystallizes in the cubic unit cell in which Ca</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and O</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ions constitute a </w:t>
      </w:r>
      <w:proofErr w:type="spellStart"/>
      <w:r w:rsidRPr="00DA2831">
        <w:rPr>
          <w:rFonts w:ascii="Times New Roman" w:hAnsi="Times New Roman" w:cs="Times New Roman"/>
          <w:sz w:val="24"/>
          <w:szCs w:val="24"/>
        </w:rPr>
        <w:t>ccp</w:t>
      </w:r>
      <w:proofErr w:type="spellEnd"/>
      <w:r w:rsidRPr="00DA2831">
        <w:rPr>
          <w:rFonts w:ascii="Times New Roman" w:hAnsi="Times New Roman" w:cs="Times New Roman"/>
          <w:sz w:val="24"/>
          <w:szCs w:val="24"/>
        </w:rPr>
        <w:t xml:space="preserve"> arrangement and Ti</w:t>
      </w:r>
      <w:r w:rsidRPr="00DA2831">
        <w:rPr>
          <w:rFonts w:ascii="Times New Roman" w:hAnsi="Times New Roman" w:cs="Times New Roman"/>
          <w:sz w:val="24"/>
          <w:szCs w:val="24"/>
          <w:vertAlign w:val="superscript"/>
        </w:rPr>
        <w:t>4+</w:t>
      </w:r>
      <w:r w:rsidRPr="00DA2831">
        <w:rPr>
          <w:rFonts w:ascii="Times New Roman" w:hAnsi="Times New Roman" w:cs="Times New Roman"/>
          <w:sz w:val="24"/>
          <w:szCs w:val="24"/>
        </w:rPr>
        <w:t xml:space="preserve"> ion occupies an interstitial hole as shown here.</w:t>
      </w:r>
    </w:p>
    <w:p w:rsidR="00644B5E" w:rsidRPr="00DA2831" w:rsidRDefault="00BA71BD" w:rsidP="00BA71BD">
      <w:pPr>
        <w:spacing w:line="276" w:lineRule="auto"/>
        <w:ind w:left="2160" w:firstLine="720"/>
        <w:jc w:val="both"/>
        <w:rPr>
          <w:rFonts w:ascii="Times New Roman" w:hAnsi="Times New Roman" w:cs="Times New Roman"/>
          <w:sz w:val="24"/>
          <w:szCs w:val="24"/>
        </w:rPr>
      </w:pPr>
      <w:r w:rsidRPr="00BA71BD">
        <w:rPr>
          <w:rFonts w:ascii="Times New Roman" w:hAnsi="Times New Roman" w:cs="Times New Roman"/>
          <w:noProof/>
          <w:sz w:val="24"/>
          <w:szCs w:val="24"/>
          <w:lang w:bidi="ar-SA"/>
        </w:rPr>
        <w:drawing>
          <wp:inline distT="0" distB="0" distL="0" distR="0" wp14:anchorId="4667063C" wp14:editId="796710A6">
            <wp:extent cx="1762125"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2125" cy="1257300"/>
                    </a:xfrm>
                    <a:prstGeom prst="rect">
                      <a:avLst/>
                    </a:prstGeom>
                    <a:noFill/>
                  </pic:spPr>
                </pic:pic>
              </a:graphicData>
            </a:graphic>
          </wp:inline>
        </w:drawing>
      </w:r>
    </w:p>
    <w:p w:rsidR="00644B5E" w:rsidRPr="00DA2831" w:rsidRDefault="00644B5E" w:rsidP="00644B5E">
      <w:pPr>
        <w:spacing w:line="276" w:lineRule="auto"/>
        <w:jc w:val="both"/>
        <w:rPr>
          <w:rFonts w:ascii="Times New Roman" w:hAnsi="Times New Roman" w:cs="Times New Roman"/>
          <w:sz w:val="24"/>
          <w:szCs w:val="24"/>
        </w:rPr>
      </w:pPr>
      <w:bookmarkStart w:id="1" w:name="_GoBack"/>
      <w:bookmarkEnd w:id="1"/>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19.1) Based on the unit cell above, what is the empirical formula of </w:t>
      </w:r>
      <w:proofErr w:type="spellStart"/>
      <w:r w:rsidRPr="00DA2831">
        <w:rPr>
          <w:rFonts w:ascii="Times New Roman" w:hAnsi="Times New Roman" w:cs="Times New Roman"/>
          <w:sz w:val="24"/>
          <w:szCs w:val="24"/>
        </w:rPr>
        <w:t>perovskite</w:t>
      </w:r>
      <w:proofErr w:type="spellEnd"/>
      <w:r w:rsidRPr="00DA2831">
        <w:rPr>
          <w:rFonts w:ascii="Times New Roman" w:hAnsi="Times New Roman" w:cs="Times New Roman"/>
          <w:sz w:val="24"/>
          <w:szCs w:val="24"/>
        </w:rPr>
        <w:t>?</w:t>
      </w: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proofErr w:type="gramStart"/>
      <w:r w:rsidRPr="00DA2831">
        <w:rPr>
          <w:rFonts w:ascii="Times New Roman" w:hAnsi="Times New Roman" w:cs="Times New Roman"/>
          <w:sz w:val="24"/>
          <w:szCs w:val="24"/>
        </w:rPr>
        <w:t xml:space="preserve">19.2) Name types of interstitial holes present in the </w:t>
      </w:r>
      <w:proofErr w:type="spellStart"/>
      <w:r w:rsidRPr="00DA2831">
        <w:rPr>
          <w:rFonts w:ascii="Times New Roman" w:hAnsi="Times New Roman" w:cs="Times New Roman"/>
          <w:sz w:val="24"/>
          <w:szCs w:val="24"/>
        </w:rPr>
        <w:t>ccp</w:t>
      </w:r>
      <w:proofErr w:type="spellEnd"/>
      <w:r w:rsidRPr="00DA2831">
        <w:rPr>
          <w:rFonts w:ascii="Times New Roman" w:hAnsi="Times New Roman" w:cs="Times New Roman"/>
          <w:sz w:val="24"/>
          <w:szCs w:val="24"/>
        </w:rPr>
        <w:t xml:space="preserve"> unit cell.</w:t>
      </w:r>
      <w:proofErr w:type="gramEnd"/>
      <w:r w:rsidRPr="00DA2831">
        <w:rPr>
          <w:rFonts w:ascii="Times New Roman" w:hAnsi="Times New Roman" w:cs="Times New Roman"/>
          <w:sz w:val="24"/>
          <w:szCs w:val="24"/>
        </w:rPr>
        <w:t xml:space="preserve"> How many holes are there, for each type, within the unit cell?</w:t>
      </w:r>
    </w:p>
    <w:p w:rsidR="00644B5E" w:rsidRPr="00DA2831" w:rsidRDefault="00644B5E" w:rsidP="00644B5E">
      <w:pPr>
        <w:spacing w:line="276" w:lineRule="auto"/>
        <w:ind w:firstLine="720"/>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19.3) </w:t>
      </w:r>
      <w:proofErr w:type="gramStart"/>
      <w:r w:rsidRPr="00DA2831">
        <w:rPr>
          <w:rFonts w:ascii="Times New Roman" w:hAnsi="Times New Roman" w:cs="Times New Roman"/>
          <w:sz w:val="24"/>
          <w:szCs w:val="24"/>
        </w:rPr>
        <w:t>From</w:t>
      </w:r>
      <w:proofErr w:type="gramEnd"/>
      <w:r w:rsidRPr="00DA2831">
        <w:rPr>
          <w:rFonts w:ascii="Times New Roman" w:hAnsi="Times New Roman" w:cs="Times New Roman"/>
          <w:sz w:val="24"/>
          <w:szCs w:val="24"/>
        </w:rPr>
        <w:t xml:space="preserve"> your answer in 19.2, which type of interstitial hole is occupied by Ti</w:t>
      </w:r>
      <w:r w:rsidRPr="00DA2831">
        <w:rPr>
          <w:rFonts w:ascii="Times New Roman" w:hAnsi="Times New Roman" w:cs="Times New Roman"/>
          <w:sz w:val="24"/>
          <w:szCs w:val="24"/>
          <w:vertAlign w:val="superscript"/>
        </w:rPr>
        <w:t>4+</w:t>
      </w:r>
      <w:r w:rsidRPr="00DA2831">
        <w:rPr>
          <w:rFonts w:ascii="Times New Roman" w:hAnsi="Times New Roman" w:cs="Times New Roman"/>
          <w:sz w:val="24"/>
          <w:szCs w:val="24"/>
        </w:rPr>
        <w:t xml:space="preserve"> ion?</w:t>
      </w:r>
    </w:p>
    <w:p w:rsidR="00644B5E" w:rsidRDefault="00644B5E"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Pr="00DA2831" w:rsidRDefault="00FF2BEA" w:rsidP="00644B5E">
      <w:pPr>
        <w:spacing w:after="0" w:line="240" w:lineRule="auto"/>
        <w:rPr>
          <w:rFonts w:ascii="Times New Roman" w:hAnsi="Times New Roman" w:cs="Times New Roman"/>
          <w:b/>
          <w:bCs/>
          <w:i/>
          <w:iCs/>
          <w:sz w:val="24"/>
          <w:szCs w:val="24"/>
        </w:rPr>
      </w:pPr>
    </w:p>
    <w:p w:rsidR="00644B5E" w:rsidRPr="00DA2831" w:rsidRDefault="00644B5E" w:rsidP="00644B5E">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20. Quantum Numbers and Atomic Orbitals</w:t>
      </w: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20.1) </w:t>
      </w:r>
      <w:proofErr w:type="gramStart"/>
      <w:r w:rsidRPr="00DA2831">
        <w:rPr>
          <w:rFonts w:ascii="Times New Roman" w:hAnsi="Times New Roman" w:cs="Times New Roman"/>
          <w:sz w:val="24"/>
          <w:szCs w:val="24"/>
        </w:rPr>
        <w:t>Each</w:t>
      </w:r>
      <w:proofErr w:type="gramEnd"/>
      <w:r w:rsidRPr="00DA2831">
        <w:rPr>
          <w:rFonts w:ascii="Times New Roman" w:hAnsi="Times New Roman" w:cs="Times New Roman"/>
          <w:sz w:val="24"/>
          <w:szCs w:val="24"/>
        </w:rPr>
        <w:t xml:space="preserve"> of the following sets of quantum numbers is not permissible for an orbital. Why?</w:t>
      </w:r>
    </w:p>
    <w:tbl>
      <w:tblPr>
        <w:tblW w:w="0" w:type="auto"/>
        <w:tblInd w:w="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92"/>
        <w:gridCol w:w="992"/>
        <w:gridCol w:w="992"/>
        <w:gridCol w:w="1134"/>
      </w:tblGrid>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proofErr w:type="gramStart"/>
            <w:r w:rsidRPr="00DA2831">
              <w:rPr>
                <w:rFonts w:ascii="Times New Roman" w:eastAsia="Times New Roman" w:hAnsi="Times New Roman" w:cs="Times New Roman"/>
                <w:i/>
                <w:iCs/>
                <w:sz w:val="24"/>
                <w:szCs w:val="24"/>
              </w:rPr>
              <w:t>n</w:t>
            </w:r>
            <w:proofErr w:type="gramEnd"/>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proofErr w:type="gramStart"/>
            <w:r w:rsidRPr="00DA2831">
              <w:rPr>
                <w:rFonts w:ascii="Times New Roman" w:eastAsia="Times New Roman" w:hAnsi="Times New Roman" w:cs="Times New Roman"/>
                <w:i/>
                <w:iCs/>
                <w:sz w:val="24"/>
                <w:szCs w:val="24"/>
              </w:rPr>
              <w:t>l</w:t>
            </w:r>
            <w:proofErr w:type="gramEnd"/>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i/>
                <w:iCs/>
                <w:sz w:val="24"/>
                <w:szCs w:val="24"/>
              </w:rPr>
            </w:pPr>
            <w:proofErr w:type="gramStart"/>
            <w:r w:rsidRPr="00DA2831">
              <w:rPr>
                <w:rFonts w:ascii="Times New Roman" w:eastAsia="Times New Roman" w:hAnsi="Times New Roman" w:cs="Times New Roman"/>
                <w:i/>
                <w:iCs/>
                <w:sz w:val="24"/>
                <w:szCs w:val="24"/>
              </w:rPr>
              <w:t>m</w:t>
            </w:r>
            <w:r w:rsidRPr="00DA2831">
              <w:rPr>
                <w:rFonts w:ascii="Times New Roman" w:eastAsia="Times New Roman" w:hAnsi="Times New Roman" w:cs="Times New Roman"/>
                <w:i/>
                <w:iCs/>
                <w:sz w:val="24"/>
                <w:szCs w:val="24"/>
                <w:vertAlign w:val="subscript"/>
              </w:rPr>
              <w:t>l</w:t>
            </w:r>
            <w:proofErr w:type="gramEnd"/>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i/>
                <w:iCs/>
                <w:sz w:val="24"/>
                <w:szCs w:val="24"/>
              </w:rPr>
            </w:pPr>
            <w:proofErr w:type="spellStart"/>
            <w:proofErr w:type="gramStart"/>
            <w:r w:rsidRPr="00DA2831">
              <w:rPr>
                <w:rFonts w:ascii="Times New Roman" w:eastAsia="Times New Roman" w:hAnsi="Times New Roman" w:cs="Times New Roman"/>
                <w:i/>
                <w:iCs/>
                <w:sz w:val="24"/>
                <w:szCs w:val="24"/>
              </w:rPr>
              <w:t>m</w:t>
            </w:r>
            <w:r w:rsidRPr="00DA2831">
              <w:rPr>
                <w:rFonts w:ascii="Times New Roman" w:eastAsia="Times New Roman" w:hAnsi="Times New Roman" w:cs="Times New Roman"/>
                <w:i/>
                <w:iCs/>
                <w:sz w:val="24"/>
                <w:szCs w:val="24"/>
                <w:vertAlign w:val="subscript"/>
              </w:rPr>
              <w:t>s</w:t>
            </w:r>
            <w:proofErr w:type="spellEnd"/>
            <w:proofErr w:type="gramEnd"/>
          </w:p>
        </w:tc>
      </w:tr>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w:t>
            </w:r>
            <w:proofErr w:type="spellStart"/>
            <w:r w:rsidRPr="00DA2831">
              <w:rPr>
                <w:rFonts w:ascii="Times New Roman" w:eastAsia="Times New Roman" w:hAnsi="Times New Roman" w:cs="Times New Roman"/>
                <w:sz w:val="24"/>
                <w:szCs w:val="24"/>
              </w:rPr>
              <w:t>i</w:t>
            </w:r>
            <w:proofErr w:type="spellEnd"/>
            <w:r w:rsidRPr="00DA2831">
              <w:rPr>
                <w:rFonts w:ascii="Times New Roman" w:eastAsia="Times New Roman" w:hAnsi="Times New Roman" w:cs="Times New Roman"/>
                <w:sz w:val="24"/>
                <w:szCs w:val="24"/>
              </w:rPr>
              <w:t>)</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0</w:t>
            </w:r>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+1/2</w:t>
            </w:r>
          </w:p>
        </w:tc>
      </w:tr>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(ii)</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3</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-2</w:t>
            </w:r>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-1/2</w:t>
            </w:r>
          </w:p>
        </w:tc>
      </w:tr>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(iii)</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2</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0</w:t>
            </w:r>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+1/2</w:t>
            </w:r>
          </w:p>
        </w:tc>
      </w:tr>
    </w:tbl>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20.2) </w:t>
      </w:r>
      <w:proofErr w:type="gramStart"/>
      <w:r w:rsidRPr="00DA2831">
        <w:rPr>
          <w:rFonts w:ascii="Times New Roman" w:hAnsi="Times New Roman" w:cs="Times New Roman"/>
          <w:sz w:val="24"/>
          <w:szCs w:val="24"/>
        </w:rPr>
        <w:t>Give</w:t>
      </w:r>
      <w:proofErr w:type="gramEnd"/>
      <w:r w:rsidRPr="00DA2831">
        <w:rPr>
          <w:rFonts w:ascii="Times New Roman" w:hAnsi="Times New Roman" w:cs="Times New Roman"/>
          <w:sz w:val="24"/>
          <w:szCs w:val="24"/>
        </w:rPr>
        <w:t xml:space="preserve"> the notation for the subshells denoted by the following quantum numbers.</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i</w:t>
      </w:r>
      <w:proofErr w:type="spellEnd"/>
      <w:r w:rsidRPr="00DA2831">
        <w:rPr>
          <w:rFonts w:ascii="Times New Roman" w:hAnsi="Times New Roman" w:cs="Times New Roman"/>
          <w:sz w:val="24"/>
          <w:szCs w:val="24"/>
        </w:rPr>
        <w:t xml:space="preserve">) </w:t>
      </w:r>
      <w:proofErr w:type="gramStart"/>
      <w:r w:rsidRPr="00DA2831">
        <w:rPr>
          <w:rFonts w:ascii="Times New Roman" w:hAnsi="Times New Roman" w:cs="Times New Roman"/>
          <w:i/>
          <w:iCs/>
          <w:sz w:val="24"/>
          <w:szCs w:val="24"/>
        </w:rPr>
        <w:t>n</w:t>
      </w:r>
      <w:proofErr w:type="gramEnd"/>
      <w:r w:rsidRPr="00DA2831">
        <w:rPr>
          <w:rFonts w:ascii="Times New Roman" w:hAnsi="Times New Roman" w:cs="Times New Roman"/>
          <w:sz w:val="24"/>
          <w:szCs w:val="24"/>
        </w:rPr>
        <w:t xml:space="preserve"> = 6,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2</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 </w:t>
      </w:r>
      <w:proofErr w:type="gramStart"/>
      <w:r w:rsidRPr="00DA2831">
        <w:rPr>
          <w:rFonts w:ascii="Times New Roman" w:hAnsi="Times New Roman" w:cs="Times New Roman"/>
          <w:i/>
          <w:iCs/>
          <w:sz w:val="24"/>
          <w:szCs w:val="24"/>
        </w:rPr>
        <w:t>n</w:t>
      </w:r>
      <w:proofErr w:type="gramEnd"/>
      <w:r w:rsidRPr="00DA2831">
        <w:rPr>
          <w:rFonts w:ascii="Times New Roman" w:hAnsi="Times New Roman" w:cs="Times New Roman"/>
          <w:sz w:val="24"/>
          <w:szCs w:val="24"/>
        </w:rPr>
        <w:t xml:space="preserve"> = 4,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3</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(iii) </w:t>
      </w:r>
      <w:proofErr w:type="gramStart"/>
      <w:r w:rsidRPr="00DA2831">
        <w:rPr>
          <w:rFonts w:ascii="Times New Roman" w:hAnsi="Times New Roman" w:cs="Times New Roman"/>
          <w:i/>
          <w:iCs/>
          <w:sz w:val="24"/>
          <w:szCs w:val="24"/>
        </w:rPr>
        <w:t>n</w:t>
      </w:r>
      <w:proofErr w:type="gramEnd"/>
      <w:r w:rsidRPr="00DA2831">
        <w:rPr>
          <w:rFonts w:ascii="Times New Roman" w:hAnsi="Times New Roman" w:cs="Times New Roman"/>
          <w:sz w:val="24"/>
          <w:szCs w:val="24"/>
        </w:rPr>
        <w:t xml:space="preserve"> = 6,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1</w:t>
      </w: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20.3) </w:t>
      </w:r>
      <w:proofErr w:type="gramStart"/>
      <w:r w:rsidRPr="00DA2831">
        <w:rPr>
          <w:rFonts w:ascii="Times New Roman" w:hAnsi="Times New Roman" w:cs="Times New Roman"/>
          <w:sz w:val="24"/>
          <w:szCs w:val="24"/>
        </w:rPr>
        <w:t>What</w:t>
      </w:r>
      <w:proofErr w:type="gramEnd"/>
      <w:r w:rsidRPr="00DA2831">
        <w:rPr>
          <w:rFonts w:ascii="Times New Roman" w:hAnsi="Times New Roman" w:cs="Times New Roman"/>
          <w:sz w:val="24"/>
          <w:szCs w:val="24"/>
        </w:rPr>
        <w:t xml:space="preserve"> is the number of different orbitals in each of the following subshells?</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i</w:t>
      </w:r>
      <w:proofErr w:type="spellEnd"/>
      <w:r w:rsidRPr="00DA2831">
        <w:rPr>
          <w:rFonts w:ascii="Times New Roman" w:hAnsi="Times New Roman" w:cs="Times New Roman"/>
          <w:sz w:val="24"/>
          <w:szCs w:val="24"/>
        </w:rPr>
        <w:t>) 3</w:t>
      </w:r>
      <w:r w:rsidRPr="00DA2831">
        <w:rPr>
          <w:rFonts w:ascii="Times New Roman" w:hAnsi="Times New Roman" w:cs="Times New Roman"/>
          <w:i/>
          <w:iCs/>
          <w:sz w:val="24"/>
          <w:szCs w:val="24"/>
        </w:rPr>
        <w:t>d</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 </w:t>
      </w:r>
      <w:proofErr w:type="gramStart"/>
      <w:r w:rsidRPr="00DA2831">
        <w:rPr>
          <w:rFonts w:ascii="Times New Roman" w:hAnsi="Times New Roman" w:cs="Times New Roman"/>
          <w:i/>
          <w:iCs/>
          <w:sz w:val="24"/>
          <w:szCs w:val="24"/>
        </w:rPr>
        <w:t>n</w:t>
      </w:r>
      <w:proofErr w:type="gramEnd"/>
      <w:r w:rsidRPr="00DA2831">
        <w:rPr>
          <w:rFonts w:ascii="Times New Roman" w:hAnsi="Times New Roman" w:cs="Times New Roman"/>
          <w:sz w:val="24"/>
          <w:szCs w:val="24"/>
        </w:rPr>
        <w:t xml:space="preserve"> = 5,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3</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(iii) </w:t>
      </w:r>
      <w:proofErr w:type="gramStart"/>
      <w:r w:rsidRPr="00DA2831">
        <w:rPr>
          <w:rFonts w:ascii="Times New Roman" w:hAnsi="Times New Roman" w:cs="Times New Roman"/>
          <w:i/>
          <w:iCs/>
          <w:sz w:val="24"/>
          <w:szCs w:val="24"/>
        </w:rPr>
        <w:t>n</w:t>
      </w:r>
      <w:proofErr w:type="gramEnd"/>
      <w:r w:rsidRPr="00DA2831">
        <w:rPr>
          <w:rFonts w:ascii="Times New Roman" w:hAnsi="Times New Roman" w:cs="Times New Roman"/>
          <w:sz w:val="24"/>
          <w:szCs w:val="24"/>
        </w:rPr>
        <w:t xml:space="preserve"> = 3,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0</w:t>
      </w: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644B5E" w:rsidRPr="00DA2831" w:rsidRDefault="00644B5E" w:rsidP="00644B5E">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21. Radioactivity of Iodine and Nuclear Equations</w:t>
      </w: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21.1) </w:t>
      </w:r>
      <w:proofErr w:type="gramStart"/>
      <w:r w:rsidRPr="00DA2831">
        <w:rPr>
          <w:rFonts w:ascii="Times New Roman" w:hAnsi="Times New Roman" w:cs="Times New Roman"/>
          <w:sz w:val="24"/>
          <w:szCs w:val="24"/>
        </w:rPr>
        <w:t>The</w:t>
      </w:r>
      <w:proofErr w:type="gramEnd"/>
      <w:r w:rsidRPr="00DA2831">
        <w:rPr>
          <w:rFonts w:ascii="Times New Roman" w:hAnsi="Times New Roman" w:cs="Times New Roman"/>
          <w:sz w:val="24"/>
          <w:szCs w:val="24"/>
        </w:rPr>
        <w:t xml:space="preserve"> half-life of I-131 is 8 days. If a freshly prepared solution of I-131 has a concentration of 0</w:t>
      </w:r>
      <w:proofErr w:type="gramStart"/>
      <w:r w:rsidRPr="00DA2831">
        <w:rPr>
          <w:rFonts w:ascii="Times New Roman" w:hAnsi="Times New Roman" w:cs="Times New Roman"/>
          <w:sz w:val="24"/>
          <w:szCs w:val="24"/>
        </w:rPr>
        <w:t xml:space="preserve">.1 </w:t>
      </w:r>
      <w:proofErr w:type="spellStart"/>
      <w:r w:rsidRPr="00DA2831">
        <w:rPr>
          <w:rFonts w:ascii="Times New Roman" w:hAnsi="Times New Roman" w:cs="Times New Roman"/>
          <w:sz w:val="24"/>
          <w:szCs w:val="24"/>
        </w:rPr>
        <w:t>mol</w:t>
      </w:r>
      <w:proofErr w:type="spellEnd"/>
      <w:proofErr w:type="gramEnd"/>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i</w:t>
      </w:r>
      <w:proofErr w:type="spellEnd"/>
      <w:r w:rsidRPr="00DA2831">
        <w:rPr>
          <w:rFonts w:ascii="Times New Roman" w:hAnsi="Times New Roman" w:cs="Times New Roman"/>
          <w:sz w:val="24"/>
          <w:szCs w:val="24"/>
        </w:rPr>
        <w:t xml:space="preserve">) </w:t>
      </w:r>
      <w:proofErr w:type="gramStart"/>
      <w:r w:rsidRPr="00DA2831">
        <w:rPr>
          <w:rFonts w:ascii="Times New Roman" w:hAnsi="Times New Roman" w:cs="Times New Roman"/>
          <w:sz w:val="24"/>
          <w:szCs w:val="24"/>
        </w:rPr>
        <w:t>what</w:t>
      </w:r>
      <w:proofErr w:type="gramEnd"/>
      <w:r w:rsidRPr="00DA2831">
        <w:rPr>
          <w:rFonts w:ascii="Times New Roman" w:hAnsi="Times New Roman" w:cs="Times New Roman"/>
          <w:sz w:val="24"/>
          <w:szCs w:val="24"/>
        </w:rPr>
        <w:t xml:space="preserve"> will be the concentration of I-131 after 2 half-lives?</w:t>
      </w:r>
    </w:p>
    <w:p w:rsidR="00644B5E" w:rsidRPr="00DA2831" w:rsidRDefault="00644B5E" w:rsidP="00644B5E">
      <w:pPr>
        <w:spacing w:line="276" w:lineRule="auto"/>
        <w:ind w:left="720" w:firstLine="720"/>
        <w:jc w:val="both"/>
        <w:rPr>
          <w:rStyle w:val="apple-converted-space"/>
          <w:rFonts w:ascii="Times New Roman" w:hAnsi="Times New Roman"/>
          <w:sz w:val="24"/>
          <w:szCs w:val="24"/>
        </w:rPr>
      </w:pPr>
      <w:r w:rsidRPr="00DA2831">
        <w:rPr>
          <w:rFonts w:ascii="Times New Roman" w:hAnsi="Times New Roman" w:cs="Times New Roman"/>
          <w:sz w:val="24"/>
          <w:szCs w:val="24"/>
        </w:rPr>
        <w:t xml:space="preserve">(ii) </w:t>
      </w:r>
      <w:proofErr w:type="gramStart"/>
      <w:r w:rsidRPr="00DA2831">
        <w:rPr>
          <w:rFonts w:ascii="Times New Roman" w:hAnsi="Times New Roman" w:cs="Times New Roman"/>
          <w:sz w:val="24"/>
          <w:szCs w:val="24"/>
        </w:rPr>
        <w:t>what</w:t>
      </w:r>
      <w:proofErr w:type="gramEnd"/>
      <w:r w:rsidRPr="00DA2831">
        <w:rPr>
          <w:rFonts w:ascii="Times New Roman" w:hAnsi="Times New Roman" w:cs="Times New Roman"/>
          <w:sz w:val="24"/>
          <w:szCs w:val="24"/>
        </w:rPr>
        <w:t xml:space="preserve"> will be the concentration of I-131 after 40 days?</w:t>
      </w:r>
      <w:r w:rsidRPr="00DA2831">
        <w:rPr>
          <w:rStyle w:val="apple-converted-space"/>
          <w:rFonts w:ascii="Times New Roman" w:hAnsi="Times New Roman"/>
          <w:sz w:val="24"/>
          <w:szCs w:val="24"/>
        </w:rPr>
        <w:t> </w:t>
      </w:r>
    </w:p>
    <w:p w:rsidR="00644B5E" w:rsidRPr="00DA2831" w:rsidRDefault="00644B5E" w:rsidP="00644B5E">
      <w:pPr>
        <w:spacing w:line="276" w:lineRule="auto"/>
        <w:ind w:left="720" w:firstLine="720"/>
        <w:jc w:val="both"/>
        <w:rPr>
          <w:rStyle w:val="apple-converted-space"/>
          <w:rFonts w:ascii="Times New Roman" w:hAnsi="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Style w:val="apple-converted-space"/>
          <w:rFonts w:ascii="Times New Roman" w:hAnsi="Times New Roman"/>
          <w:sz w:val="24"/>
          <w:szCs w:val="24"/>
        </w:rPr>
        <w:t>21.2) Identify X in each of the following nuclear equations:</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i</w:t>
      </w:r>
      <w:proofErr w:type="spellEnd"/>
      <w:proofErr w:type="gramStart"/>
      <w:r w:rsidRPr="00DA2831">
        <w:rPr>
          <w:rFonts w:ascii="Times New Roman" w:hAnsi="Times New Roman" w:cs="Times New Roman"/>
          <w:sz w:val="24"/>
          <w:szCs w:val="24"/>
        </w:rPr>
        <w:t>)   X</w:t>
      </w:r>
      <w:proofErr w:type="gramEnd"/>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7</m:t>
            </m:r>
          </m:sub>
          <m:sup>
            <m:r>
              <w:rPr>
                <w:rFonts w:ascii="Cambria Math" w:hAnsi="Cambria Math" w:cs="Times New Roman"/>
                <w:sz w:val="24"/>
                <w:szCs w:val="24"/>
              </w:rPr>
              <m:t>14</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  </w:t>
      </w:r>
      <w:r w:rsidRPr="00DA2831">
        <w:rPr>
          <w:rFonts w:ascii="Times New Roman" w:hAnsi="Times New Roman" w:cs="Times New Roman"/>
          <w:sz w:val="24"/>
          <w:szCs w:val="24"/>
        </w:rPr>
        <w:sym w:font="Symbol" w:char="F062"/>
      </w:r>
      <w:r w:rsidRPr="00DA2831">
        <w:rPr>
          <w:rFonts w:ascii="Times New Roman" w:hAnsi="Times New Roman" w:cs="Times New Roman"/>
          <w:sz w:val="24"/>
          <w:szCs w:val="24"/>
          <w:vertAlign w:val="superscript"/>
        </w:rPr>
        <w:t>-</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(ii</w:t>
      </w:r>
      <w:proofErr w:type="gramStart"/>
      <w:r w:rsidRPr="00DA2831">
        <w:rPr>
          <w:rFonts w:ascii="Times New Roman" w:hAnsi="Times New Roman" w:cs="Times New Roman"/>
          <w:sz w:val="24"/>
          <w:szCs w:val="24"/>
        </w:rPr>
        <w:t xml:space="preserve">)   </w:t>
      </w:r>
      <w:proofErr w:type="gramEnd"/>
      <m:oMath>
        <m:sPre>
          <m:sPrePr>
            <m:ctrlPr>
              <w:rPr>
                <w:rFonts w:ascii="Cambria Math" w:hAnsi="Cambria Math" w:cs="Times New Roman"/>
                <w:i/>
                <w:sz w:val="24"/>
                <w:szCs w:val="24"/>
              </w:rPr>
            </m:ctrlPr>
          </m:sPrePr>
          <m:sub>
            <m:r>
              <w:rPr>
                <w:rFonts w:ascii="Cambria Math" w:hAnsi="Cambria Math" w:cs="Times New Roman"/>
                <w:sz w:val="24"/>
                <w:szCs w:val="24"/>
              </w:rPr>
              <m:t>19</m:t>
            </m:r>
          </m:sub>
          <m:sup>
            <m:r>
              <w:rPr>
                <w:rFonts w:ascii="Cambria Math" w:hAnsi="Cambria Math" w:cs="Times New Roman"/>
                <w:sz w:val="24"/>
                <w:szCs w:val="24"/>
              </w:rPr>
              <m:t>38</m:t>
            </m:r>
          </m:sup>
          <m:e>
            <m:r>
              <m:rPr>
                <m:sty m:val="p"/>
              </m:rPr>
              <w:rPr>
                <w:rFonts w:ascii="Cambria Math" w:hAnsi="Cambria Math" w:cs="Times New Roman"/>
                <w:sz w:val="24"/>
                <w:szCs w:val="24"/>
              </w:rPr>
              <m:t>K</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18</m:t>
            </m:r>
          </m:sub>
          <m:sup>
            <m:r>
              <w:rPr>
                <w:rFonts w:ascii="Cambria Math" w:hAnsi="Cambria Math" w:cs="Times New Roman"/>
                <w:sz w:val="24"/>
                <w:szCs w:val="24"/>
              </w:rPr>
              <m:t>38</m:t>
            </m:r>
          </m:sup>
          <m:e>
            <m:r>
              <m:rPr>
                <m:sty m:val="p"/>
              </m:rPr>
              <w:rPr>
                <w:rFonts w:ascii="Cambria Math" w:hAnsi="Cambria Math" w:cs="Times New Roman"/>
                <w:sz w:val="24"/>
                <w:szCs w:val="24"/>
              </w:rPr>
              <m:t>Ar</m:t>
            </m:r>
            <m:r>
              <w:rPr>
                <w:rFonts w:ascii="Cambria Math" w:hAnsi="Cambria Math" w:cs="Times New Roman"/>
                <w:sz w:val="24"/>
                <w:szCs w:val="24"/>
              </w:rPr>
              <m:t xml:space="preserve"> </m:t>
            </m:r>
          </m:e>
        </m:sPre>
        <m:r>
          <w:rPr>
            <w:rFonts w:ascii="Cambria Math" w:hAnsi="Cambria Math" w:cs="Times New Roman"/>
            <w:sz w:val="24"/>
            <w:szCs w:val="24"/>
          </w:rPr>
          <m:t xml:space="preserve"> </m:t>
        </m:r>
      </m:oMath>
      <w:r w:rsidRPr="00DA2831">
        <w:rPr>
          <w:rFonts w:ascii="Times New Roman" w:hAnsi="Times New Roman" w:cs="Times New Roman"/>
          <w:sz w:val="24"/>
          <w:szCs w:val="24"/>
        </w:rPr>
        <w:t>+  X</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(iii</w:t>
      </w:r>
      <w:proofErr w:type="gramStart"/>
      <w:r w:rsidRPr="00DA2831">
        <w:rPr>
          <w:rFonts w:ascii="Times New Roman" w:hAnsi="Times New Roman" w:cs="Times New Roman"/>
          <w:sz w:val="24"/>
          <w:szCs w:val="24"/>
        </w:rPr>
        <w:t xml:space="preserve">)   </w:t>
      </w:r>
      <w:proofErr w:type="gramEnd"/>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26</m:t>
            </m:r>
          </m:sub>
          <m:sup>
            <m:r>
              <m:rPr>
                <m:sty m:val="p"/>
              </m:rPr>
              <w:rPr>
                <w:rFonts w:ascii="Cambria Math" w:hAnsi="Cambria Math" w:cs="Times New Roman"/>
                <w:sz w:val="24"/>
                <w:szCs w:val="24"/>
              </w:rPr>
              <m:t>55</m:t>
            </m:r>
          </m:sup>
          <m:e>
            <m:r>
              <m:rPr>
                <m:sty m:val="p"/>
              </m:rPr>
              <w:rPr>
                <w:rFonts w:ascii="Cambria Math" w:hAnsi="Cambria Math" w:cs="Times New Roman"/>
                <w:sz w:val="24"/>
                <w:szCs w:val="24"/>
              </w:rPr>
              <m:t>Fe</m:t>
            </m:r>
          </m:e>
        </m:sPre>
        <m:r>
          <w:rPr>
            <w:rFonts w:ascii="Cambria Math" w:hAnsi="Cambria Math" w:cs="Times New Roman"/>
            <w:sz w:val="24"/>
            <w:szCs w:val="24"/>
          </w:rPr>
          <m:t xml:space="preserve"> </m:t>
        </m:r>
      </m:oMath>
      <w:r w:rsidRPr="00DA2831">
        <w:rPr>
          <w:rFonts w:ascii="Times New Roman" w:hAnsi="Times New Roman" w:cs="Times New Roman"/>
          <w:sz w:val="24"/>
          <w:szCs w:val="24"/>
        </w:rPr>
        <w:t xml:space="preserve">  + </w:t>
      </w:r>
      <m:oMath>
        <m:r>
          <w:rPr>
            <w:rFonts w:ascii="Cambria Math" w:hAnsi="Cambria Math" w:cs="Times New Roman"/>
            <w:sz w:val="24"/>
            <w:szCs w:val="24"/>
          </w:rPr>
          <m:t xml:space="preserve"> </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rPr>
              <m:t>e</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X</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(iv</w:t>
      </w:r>
      <w:proofErr w:type="gramStart"/>
      <w:r w:rsidRPr="00DA2831">
        <w:rPr>
          <w:rFonts w:ascii="Times New Roman" w:hAnsi="Times New Roman" w:cs="Times New Roman"/>
          <w:sz w:val="24"/>
          <w:szCs w:val="24"/>
        </w:rPr>
        <w:t>)   X</w:t>
      </w:r>
      <w:proofErr w:type="gramEnd"/>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90</m:t>
            </m:r>
          </m:sub>
          <m:sup>
            <m:r>
              <w:rPr>
                <w:rFonts w:ascii="Cambria Math" w:hAnsi="Cambria Math" w:cs="Times New Roman"/>
                <w:sz w:val="24"/>
                <w:szCs w:val="24"/>
              </w:rPr>
              <m:t>234</m:t>
            </m:r>
          </m:sup>
          <m:e>
            <m:r>
              <m:rPr>
                <m:sty m:val="p"/>
              </m:rPr>
              <w:rPr>
                <w:rFonts w:ascii="Cambria Math" w:hAnsi="Cambria Math" w:cs="Times New Roman"/>
                <w:sz w:val="24"/>
                <w:szCs w:val="24"/>
              </w:rPr>
              <m:t>Th</m:t>
            </m:r>
          </m:e>
        </m:sPre>
        <m:r>
          <w:rPr>
            <w:rFonts w:ascii="Cambria Math" w:hAnsi="Cambria Math" w:cs="Times New Roman"/>
            <w:sz w:val="24"/>
            <w:szCs w:val="24"/>
          </w:rPr>
          <m:t xml:space="preserve"> </m:t>
        </m:r>
      </m:oMath>
      <w:r w:rsidRPr="00DA2831">
        <w:rPr>
          <w:rFonts w:ascii="Times New Roman" w:hAnsi="Times New Roman" w:cs="Times New Roman"/>
          <w:sz w:val="24"/>
          <w:szCs w:val="24"/>
        </w:rPr>
        <w:t xml:space="preserve"> +  </w:t>
      </w:r>
      <m:oMath>
        <m:sPre>
          <m:sPrePr>
            <m:ctrlPr>
              <w:rPr>
                <w:rFonts w:ascii="Cambria Math" w:hAnsi="Cambria Math" w:cs="Times New Roman"/>
                <w:i/>
                <w:sz w:val="24"/>
                <w:szCs w:val="24"/>
              </w:rPr>
            </m:ctrlPr>
          </m:sPrePr>
          <m:sub>
            <m:r>
              <w:rPr>
                <w:rFonts w:ascii="Cambria Math" w:hAnsi="Cambria Math" w:cs="Times New Roman"/>
                <w:sz w:val="24"/>
                <w:szCs w:val="24"/>
              </w:rPr>
              <m:t>2</m:t>
            </m:r>
          </m:sub>
          <m:sup>
            <m:r>
              <w:rPr>
                <w:rFonts w:ascii="Cambria Math" w:hAnsi="Cambria Math" w:cs="Times New Roman"/>
                <w:sz w:val="24"/>
                <w:szCs w:val="24"/>
              </w:rPr>
              <m:t>4</m:t>
            </m:r>
          </m:sup>
          <m:e>
            <m:r>
              <m:rPr>
                <m:sty m:val="p"/>
              </m:rPr>
              <w:rPr>
                <w:rFonts w:ascii="Cambria Math" w:hAnsi="Cambria Math" w:cs="Times New Roman"/>
                <w:sz w:val="24"/>
                <w:szCs w:val="24"/>
              </w:rPr>
              <m:t>He</m:t>
            </m:r>
          </m:e>
        </m:sPre>
      </m:oMath>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(v</w:t>
      </w:r>
      <w:proofErr w:type="gramStart"/>
      <w:r w:rsidRPr="00DA2831">
        <w:rPr>
          <w:rFonts w:ascii="Times New Roman" w:hAnsi="Times New Roman" w:cs="Times New Roman"/>
          <w:sz w:val="24"/>
          <w:szCs w:val="24"/>
        </w:rPr>
        <w:t xml:space="preserve">)   </w:t>
      </w:r>
      <w:proofErr w:type="gramEnd"/>
      <m:oMath>
        <m:sPre>
          <m:sPrePr>
            <m:ctrlPr>
              <w:rPr>
                <w:rFonts w:ascii="Cambria Math" w:hAnsi="Cambria Math" w:cs="Times New Roman"/>
                <w:i/>
                <w:sz w:val="24"/>
                <w:szCs w:val="24"/>
              </w:rPr>
            </m:ctrlPr>
          </m:sPrePr>
          <m:sub>
            <m:r>
              <w:rPr>
                <w:rFonts w:ascii="Cambria Math" w:hAnsi="Cambria Math" w:cs="Times New Roman"/>
                <w:sz w:val="24"/>
                <w:szCs w:val="24"/>
              </w:rPr>
              <m:t>7</m:t>
            </m:r>
          </m:sub>
          <m:sup>
            <m:r>
              <w:rPr>
                <w:rFonts w:ascii="Cambria Math" w:hAnsi="Cambria Math" w:cs="Times New Roman"/>
                <w:sz w:val="24"/>
                <w:szCs w:val="24"/>
              </w:rPr>
              <m:t>14</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  X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14</m:t>
            </m:r>
          </m:sup>
          <m:e>
            <m:r>
              <m:rPr>
                <m:sty m:val="p"/>
              </m:rPr>
              <w:rPr>
                <w:rFonts w:ascii="Cambria Math" w:hAnsi="Cambria Math" w:cs="Times New Roman"/>
                <w:sz w:val="24"/>
                <w:szCs w:val="24"/>
              </w:rPr>
              <m:t>C</m:t>
            </m:r>
          </m:e>
        </m:sPre>
      </m:oMath>
      <w:r w:rsidRPr="00DA2831">
        <w:rPr>
          <w:rFonts w:ascii="Times New Roman" w:hAnsi="Times New Roman" w:cs="Times New Roman"/>
          <w:sz w:val="24"/>
          <w:szCs w:val="24"/>
        </w:rPr>
        <w:t xml:space="preserve">  +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1</m:t>
            </m:r>
          </m:sup>
          <m:e>
            <m:r>
              <m:rPr>
                <m:sty m:val="p"/>
              </m:rPr>
              <w:rPr>
                <w:rFonts w:ascii="Cambria Math" w:hAnsi="Cambria Math" w:cs="Times New Roman"/>
                <w:sz w:val="24"/>
                <w:szCs w:val="24"/>
              </w:rPr>
              <m:t>H</m:t>
            </m:r>
          </m:e>
        </m:sPre>
      </m:oMath>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(vi</w:t>
      </w:r>
      <w:proofErr w:type="gramStart"/>
      <w:r w:rsidRPr="00DA2831">
        <w:rPr>
          <w:rFonts w:ascii="Times New Roman" w:hAnsi="Times New Roman" w:cs="Times New Roman"/>
          <w:sz w:val="24"/>
          <w:szCs w:val="24"/>
        </w:rPr>
        <w:t xml:space="preserve">)   </w:t>
      </w:r>
      <w:proofErr w:type="gramEnd"/>
      <m:oMath>
        <m:sPre>
          <m:sPrePr>
            <m:ctrlPr>
              <w:rPr>
                <w:rFonts w:ascii="Cambria Math" w:hAnsi="Cambria Math" w:cs="Times New Roman"/>
                <w:i/>
                <w:sz w:val="24"/>
                <w:szCs w:val="24"/>
              </w:rPr>
            </m:ctrlPr>
          </m:sPrePr>
          <m:sub>
            <m:r>
              <w:rPr>
                <w:rFonts w:ascii="Cambria Math" w:hAnsi="Cambria Math" w:cs="Times New Roman"/>
                <w:sz w:val="24"/>
                <w:szCs w:val="24"/>
              </w:rPr>
              <m:t>47</m:t>
            </m:r>
          </m:sub>
          <m:sup>
            <m:r>
              <w:rPr>
                <w:rFonts w:ascii="Cambria Math" w:hAnsi="Cambria Math" w:cs="Times New Roman"/>
                <w:sz w:val="24"/>
                <w:szCs w:val="24"/>
              </w:rPr>
              <m:t>110m</m:t>
            </m:r>
          </m:sup>
          <m:e>
            <m:r>
              <m:rPr>
                <m:sty m:val="p"/>
              </m:rPr>
              <w:rPr>
                <w:rFonts w:ascii="Cambria Math" w:hAnsi="Cambria Math" w:cs="Times New Roman"/>
                <w:sz w:val="24"/>
                <w:szCs w:val="24"/>
              </w:rPr>
              <m:t xml:space="preserve">Ag </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X  +  </w:t>
      </w:r>
      <w:r w:rsidRPr="00DA2831">
        <w:rPr>
          <w:rFonts w:ascii="Times New Roman" w:hAnsi="Times New Roman" w:cs="Times New Roman"/>
          <w:sz w:val="24"/>
          <w:szCs w:val="24"/>
        </w:rPr>
        <w:sym w:font="Symbol" w:char="F067"/>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(vii</w:t>
      </w:r>
      <w:proofErr w:type="gramStart"/>
      <w:r w:rsidRPr="00DA2831">
        <w:rPr>
          <w:rFonts w:ascii="Times New Roman" w:hAnsi="Times New Roman" w:cs="Times New Roman"/>
          <w:sz w:val="24"/>
          <w:szCs w:val="24"/>
        </w:rPr>
        <w:t xml:space="preserve">)   </w:t>
      </w:r>
      <w:proofErr w:type="gramEnd"/>
      <m:oMath>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92</m:t>
            </m:r>
          </m:sub>
          <m:sup>
            <m:r>
              <m:rPr>
                <m:sty m:val="p"/>
              </m:rPr>
              <w:rPr>
                <w:rFonts w:ascii="Cambria Math" w:hAnsi="Cambria Math" w:cs="Times New Roman"/>
                <w:sz w:val="24"/>
                <w:szCs w:val="24"/>
              </w:rPr>
              <m:t>235</m:t>
            </m:r>
          </m:sup>
          <m:e>
            <m:r>
              <m:rPr>
                <m:sty m:val="p"/>
              </m:rPr>
              <w:rPr>
                <w:rFonts w:ascii="Cambria Math" w:hAnsi="Cambria Math" w:cs="Times New Roman"/>
                <w:sz w:val="24"/>
                <w:szCs w:val="24"/>
              </w:rPr>
              <m:t>U</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53</m:t>
            </m:r>
          </m:sub>
          <m:sup>
            <m:r>
              <m:rPr>
                <m:sty m:val="p"/>
              </m:rPr>
              <w:rPr>
                <w:rFonts w:ascii="Cambria Math" w:hAnsi="Cambria Math" w:cs="Times New Roman"/>
                <w:sz w:val="24"/>
                <w:szCs w:val="24"/>
              </w:rPr>
              <m:t>136</m:t>
            </m:r>
          </m:sup>
          <m:e>
            <m:r>
              <m:rPr>
                <m:sty m:val="p"/>
              </m:rPr>
              <w:rPr>
                <w:rFonts w:ascii="Cambria Math" w:hAnsi="Cambria Math" w:cs="Times New Roman"/>
                <w:sz w:val="24"/>
                <w:szCs w:val="24"/>
              </w:rPr>
              <m:t>I</m:t>
            </m:r>
          </m:e>
        </m:sPre>
      </m:oMath>
      <w:r w:rsidRPr="00DA2831">
        <w:rPr>
          <w:rFonts w:ascii="Times New Roman" w:hAnsi="Times New Roman" w:cs="Times New Roman"/>
          <w:sz w:val="24"/>
          <w:szCs w:val="24"/>
        </w:rPr>
        <w:t xml:space="preserve">  +  X  +  4</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(viii</w:t>
      </w:r>
      <w:proofErr w:type="gramStart"/>
      <w:r w:rsidRPr="00DA2831">
        <w:rPr>
          <w:rFonts w:ascii="Times New Roman" w:hAnsi="Times New Roman" w:cs="Times New Roman"/>
          <w:sz w:val="24"/>
          <w:szCs w:val="24"/>
        </w:rPr>
        <w:t xml:space="preserve">)   </w:t>
      </w:r>
      <w:proofErr w:type="gramEnd"/>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m:rPr>
                <m:sty m:val="p"/>
              </m:rPr>
              <w:rPr>
                <w:rFonts w:ascii="Cambria Math" w:hAnsi="Cambria Math" w:cs="Times New Roman"/>
                <w:sz w:val="24"/>
                <w:szCs w:val="24"/>
              </w:rPr>
              <m:t>H</m:t>
            </m:r>
          </m:e>
        </m:sPre>
      </m:oMath>
      <w:r w:rsidRPr="00DA2831">
        <w:rPr>
          <w:rFonts w:ascii="Times New Roman" w:hAnsi="Times New Roman" w:cs="Times New Roman"/>
          <w:sz w:val="24"/>
          <w:szCs w:val="24"/>
        </w:rPr>
        <w:t xml:space="preserve">  +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3</m:t>
            </m:r>
          </m:sup>
          <m:e>
            <m:r>
              <m:rPr>
                <m:sty m:val="p"/>
              </m:rPr>
              <w:rPr>
                <w:rFonts w:ascii="Cambria Math" w:hAnsi="Cambria Math" w:cs="Times New Roman"/>
                <w:sz w:val="24"/>
                <w:szCs w:val="24"/>
              </w:rPr>
              <m:t>H</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X  +  </w:t>
      </w:r>
      <m:oMath>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w:t>
      </w:r>
    </w:p>
    <w:p w:rsidR="00644B5E" w:rsidRPr="00DA2831" w:rsidRDefault="00644B5E" w:rsidP="00644B5E">
      <w:pPr>
        <w:spacing w:line="276" w:lineRule="auto"/>
        <w:jc w:val="both"/>
        <w:rPr>
          <w:rFonts w:ascii="Times New Roman" w:hAnsi="Times New Roman" w:cs="Times New Roman"/>
          <w:b/>
          <w:i/>
          <w:iCs/>
          <w:color w:val="ED7D31" w:themeColor="accent2"/>
        </w:rPr>
      </w:pPr>
    </w:p>
    <w:p w:rsidR="00644B5E" w:rsidRPr="00DA2831" w:rsidRDefault="00644B5E" w:rsidP="00644B5E">
      <w:pPr>
        <w:spacing w:line="276" w:lineRule="auto"/>
        <w:jc w:val="both"/>
        <w:rPr>
          <w:rFonts w:ascii="Times New Roman" w:hAnsi="Times New Roman" w:cs="Times New Roman"/>
          <w:b/>
          <w:i/>
          <w:iCs/>
          <w:sz w:val="24"/>
          <w:szCs w:val="24"/>
        </w:rPr>
      </w:pPr>
      <w:r w:rsidRPr="00DA2831">
        <w:rPr>
          <w:rFonts w:ascii="Times New Roman" w:hAnsi="Times New Roman" w:cs="Times New Roman"/>
          <w:b/>
          <w:i/>
          <w:iCs/>
          <w:sz w:val="24"/>
          <w:szCs w:val="24"/>
        </w:rPr>
        <w:t>Task 22. Structure and Chemistry of Sodium Chloride</w:t>
      </w:r>
    </w:p>
    <w:p w:rsidR="00644B5E" w:rsidRPr="00DA2831" w:rsidRDefault="00644B5E" w:rsidP="00644B5E">
      <w:pPr>
        <w:spacing w:line="360" w:lineRule="auto"/>
        <w:ind w:firstLine="720"/>
        <w:rPr>
          <w:rFonts w:ascii="Times New Roman" w:hAnsi="Times New Roman"/>
          <w:sz w:val="24"/>
          <w:szCs w:val="24"/>
        </w:rPr>
      </w:pPr>
      <w:r w:rsidRPr="00DA2831">
        <w:rPr>
          <w:rFonts w:ascii="Times New Roman" w:hAnsi="Times New Roman"/>
          <w:sz w:val="24"/>
          <w:szCs w:val="24"/>
        </w:rPr>
        <w:t xml:space="preserve">22.1) </w:t>
      </w:r>
      <w:proofErr w:type="gramStart"/>
      <w:r w:rsidRPr="00DA2831">
        <w:rPr>
          <w:rFonts w:ascii="Times New Roman" w:hAnsi="Times New Roman"/>
          <w:sz w:val="24"/>
          <w:szCs w:val="24"/>
        </w:rPr>
        <w:t>The</w:t>
      </w:r>
      <w:proofErr w:type="gramEnd"/>
      <w:r w:rsidRPr="00DA2831">
        <w:rPr>
          <w:rFonts w:ascii="Times New Roman" w:hAnsi="Times New Roman"/>
          <w:sz w:val="24"/>
          <w:szCs w:val="24"/>
        </w:rPr>
        <w:t xml:space="preserve"> unit cell of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 xml:space="preserve"> is shown below:</w:t>
      </w:r>
    </w:p>
    <w:p w:rsidR="00644B5E" w:rsidRPr="00DA2831" w:rsidRDefault="00644B5E" w:rsidP="00644B5E">
      <w:pPr>
        <w:spacing w:line="360" w:lineRule="auto"/>
        <w:jc w:val="center"/>
        <w:rPr>
          <w:rFonts w:ascii="Times New Roman" w:hAnsi="Times New Roman"/>
          <w:sz w:val="24"/>
          <w:szCs w:val="24"/>
        </w:rPr>
      </w:pPr>
      <w:r w:rsidRPr="00DA2831">
        <w:rPr>
          <w:rFonts w:ascii="Times New Roman" w:hAnsi="Times New Roman"/>
          <w:noProof/>
          <w:sz w:val="24"/>
          <w:szCs w:val="24"/>
          <w:lang w:bidi="ar-SA"/>
        </w:rPr>
        <w:drawing>
          <wp:inline distT="0" distB="0" distL="0" distR="0" wp14:anchorId="58DBAA7C" wp14:editId="7E283707">
            <wp:extent cx="1765738" cy="1337287"/>
            <wp:effectExtent l="0" t="0" r="6350" b="0"/>
            <wp:docPr id="826" name="Picture 0" descr="276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306.png"/>
                    <pic:cNvPicPr/>
                  </pic:nvPicPr>
                  <pic:blipFill>
                    <a:blip r:embed="rId58" cstate="print"/>
                    <a:stretch>
                      <a:fillRect/>
                    </a:stretch>
                  </pic:blipFill>
                  <pic:spPr>
                    <a:xfrm>
                      <a:off x="0" y="0"/>
                      <a:ext cx="1784585" cy="1351561"/>
                    </a:xfrm>
                    <a:prstGeom prst="rect">
                      <a:avLst/>
                    </a:prstGeom>
                  </pic:spPr>
                </pic:pic>
              </a:graphicData>
            </a:graphic>
          </wp:inline>
        </w:drawing>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w:t>
      </w:r>
      <w:proofErr w:type="spellStart"/>
      <w:r w:rsidRPr="00DA2831">
        <w:rPr>
          <w:rFonts w:ascii="Times New Roman" w:hAnsi="Times New Roman"/>
          <w:sz w:val="24"/>
          <w:szCs w:val="24"/>
        </w:rPr>
        <w:t>i</w:t>
      </w:r>
      <w:proofErr w:type="spellEnd"/>
      <w:r w:rsidRPr="00DA2831">
        <w:rPr>
          <w:rFonts w:ascii="Times New Roman" w:hAnsi="Times New Roman"/>
          <w:sz w:val="24"/>
          <w:szCs w:val="24"/>
        </w:rPr>
        <w:t>) What is the coordination number of Na</w:t>
      </w:r>
      <w:r w:rsidRPr="00DA2831">
        <w:rPr>
          <w:rFonts w:ascii="Times New Roman" w:hAnsi="Times New Roman"/>
          <w:sz w:val="24"/>
          <w:szCs w:val="24"/>
          <w:vertAlign w:val="superscript"/>
        </w:rPr>
        <w:t>+</w:t>
      </w:r>
      <w:r w:rsidRPr="00DA2831">
        <w:rPr>
          <w:rFonts w:ascii="Times New Roman" w:hAnsi="Times New Roman"/>
          <w:sz w:val="24"/>
          <w:szCs w:val="24"/>
        </w:rPr>
        <w:t xml:space="preserve"> and </w:t>
      </w:r>
      <w:proofErr w:type="spellStart"/>
      <w:r w:rsidRPr="00DA2831">
        <w:rPr>
          <w:rFonts w:ascii="Times New Roman" w:hAnsi="Times New Roman"/>
          <w:sz w:val="24"/>
          <w:szCs w:val="24"/>
        </w:rPr>
        <w:t>Cl</w:t>
      </w:r>
      <w:proofErr w:type="spellEnd"/>
      <w:r w:rsidRPr="00DA2831">
        <w:rPr>
          <w:rFonts w:ascii="Times New Roman" w:hAnsi="Times New Roman"/>
          <w:sz w:val="24"/>
          <w:szCs w:val="24"/>
          <w:vertAlign w:val="superscript"/>
        </w:rPr>
        <w:t>-</w:t>
      </w:r>
      <w:r w:rsidRPr="00DA2831">
        <w:rPr>
          <w:rFonts w:ascii="Times New Roman" w:hAnsi="Times New Roman"/>
          <w:sz w:val="24"/>
          <w:szCs w:val="24"/>
        </w:rPr>
        <w:t>?</w:t>
      </w:r>
    </w:p>
    <w:p w:rsidR="00644B5E" w:rsidRPr="00DA2831" w:rsidRDefault="00644B5E" w:rsidP="00644B5E">
      <w:pPr>
        <w:tabs>
          <w:tab w:val="left" w:pos="284"/>
        </w:tabs>
        <w:spacing w:line="360" w:lineRule="auto"/>
        <w:jc w:val="thaiDistribute"/>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w:t>
      </w:r>
      <w:proofErr w:type="gramStart"/>
      <w:r w:rsidRPr="00DA2831">
        <w:rPr>
          <w:rFonts w:ascii="Times New Roman" w:hAnsi="Times New Roman"/>
          <w:sz w:val="24"/>
          <w:szCs w:val="24"/>
        </w:rPr>
        <w:t>ii)</w:t>
      </w:r>
      <w:proofErr w:type="gramEnd"/>
      <w:r w:rsidRPr="00DA2831">
        <w:rPr>
          <w:rFonts w:ascii="Times New Roman" w:hAnsi="Times New Roman"/>
          <w:sz w:val="24"/>
          <w:szCs w:val="24"/>
        </w:rPr>
        <w:t>What is the number of formula units in the unit cell?</w:t>
      </w:r>
    </w:p>
    <w:p w:rsidR="00644B5E" w:rsidRPr="00DA2831" w:rsidRDefault="00644B5E" w:rsidP="00DE2BBB">
      <w:pPr>
        <w:spacing w:line="360" w:lineRule="auto"/>
        <w:ind w:firstLine="1418"/>
        <w:jc w:val="thaiDistribute"/>
        <w:rPr>
          <w:rFonts w:ascii="Times New Roman" w:hAnsi="Times New Roman"/>
          <w:sz w:val="24"/>
          <w:szCs w:val="24"/>
        </w:rPr>
      </w:pPr>
      <w:r w:rsidRPr="00DA2831">
        <w:rPr>
          <w:rFonts w:ascii="Times New Roman" w:hAnsi="Times New Roman"/>
          <w:color w:val="ED7D31" w:themeColor="accent2"/>
          <w:sz w:val="24"/>
          <w:szCs w:val="24"/>
        </w:rPr>
        <w:tab/>
      </w:r>
      <w:r w:rsidRPr="00DA2831">
        <w:rPr>
          <w:rFonts w:ascii="Times New Roman" w:hAnsi="Times New Roman"/>
          <w:sz w:val="24"/>
          <w:szCs w:val="24"/>
        </w:rPr>
        <w:t xml:space="preserve">(iii) If the length of the unit cell of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 xml:space="preserve"> is 560 pm and the mass of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 xml:space="preserve"> is </w:t>
      </w:r>
      <w:r w:rsidRPr="00DA2831">
        <w:rPr>
          <w:rFonts w:ascii="Times New Roman" w:hAnsi="Times New Roman"/>
          <w:sz w:val="24"/>
          <w:szCs w:val="24"/>
        </w:rPr>
        <w:br/>
        <w:t>58.5 g mol</w:t>
      </w:r>
      <w:r w:rsidRPr="00DA2831">
        <w:rPr>
          <w:rFonts w:ascii="Times New Roman" w:hAnsi="Times New Roman"/>
          <w:sz w:val="24"/>
          <w:szCs w:val="24"/>
          <w:vertAlign w:val="superscript"/>
        </w:rPr>
        <w:t>-1</w:t>
      </w:r>
      <w:r w:rsidRPr="00DA2831">
        <w:rPr>
          <w:rFonts w:ascii="Times New Roman" w:hAnsi="Times New Roman"/>
          <w:sz w:val="24"/>
          <w:szCs w:val="24"/>
        </w:rPr>
        <w:t xml:space="preserve">, what is the density of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w:t>
      </w:r>
    </w:p>
    <w:p w:rsidR="00644B5E" w:rsidRPr="00DA2831" w:rsidRDefault="00644B5E" w:rsidP="00644B5E">
      <w:pPr>
        <w:spacing w:line="360" w:lineRule="auto"/>
        <w:rPr>
          <w:rFonts w:ascii="Times New Roman" w:hAnsi="Times New Roman"/>
          <w:sz w:val="24"/>
          <w:szCs w:val="24"/>
        </w:rPr>
      </w:pPr>
      <w:r w:rsidRPr="00DA2831">
        <w:rPr>
          <w:rFonts w:ascii="Times New Roman" w:hAnsi="Times New Roman"/>
          <w:sz w:val="24"/>
          <w:szCs w:val="24"/>
        </w:rPr>
        <w:lastRenderedPageBreak/>
        <w:t xml:space="preserve">     </w:t>
      </w:r>
      <w:r w:rsidRPr="00DA2831">
        <w:rPr>
          <w:rFonts w:ascii="Times New Roman" w:hAnsi="Times New Roman"/>
          <w:sz w:val="24"/>
          <w:szCs w:val="24"/>
        </w:rPr>
        <w:tab/>
        <w:t xml:space="preserve">22.2)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 xml:space="preserve"> can be prepared by a reaction between Na(</w:t>
      </w:r>
      <w:r w:rsidRPr="00DA2831">
        <w:rPr>
          <w:rFonts w:ascii="Times New Roman" w:hAnsi="Times New Roman"/>
          <w:i/>
          <w:iCs/>
          <w:sz w:val="24"/>
          <w:szCs w:val="24"/>
        </w:rPr>
        <w:t>s</w:t>
      </w:r>
      <w:r w:rsidRPr="00DA2831">
        <w:rPr>
          <w:rFonts w:ascii="Times New Roman" w:hAnsi="Times New Roman"/>
          <w:sz w:val="24"/>
          <w:szCs w:val="24"/>
        </w:rPr>
        <w:t xml:space="preserve">) and </w:t>
      </w:r>
      <w:proofErr w:type="gramStart"/>
      <w:r w:rsidRPr="00DA2831">
        <w:rPr>
          <w:rFonts w:ascii="Times New Roman" w:hAnsi="Times New Roman"/>
          <w:sz w:val="24"/>
          <w:szCs w:val="24"/>
        </w:rPr>
        <w:t>Cl</w:t>
      </w:r>
      <w:r w:rsidRPr="00DA2831">
        <w:rPr>
          <w:rFonts w:ascii="Times New Roman" w:hAnsi="Times New Roman"/>
          <w:sz w:val="24"/>
          <w:szCs w:val="24"/>
          <w:vertAlign w:val="subscript"/>
        </w:rPr>
        <w:t>2</w:t>
      </w:r>
      <w:r w:rsidRPr="00DA2831">
        <w:rPr>
          <w:rFonts w:ascii="Times New Roman" w:hAnsi="Times New Roman"/>
          <w:sz w:val="24"/>
          <w:szCs w:val="24"/>
        </w:rPr>
        <w:t>(</w:t>
      </w:r>
      <w:proofErr w:type="gramEnd"/>
      <w:r w:rsidRPr="00DA2831">
        <w:rPr>
          <w:rFonts w:ascii="Times New Roman" w:hAnsi="Times New Roman"/>
          <w:i/>
          <w:iCs/>
          <w:sz w:val="24"/>
          <w:szCs w:val="24"/>
        </w:rPr>
        <w:t>g</w:t>
      </w:r>
      <w:r w:rsidRPr="00DA2831">
        <w:rPr>
          <w:rFonts w:ascii="Times New Roman" w:hAnsi="Times New Roman"/>
          <w:sz w:val="24"/>
          <w:szCs w:val="24"/>
        </w:rPr>
        <w:t>):</w:t>
      </w:r>
    </w:p>
    <w:p w:rsidR="00644B5E" w:rsidRPr="00DA2831" w:rsidRDefault="00644B5E" w:rsidP="00644B5E">
      <w:pPr>
        <w:spacing w:line="360" w:lineRule="auto"/>
        <w:rPr>
          <w:rFonts w:ascii="Times New Roman" w:hAnsi="Times New Roman"/>
          <w:sz w:val="24"/>
          <w:szCs w:val="24"/>
        </w:rPr>
      </w:pPr>
      <w:r w:rsidRPr="00DA2831">
        <w:rPr>
          <w:rFonts w:ascii="Times New Roman" w:hAnsi="Times New Roman"/>
          <w:sz w:val="24"/>
          <w:szCs w:val="24"/>
        </w:rPr>
        <w:t xml:space="preserve">                           Na(s)  </w:t>
      </w:r>
      <w:proofErr w:type="gramStart"/>
      <w:r w:rsidRPr="00DA2831">
        <w:rPr>
          <w:rFonts w:ascii="Times New Roman" w:hAnsi="Times New Roman"/>
          <w:sz w:val="24"/>
          <w:szCs w:val="24"/>
        </w:rPr>
        <w:t>+  1</w:t>
      </w:r>
      <w:proofErr w:type="gramEnd"/>
      <w:r w:rsidRPr="00DA2831">
        <w:rPr>
          <w:rFonts w:ascii="Times New Roman" w:hAnsi="Times New Roman"/>
          <w:sz w:val="24"/>
          <w:szCs w:val="24"/>
        </w:rPr>
        <w:t>/2Cl</w:t>
      </w:r>
      <w:r w:rsidRPr="00DA2831">
        <w:rPr>
          <w:rFonts w:ascii="Times New Roman" w:hAnsi="Times New Roman"/>
          <w:sz w:val="24"/>
          <w:szCs w:val="24"/>
          <w:vertAlign w:val="subscript"/>
        </w:rPr>
        <w:t>2</w:t>
      </w:r>
      <w:r w:rsidRPr="00DA2831">
        <w:rPr>
          <w:rFonts w:ascii="Times New Roman" w:hAnsi="Times New Roman"/>
          <w:sz w:val="24"/>
          <w:szCs w:val="24"/>
        </w:rPr>
        <w:t xml:space="preserve">(g)  </w:t>
      </w:r>
      <w:r w:rsidRPr="00DA2831">
        <w:rPr>
          <w:rFonts w:ascii="Times New Roman" w:hAnsi="Times New Roman"/>
          <w:sz w:val="24"/>
          <w:szCs w:val="24"/>
        </w:rPr>
        <w:sym w:font="Symbol" w:char="F0AE"/>
      </w:r>
      <w:r w:rsidRPr="00DA2831">
        <w:rPr>
          <w:rFonts w:ascii="Times New Roman" w:hAnsi="Times New Roman"/>
          <w:sz w:val="24"/>
          <w:szCs w:val="24"/>
        </w:rPr>
        <w:t xml:space="preserve">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 xml:space="preserve">      </w:t>
      </w: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sym w:font="Symbol" w:char="F044"/>
      </w:r>
      <w:proofErr w:type="spellStart"/>
      <w:r w:rsidRPr="00DA2831">
        <w:rPr>
          <w:rFonts w:ascii="Times New Roman" w:hAnsi="Times New Roman"/>
          <w:i/>
          <w:iCs/>
          <w:sz w:val="24"/>
          <w:szCs w:val="24"/>
        </w:rPr>
        <w:t>H</w:t>
      </w:r>
      <w:r w:rsidRPr="00DA2831">
        <w:rPr>
          <w:rFonts w:ascii="Times New Roman" w:hAnsi="Times New Roman"/>
          <w:sz w:val="24"/>
          <w:szCs w:val="24"/>
          <w:vertAlign w:val="subscript"/>
        </w:rPr>
        <w:t>formation</w:t>
      </w:r>
      <w:proofErr w:type="spellEnd"/>
      <w:r w:rsidRPr="00DA2831">
        <w:rPr>
          <w:rFonts w:ascii="Times New Roman" w:hAnsi="Times New Roman"/>
          <w:sz w:val="24"/>
          <w:szCs w:val="24"/>
        </w:rPr>
        <w:t xml:space="preserve"> = -411 kJ </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w:t>
      </w:r>
      <w:proofErr w:type="spellStart"/>
      <w:r w:rsidRPr="00DA2831">
        <w:rPr>
          <w:rFonts w:ascii="Times New Roman" w:hAnsi="Times New Roman"/>
          <w:sz w:val="24"/>
          <w:szCs w:val="24"/>
        </w:rPr>
        <w:t>i</w:t>
      </w:r>
      <w:proofErr w:type="spellEnd"/>
      <w:r w:rsidRPr="00DA2831">
        <w:rPr>
          <w:rFonts w:ascii="Times New Roman" w:hAnsi="Times New Roman"/>
          <w:sz w:val="24"/>
          <w:szCs w:val="24"/>
        </w:rPr>
        <w:t xml:space="preserve">) What are the values of </w:t>
      </w:r>
      <w:r w:rsidRPr="00DA2831">
        <w:rPr>
          <w:rFonts w:ascii="Times New Roman" w:hAnsi="Times New Roman"/>
          <w:i/>
          <w:iCs/>
          <w:sz w:val="24"/>
          <w:szCs w:val="24"/>
        </w:rPr>
        <w:t>n</w:t>
      </w:r>
      <w:r w:rsidRPr="00DA2831">
        <w:rPr>
          <w:rFonts w:ascii="Times New Roman" w:hAnsi="Times New Roman"/>
          <w:sz w:val="24"/>
          <w:szCs w:val="24"/>
        </w:rPr>
        <w:t xml:space="preserve"> and </w:t>
      </w:r>
      <w:r w:rsidRPr="00DA2831">
        <w:rPr>
          <w:rFonts w:ascii="Times New Roman" w:hAnsi="Times New Roman"/>
          <w:i/>
          <w:iCs/>
          <w:sz w:val="24"/>
          <w:szCs w:val="24"/>
        </w:rPr>
        <w:t>l</w:t>
      </w:r>
      <w:r w:rsidRPr="00DA2831">
        <w:rPr>
          <w:rFonts w:ascii="Times New Roman" w:hAnsi="Times New Roman"/>
          <w:sz w:val="24"/>
          <w:szCs w:val="24"/>
        </w:rPr>
        <w:t xml:space="preserve"> for the valence electrons of a Na atom? </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 xml:space="preserve">(ii) Compare the size of Na vs. </w:t>
      </w:r>
      <w:proofErr w:type="spellStart"/>
      <w:r w:rsidRPr="00DA2831">
        <w:rPr>
          <w:rFonts w:ascii="Times New Roman" w:hAnsi="Times New Roman"/>
          <w:sz w:val="24"/>
          <w:szCs w:val="24"/>
        </w:rPr>
        <w:t>Cl</w:t>
      </w:r>
      <w:proofErr w:type="spellEnd"/>
      <w:r w:rsidRPr="00DA2831">
        <w:rPr>
          <w:rFonts w:ascii="Times New Roman" w:hAnsi="Times New Roman"/>
          <w:sz w:val="24"/>
          <w:szCs w:val="24"/>
        </w:rPr>
        <w:t xml:space="preserve"> and Na</w:t>
      </w:r>
      <w:r w:rsidRPr="00DA2831">
        <w:rPr>
          <w:rFonts w:ascii="Times New Roman" w:hAnsi="Times New Roman"/>
          <w:sz w:val="24"/>
          <w:szCs w:val="24"/>
          <w:vertAlign w:val="superscript"/>
        </w:rPr>
        <w:t>+</w:t>
      </w:r>
      <w:r w:rsidRPr="00DA2831">
        <w:rPr>
          <w:rFonts w:ascii="Times New Roman" w:hAnsi="Times New Roman"/>
          <w:sz w:val="24"/>
          <w:szCs w:val="24"/>
        </w:rPr>
        <w:t xml:space="preserve"> vs. </w:t>
      </w:r>
      <w:proofErr w:type="spellStart"/>
      <w:r w:rsidRPr="00DA2831">
        <w:rPr>
          <w:rFonts w:ascii="Times New Roman" w:hAnsi="Times New Roman"/>
          <w:sz w:val="24"/>
          <w:szCs w:val="24"/>
        </w:rPr>
        <w:t>Cl</w:t>
      </w:r>
      <w:proofErr w:type="spellEnd"/>
      <w:r w:rsidRPr="00DA2831">
        <w:rPr>
          <w:rFonts w:ascii="Times New Roman" w:hAnsi="Times New Roman"/>
          <w:sz w:val="24"/>
          <w:szCs w:val="24"/>
          <w:vertAlign w:val="superscript"/>
        </w:rPr>
        <w:t>-</w:t>
      </w:r>
      <w:r w:rsidRPr="00DA2831">
        <w:rPr>
          <w:rFonts w:ascii="Times New Roman" w:hAnsi="Times New Roman"/>
          <w:sz w:val="24"/>
          <w:szCs w:val="24"/>
        </w:rPr>
        <w:t>.</w:t>
      </w:r>
    </w:p>
    <w:p w:rsidR="00644B5E" w:rsidRPr="00DA2831" w:rsidRDefault="00644B5E" w:rsidP="00644B5E">
      <w:pPr>
        <w:tabs>
          <w:tab w:val="left" w:pos="284"/>
        </w:tabs>
        <w:spacing w:line="360" w:lineRule="auto"/>
        <w:ind w:firstLine="284"/>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t>(iii) Draw the Lewis structure of Cl</w:t>
      </w:r>
      <w:r w:rsidRPr="00DA2831">
        <w:rPr>
          <w:rFonts w:ascii="Times New Roman" w:hAnsi="Times New Roman"/>
          <w:sz w:val="24"/>
          <w:szCs w:val="24"/>
          <w:vertAlign w:val="subscript"/>
        </w:rPr>
        <w:t>2</w:t>
      </w:r>
      <w:r w:rsidRPr="00DA2831">
        <w:rPr>
          <w:rFonts w:ascii="Times New Roman" w:hAnsi="Times New Roman"/>
          <w:sz w:val="24"/>
          <w:szCs w:val="24"/>
        </w:rPr>
        <w:t>.</w:t>
      </w:r>
    </w:p>
    <w:p w:rsidR="00644B5E" w:rsidRPr="00DA2831" w:rsidRDefault="00644B5E" w:rsidP="00644B5E">
      <w:pPr>
        <w:tabs>
          <w:tab w:val="left" w:pos="284"/>
        </w:tabs>
        <w:spacing w:line="360" w:lineRule="auto"/>
        <w:ind w:left="709" w:hanging="709"/>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r>
      <w:proofErr w:type="gramStart"/>
      <w:r w:rsidRPr="00DA2831">
        <w:rPr>
          <w:rFonts w:ascii="Times New Roman" w:hAnsi="Times New Roman"/>
          <w:sz w:val="24"/>
          <w:szCs w:val="24"/>
        </w:rPr>
        <w:t>(iv) Calculate</w:t>
      </w:r>
      <w:proofErr w:type="gramEnd"/>
      <w:r w:rsidRPr="00DA2831">
        <w:rPr>
          <w:rFonts w:ascii="Times New Roman" w:hAnsi="Times New Roman"/>
          <w:sz w:val="24"/>
          <w:szCs w:val="24"/>
        </w:rPr>
        <w:t xml:space="preserve"> the lattice energy of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 xml:space="preserve">. </w:t>
      </w:r>
    </w:p>
    <w:p w:rsidR="00644B5E" w:rsidRPr="00DA2831" w:rsidRDefault="00644B5E" w:rsidP="00644B5E">
      <w:pPr>
        <w:spacing w:line="360" w:lineRule="auto"/>
        <w:ind w:left="1440"/>
        <w:rPr>
          <w:rFonts w:ascii="Times New Roman" w:hAnsi="Times New Roman"/>
          <w:sz w:val="24"/>
          <w:szCs w:val="24"/>
          <w:vertAlign w:val="superscript"/>
        </w:rPr>
      </w:pPr>
      <w:proofErr w:type="gramStart"/>
      <w:r w:rsidRPr="00DA2831">
        <w:rPr>
          <w:rFonts w:ascii="Times New Roman" w:hAnsi="Times New Roman"/>
          <w:sz w:val="24"/>
          <w:szCs w:val="24"/>
        </w:rPr>
        <w:t>where</w:t>
      </w:r>
      <w:proofErr w:type="gramEnd"/>
      <w:r w:rsidRPr="00DA2831">
        <w:rPr>
          <w:rFonts w:ascii="Times New Roman" w:hAnsi="Times New Roman"/>
          <w:sz w:val="24"/>
          <w:szCs w:val="24"/>
        </w:rPr>
        <w:t xml:space="preserve"> </w:t>
      </w:r>
      <w:r w:rsidRPr="00DA2831">
        <w:rPr>
          <w:rFonts w:ascii="Symbol" w:hAnsi="Symbol"/>
          <w:sz w:val="24"/>
          <w:szCs w:val="24"/>
        </w:rPr>
        <w:sym w:font="Symbol" w:char="F044"/>
      </w:r>
      <w:proofErr w:type="spellStart"/>
      <w:r w:rsidRPr="00DA2831">
        <w:rPr>
          <w:rFonts w:ascii="Times New Roman" w:hAnsi="Times New Roman"/>
          <w:i/>
          <w:iCs/>
          <w:sz w:val="24"/>
          <w:szCs w:val="24"/>
        </w:rPr>
        <w:t>H</w:t>
      </w:r>
      <w:r w:rsidRPr="00DA2831">
        <w:rPr>
          <w:rFonts w:ascii="Times New Roman" w:hAnsi="Times New Roman"/>
          <w:sz w:val="24"/>
          <w:szCs w:val="24"/>
          <w:vertAlign w:val="subscript"/>
        </w:rPr>
        <w:t>sublimation</w:t>
      </w:r>
      <w:proofErr w:type="spellEnd"/>
      <w:r w:rsidRPr="00DA2831">
        <w:rPr>
          <w:rFonts w:ascii="Times New Roman" w:hAnsi="Times New Roman"/>
          <w:sz w:val="24"/>
          <w:szCs w:val="24"/>
        </w:rPr>
        <w:t xml:space="preserve"> for Na = 107 kJ mol</w:t>
      </w:r>
      <w:r w:rsidRPr="00DA2831">
        <w:rPr>
          <w:rFonts w:ascii="Times New Roman" w:hAnsi="Times New Roman"/>
          <w:sz w:val="24"/>
          <w:szCs w:val="24"/>
          <w:vertAlign w:val="superscript"/>
        </w:rPr>
        <w:t>-1</w:t>
      </w:r>
      <w:r w:rsidRPr="00DA2831">
        <w:rPr>
          <w:rFonts w:ascii="Times New Roman" w:hAnsi="Times New Roman"/>
          <w:sz w:val="24"/>
          <w:szCs w:val="24"/>
        </w:rPr>
        <w:t xml:space="preserve">, </w:t>
      </w:r>
      <w:r w:rsidRPr="00DA2831">
        <w:rPr>
          <w:rFonts w:ascii="Times New Roman" w:hAnsi="Times New Roman"/>
          <w:i/>
          <w:iCs/>
          <w:sz w:val="24"/>
          <w:szCs w:val="24"/>
        </w:rPr>
        <w:t>IE</w:t>
      </w:r>
      <w:r w:rsidRPr="00DA2831">
        <w:rPr>
          <w:rFonts w:ascii="Times New Roman" w:hAnsi="Times New Roman"/>
          <w:sz w:val="24"/>
          <w:szCs w:val="24"/>
          <w:vertAlign w:val="subscript"/>
        </w:rPr>
        <w:t>1</w:t>
      </w:r>
      <w:r w:rsidRPr="00DA2831">
        <w:rPr>
          <w:rFonts w:ascii="Times New Roman" w:hAnsi="Times New Roman"/>
          <w:sz w:val="24"/>
          <w:szCs w:val="24"/>
        </w:rPr>
        <w:t xml:space="preserve"> for Na = 496 kJ mol</w:t>
      </w:r>
      <w:r w:rsidRPr="00DA2831">
        <w:rPr>
          <w:rFonts w:ascii="Times New Roman" w:hAnsi="Times New Roman"/>
          <w:sz w:val="24"/>
          <w:szCs w:val="24"/>
          <w:vertAlign w:val="superscript"/>
        </w:rPr>
        <w:t>-1</w:t>
      </w:r>
      <w:r w:rsidRPr="00DA2831">
        <w:rPr>
          <w:rFonts w:ascii="Times New Roman" w:hAnsi="Times New Roman"/>
          <w:sz w:val="24"/>
          <w:szCs w:val="24"/>
        </w:rPr>
        <w:t xml:space="preserve">, </w:t>
      </w:r>
      <w:r w:rsidRPr="00DA2831">
        <w:rPr>
          <w:rFonts w:ascii="Times New Roman" w:hAnsi="Times New Roman"/>
          <w:sz w:val="24"/>
          <w:szCs w:val="24"/>
        </w:rPr>
        <w:br/>
      </w:r>
      <w:proofErr w:type="spellStart"/>
      <w:r w:rsidRPr="00DA2831">
        <w:rPr>
          <w:rFonts w:ascii="Times New Roman" w:hAnsi="Times New Roman"/>
          <w:sz w:val="24"/>
          <w:szCs w:val="24"/>
        </w:rPr>
        <w:t>Cl</w:t>
      </w:r>
      <w:proofErr w:type="spellEnd"/>
      <w:r w:rsidRPr="00DA2831">
        <w:rPr>
          <w:rFonts w:ascii="Times New Roman" w:hAnsi="Times New Roman"/>
          <w:sz w:val="24"/>
          <w:szCs w:val="24"/>
        </w:rPr>
        <w:sym w:font="Symbol" w:char="F02D"/>
      </w:r>
      <w:proofErr w:type="spellStart"/>
      <w:r w:rsidRPr="00DA2831">
        <w:rPr>
          <w:rFonts w:ascii="Times New Roman" w:hAnsi="Times New Roman"/>
          <w:sz w:val="24"/>
          <w:szCs w:val="24"/>
        </w:rPr>
        <w:t>Cl</w:t>
      </w:r>
      <w:proofErr w:type="spellEnd"/>
      <w:r w:rsidRPr="00DA2831">
        <w:rPr>
          <w:rFonts w:ascii="Times New Roman" w:hAnsi="Times New Roman"/>
          <w:sz w:val="24"/>
          <w:szCs w:val="24"/>
        </w:rPr>
        <w:t xml:space="preserve"> dissociation = 244 kJ mol</w:t>
      </w:r>
      <w:r w:rsidRPr="00DA2831">
        <w:rPr>
          <w:rFonts w:ascii="Times New Roman" w:hAnsi="Times New Roman"/>
          <w:sz w:val="24"/>
          <w:szCs w:val="24"/>
          <w:vertAlign w:val="superscript"/>
        </w:rPr>
        <w:t>-1</w:t>
      </w:r>
      <w:r w:rsidRPr="00DA2831">
        <w:rPr>
          <w:rFonts w:ascii="Times New Roman" w:hAnsi="Times New Roman"/>
          <w:sz w:val="24"/>
          <w:szCs w:val="24"/>
        </w:rPr>
        <w:t xml:space="preserve">, Electron Affinity of </w:t>
      </w:r>
      <w:proofErr w:type="spellStart"/>
      <w:r w:rsidRPr="00DA2831">
        <w:rPr>
          <w:rFonts w:ascii="Times New Roman" w:hAnsi="Times New Roman"/>
          <w:sz w:val="24"/>
          <w:szCs w:val="24"/>
        </w:rPr>
        <w:t>Cl</w:t>
      </w:r>
      <w:proofErr w:type="spellEnd"/>
      <w:r w:rsidRPr="00DA2831">
        <w:rPr>
          <w:rFonts w:ascii="Times New Roman" w:hAnsi="Times New Roman"/>
          <w:sz w:val="24"/>
          <w:szCs w:val="24"/>
        </w:rPr>
        <w:t xml:space="preserve"> = -349 kJ mol</w:t>
      </w:r>
      <w:r w:rsidRPr="00DA2831">
        <w:rPr>
          <w:rFonts w:ascii="Times New Roman" w:hAnsi="Times New Roman"/>
          <w:sz w:val="24"/>
          <w:szCs w:val="24"/>
          <w:vertAlign w:val="superscript"/>
        </w:rPr>
        <w:t>-1</w:t>
      </w:r>
    </w:p>
    <w:p w:rsidR="00644B5E" w:rsidRPr="00DA2831" w:rsidRDefault="00644B5E" w:rsidP="00644B5E">
      <w:pPr>
        <w:spacing w:line="360" w:lineRule="auto"/>
        <w:rPr>
          <w:rFonts w:ascii="Times New Roman" w:hAnsi="Times New Roman"/>
          <w:color w:val="ED7D31" w:themeColor="accent2"/>
          <w:sz w:val="24"/>
          <w:szCs w:val="24"/>
        </w:rPr>
      </w:pPr>
    </w:p>
    <w:p w:rsidR="00644B5E" w:rsidRPr="00DA2831" w:rsidRDefault="00644B5E" w:rsidP="00644B5E">
      <w:pPr>
        <w:spacing w:line="360" w:lineRule="auto"/>
        <w:rPr>
          <w:rFonts w:ascii="Times New Roman" w:hAnsi="Times New Roman"/>
          <w:sz w:val="24"/>
          <w:szCs w:val="24"/>
        </w:rPr>
      </w:pPr>
      <w:r w:rsidRPr="00DA2831">
        <w:rPr>
          <w:rFonts w:ascii="Times New Roman" w:hAnsi="Times New Roman"/>
          <w:sz w:val="24"/>
          <w:szCs w:val="24"/>
        </w:rPr>
        <w:t xml:space="preserve">   </w:t>
      </w:r>
      <w:r w:rsidRPr="00DA2831">
        <w:rPr>
          <w:rFonts w:ascii="Times New Roman" w:hAnsi="Times New Roman"/>
          <w:sz w:val="24"/>
          <w:szCs w:val="24"/>
        </w:rPr>
        <w:tab/>
        <w:t xml:space="preserve">22.3) Chemistry of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w:t>
      </w:r>
      <w:proofErr w:type="spellStart"/>
      <w:r w:rsidRPr="00DA2831">
        <w:rPr>
          <w:rFonts w:ascii="Times New Roman" w:hAnsi="Times New Roman"/>
          <w:sz w:val="24"/>
          <w:szCs w:val="24"/>
        </w:rPr>
        <w:t>i</w:t>
      </w:r>
      <w:proofErr w:type="spellEnd"/>
      <w:r w:rsidRPr="00DA2831">
        <w:rPr>
          <w:rFonts w:ascii="Times New Roman" w:hAnsi="Times New Roman"/>
          <w:sz w:val="24"/>
          <w:szCs w:val="24"/>
        </w:rPr>
        <w:t xml:space="preserve">) Write the reaction between </w:t>
      </w:r>
      <w:proofErr w:type="spellStart"/>
      <w:proofErr w:type="gramStart"/>
      <w:r w:rsidRPr="00DA2831">
        <w:rPr>
          <w:rFonts w:ascii="Times New Roman" w:hAnsi="Times New Roman"/>
          <w:sz w:val="24"/>
          <w:szCs w:val="24"/>
        </w:rPr>
        <w:t>NaCl</w:t>
      </w:r>
      <w:proofErr w:type="spellEnd"/>
      <w:r w:rsidRPr="00DA2831">
        <w:rPr>
          <w:rFonts w:ascii="Times New Roman" w:hAnsi="Times New Roman"/>
          <w:sz w:val="24"/>
          <w:szCs w:val="24"/>
        </w:rPr>
        <w:t>(</w:t>
      </w:r>
      <w:proofErr w:type="spellStart"/>
      <w:proofErr w:type="gramEnd"/>
      <w:r w:rsidRPr="00DA2831">
        <w:rPr>
          <w:rFonts w:ascii="Times New Roman" w:hAnsi="Times New Roman"/>
          <w:i/>
          <w:iCs/>
          <w:sz w:val="24"/>
          <w:szCs w:val="24"/>
        </w:rPr>
        <w:t>aq</w:t>
      </w:r>
      <w:proofErr w:type="spellEnd"/>
      <w:r w:rsidRPr="00DA2831">
        <w:rPr>
          <w:rFonts w:ascii="Times New Roman" w:hAnsi="Times New Roman"/>
          <w:sz w:val="24"/>
          <w:szCs w:val="24"/>
        </w:rPr>
        <w:t>) and Br</w:t>
      </w:r>
      <w:r w:rsidRPr="00DA2831">
        <w:rPr>
          <w:rFonts w:ascii="Times New Roman" w:hAnsi="Times New Roman"/>
          <w:sz w:val="24"/>
          <w:szCs w:val="24"/>
          <w:vertAlign w:val="subscript"/>
        </w:rPr>
        <w:t>2</w:t>
      </w:r>
      <w:r w:rsidRPr="00DA2831">
        <w:rPr>
          <w:rFonts w:ascii="Times New Roman" w:hAnsi="Times New Roman"/>
          <w:sz w:val="24"/>
          <w:szCs w:val="24"/>
        </w:rPr>
        <w:t>(</w:t>
      </w:r>
      <w:r w:rsidRPr="00DA2831">
        <w:rPr>
          <w:rFonts w:ascii="Times New Roman" w:hAnsi="Times New Roman"/>
          <w:i/>
          <w:iCs/>
          <w:sz w:val="24"/>
          <w:szCs w:val="24"/>
        </w:rPr>
        <w:t>l</w:t>
      </w:r>
      <w:r w:rsidRPr="00DA2831">
        <w:rPr>
          <w:rFonts w:ascii="Times New Roman" w:hAnsi="Times New Roman"/>
          <w:sz w:val="24"/>
          <w:szCs w:val="24"/>
        </w:rPr>
        <w:t>).</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 xml:space="preserve">(ii) Write the ionic equation between </w:t>
      </w:r>
      <w:proofErr w:type="spellStart"/>
      <w:proofErr w:type="gramStart"/>
      <w:r w:rsidRPr="00DA2831">
        <w:rPr>
          <w:rFonts w:ascii="Times New Roman" w:hAnsi="Times New Roman"/>
          <w:sz w:val="24"/>
          <w:szCs w:val="24"/>
        </w:rPr>
        <w:t>NaCl</w:t>
      </w:r>
      <w:proofErr w:type="spellEnd"/>
      <w:r w:rsidRPr="00DA2831">
        <w:rPr>
          <w:rFonts w:ascii="Times New Roman" w:hAnsi="Times New Roman"/>
          <w:sz w:val="24"/>
          <w:szCs w:val="24"/>
        </w:rPr>
        <w:t>(</w:t>
      </w:r>
      <w:proofErr w:type="spellStart"/>
      <w:proofErr w:type="gramEnd"/>
      <w:r w:rsidRPr="00DA2831">
        <w:rPr>
          <w:rFonts w:ascii="Times New Roman" w:hAnsi="Times New Roman"/>
          <w:i/>
          <w:iCs/>
          <w:sz w:val="24"/>
          <w:szCs w:val="24"/>
        </w:rPr>
        <w:t>aq</w:t>
      </w:r>
      <w:proofErr w:type="spellEnd"/>
      <w:r w:rsidRPr="00DA2831">
        <w:rPr>
          <w:rFonts w:ascii="Times New Roman" w:hAnsi="Times New Roman"/>
          <w:sz w:val="24"/>
          <w:szCs w:val="24"/>
        </w:rPr>
        <w:t>) and AgNO</w:t>
      </w:r>
      <w:r w:rsidRPr="00DA2831">
        <w:rPr>
          <w:rFonts w:ascii="Times New Roman" w:hAnsi="Times New Roman"/>
          <w:sz w:val="24"/>
          <w:szCs w:val="24"/>
          <w:vertAlign w:val="subscript"/>
        </w:rPr>
        <w:t>3</w:t>
      </w:r>
      <w:r w:rsidRPr="00DA2831">
        <w:rPr>
          <w:rFonts w:ascii="Times New Roman" w:hAnsi="Times New Roman"/>
          <w:sz w:val="24"/>
          <w:szCs w:val="24"/>
        </w:rPr>
        <w:t>(</w:t>
      </w:r>
      <w:proofErr w:type="spellStart"/>
      <w:r w:rsidRPr="00DA2831">
        <w:rPr>
          <w:rFonts w:ascii="Times New Roman" w:hAnsi="Times New Roman"/>
          <w:i/>
          <w:iCs/>
          <w:sz w:val="24"/>
          <w:szCs w:val="24"/>
        </w:rPr>
        <w:t>aq</w:t>
      </w:r>
      <w:proofErr w:type="spellEnd"/>
      <w:r w:rsidRPr="00DA2831">
        <w:rPr>
          <w:rFonts w:ascii="Times New Roman" w:hAnsi="Times New Roman"/>
          <w:sz w:val="24"/>
          <w:szCs w:val="24"/>
        </w:rPr>
        <w:t>).</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 xml:space="preserve">(iii) What is the flame color when </w:t>
      </w:r>
      <w:proofErr w:type="spellStart"/>
      <w:r w:rsidRPr="00DA2831">
        <w:rPr>
          <w:rFonts w:ascii="Times New Roman" w:hAnsi="Times New Roman"/>
          <w:sz w:val="24"/>
          <w:szCs w:val="24"/>
        </w:rPr>
        <w:t>NaCl</w:t>
      </w:r>
      <w:proofErr w:type="spellEnd"/>
      <w:r w:rsidRPr="00DA2831">
        <w:rPr>
          <w:rFonts w:ascii="Times New Roman" w:hAnsi="Times New Roman"/>
          <w:sz w:val="24"/>
          <w:szCs w:val="24"/>
        </w:rPr>
        <w:t xml:space="preserve"> is placed in the flame?</w:t>
      </w:r>
    </w:p>
    <w:p w:rsidR="00644B5E" w:rsidRPr="00DA2831" w:rsidRDefault="00644B5E" w:rsidP="00644B5E">
      <w:pPr>
        <w:spacing w:line="276" w:lineRule="auto"/>
        <w:jc w:val="both"/>
        <w:rPr>
          <w:rFonts w:ascii="Times New Roman" w:hAnsi="Times New Roman" w:cs="Times New Roman"/>
          <w:b/>
          <w:i/>
          <w:iCs/>
          <w:color w:val="ED7D31" w:themeColor="accent2"/>
          <w:sz w:val="24"/>
          <w:szCs w:val="24"/>
        </w:rPr>
      </w:pPr>
    </w:p>
    <w:p w:rsidR="00644B5E" w:rsidRPr="00DA2831" w:rsidRDefault="00644B5E" w:rsidP="00644B5E">
      <w:pPr>
        <w:spacing w:after="0" w:line="240" w:lineRule="auto"/>
        <w:rPr>
          <w:rFonts w:ascii="Times New Roman" w:hAnsi="Times New Roman" w:cs="Times New Roman"/>
          <w:b/>
          <w:i/>
          <w:iCs/>
          <w:sz w:val="24"/>
          <w:szCs w:val="24"/>
        </w:rPr>
      </w:pPr>
      <w:r w:rsidRPr="00DA2831">
        <w:rPr>
          <w:rFonts w:ascii="Times New Roman" w:hAnsi="Times New Roman" w:cs="Times New Roman"/>
          <w:b/>
          <w:i/>
          <w:iCs/>
          <w:sz w:val="24"/>
          <w:szCs w:val="24"/>
        </w:rPr>
        <w:br w:type="page"/>
      </w:r>
    </w:p>
    <w:p w:rsidR="00644B5E" w:rsidRPr="00DA2831" w:rsidRDefault="00644B5E" w:rsidP="00644B5E">
      <w:pPr>
        <w:spacing w:line="276" w:lineRule="auto"/>
        <w:jc w:val="both"/>
        <w:rPr>
          <w:rFonts w:ascii="Times New Roman" w:hAnsi="Times New Roman" w:cs="Times New Roman"/>
          <w:b/>
          <w:i/>
          <w:iCs/>
          <w:sz w:val="24"/>
          <w:szCs w:val="24"/>
        </w:rPr>
      </w:pPr>
      <w:r w:rsidRPr="00DA2831">
        <w:rPr>
          <w:rFonts w:ascii="Times New Roman" w:hAnsi="Times New Roman" w:cs="Times New Roman"/>
          <w:b/>
          <w:i/>
          <w:iCs/>
          <w:sz w:val="24"/>
          <w:szCs w:val="24"/>
        </w:rPr>
        <w:lastRenderedPageBreak/>
        <w:t xml:space="preserve">Task 23. Natural </w:t>
      </w:r>
      <w:proofErr w:type="spellStart"/>
      <w:r w:rsidRPr="00DA2831">
        <w:rPr>
          <w:rFonts w:ascii="Times New Roman" w:hAnsi="Times New Roman" w:cs="Times New Roman"/>
          <w:b/>
          <w:i/>
          <w:iCs/>
          <w:sz w:val="24"/>
          <w:szCs w:val="24"/>
        </w:rPr>
        <w:t>Chelator</w:t>
      </w:r>
      <w:proofErr w:type="spellEnd"/>
      <w:r w:rsidRPr="00DA2831">
        <w:rPr>
          <w:rFonts w:ascii="Times New Roman" w:hAnsi="Times New Roman" w:cs="Times New Roman"/>
          <w:b/>
          <w:i/>
          <w:iCs/>
          <w:sz w:val="24"/>
          <w:szCs w:val="24"/>
        </w:rPr>
        <w:t xml:space="preserve"> from Shrimp Shell</w:t>
      </w: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 xml:space="preserve">Chitosan is a linear polysaccharide composed of </w:t>
      </w:r>
      <w:r w:rsidRPr="00DA2831">
        <w:rPr>
          <w:rFonts w:ascii="Times New Roman" w:hAnsi="Times New Roman" w:cs="Times New Roman"/>
          <w:i/>
          <w:sz w:val="24"/>
          <w:szCs w:val="24"/>
        </w:rPr>
        <w:t>β</w:t>
      </w:r>
      <w:proofErr w:type="gramStart"/>
      <w:r w:rsidRPr="00DA2831">
        <w:rPr>
          <w:rFonts w:ascii="Times New Roman" w:hAnsi="Times New Roman" w:cs="Times New Roman"/>
          <w:sz w:val="24"/>
          <w:szCs w:val="24"/>
        </w:rPr>
        <w:t>-(</w:t>
      </w:r>
      <w:proofErr w:type="gramEnd"/>
      <w:r w:rsidRPr="00DA2831">
        <w:rPr>
          <w:rFonts w:ascii="Times New Roman" w:hAnsi="Times New Roman" w:cs="Times New Roman"/>
          <w:sz w:val="24"/>
          <w:szCs w:val="24"/>
        </w:rPr>
        <w:t xml:space="preserve">1-4)-linked </w:t>
      </w:r>
      <w:r w:rsidRPr="00DA2831">
        <w:rPr>
          <w:rFonts w:ascii="Times New Roman" w:hAnsi="Times New Roman" w:cs="Times New Roman"/>
          <w:i/>
          <w:sz w:val="24"/>
          <w:szCs w:val="24"/>
        </w:rPr>
        <w:t>D</w:t>
      </w:r>
      <w:r w:rsidRPr="00DA2831">
        <w:rPr>
          <w:rFonts w:ascii="Times New Roman" w:hAnsi="Times New Roman" w:cs="Times New Roman"/>
          <w:sz w:val="24"/>
          <w:szCs w:val="24"/>
        </w:rPr>
        <w:t>-glucosamine (</w:t>
      </w:r>
      <w:proofErr w:type="spellStart"/>
      <w:r w:rsidRPr="00DA2831">
        <w:rPr>
          <w:rFonts w:ascii="Times New Roman" w:hAnsi="Times New Roman" w:cs="Times New Roman"/>
          <w:sz w:val="24"/>
          <w:szCs w:val="24"/>
        </w:rPr>
        <w:t>deacetylated</w:t>
      </w:r>
      <w:proofErr w:type="spellEnd"/>
      <w:r w:rsidRPr="00DA2831">
        <w:rPr>
          <w:rFonts w:ascii="Times New Roman" w:hAnsi="Times New Roman" w:cs="Times New Roman"/>
          <w:sz w:val="24"/>
          <w:szCs w:val="24"/>
        </w:rPr>
        <w:t xml:space="preserve"> unit) and </w:t>
      </w:r>
      <w:r w:rsidRPr="00DA2831">
        <w:rPr>
          <w:rFonts w:ascii="Times New Roman" w:hAnsi="Times New Roman" w:cs="Times New Roman"/>
          <w:i/>
          <w:sz w:val="24"/>
          <w:szCs w:val="24"/>
        </w:rPr>
        <w:t>N</w:t>
      </w:r>
      <w:r w:rsidRPr="00DA2831">
        <w:rPr>
          <w:rFonts w:ascii="Times New Roman" w:hAnsi="Times New Roman" w:cs="Times New Roman"/>
          <w:sz w:val="24"/>
          <w:szCs w:val="24"/>
        </w:rPr>
        <w:t>-acetyl-</w:t>
      </w:r>
      <w:r w:rsidRPr="00DA2831">
        <w:rPr>
          <w:rFonts w:ascii="Times New Roman" w:hAnsi="Times New Roman" w:cs="Times New Roman"/>
          <w:i/>
          <w:sz w:val="24"/>
          <w:szCs w:val="24"/>
        </w:rPr>
        <w:t>D</w:t>
      </w:r>
      <w:r w:rsidRPr="00DA2831">
        <w:rPr>
          <w:rFonts w:ascii="Times New Roman" w:hAnsi="Times New Roman" w:cs="Times New Roman"/>
          <w:sz w:val="24"/>
          <w:szCs w:val="24"/>
        </w:rPr>
        <w:t xml:space="preserve">-glucosamine (acetylated unit). It is made by treating the chitin shells of shrimp or other crustaceans with a strong base, like sodium hydroxide. The </w:t>
      </w:r>
      <w:proofErr w:type="spellStart"/>
      <w:r w:rsidRPr="00DA2831">
        <w:rPr>
          <w:rFonts w:ascii="Times New Roman" w:hAnsi="Times New Roman" w:cs="Times New Roman"/>
          <w:sz w:val="24"/>
          <w:szCs w:val="24"/>
        </w:rPr>
        <w:t>deacetylation</w:t>
      </w:r>
      <w:proofErr w:type="spellEnd"/>
      <w:r w:rsidRPr="00DA2831">
        <w:rPr>
          <w:rFonts w:ascii="Times New Roman" w:hAnsi="Times New Roman" w:cs="Times New Roman"/>
          <w:sz w:val="24"/>
          <w:szCs w:val="24"/>
        </w:rPr>
        <w:t xml:space="preserve"> of chitin by a strong base yields </w:t>
      </w:r>
      <w:proofErr w:type="gramStart"/>
      <w:r w:rsidRPr="00DA2831">
        <w:rPr>
          <w:rFonts w:ascii="Times New Roman" w:hAnsi="Times New Roman" w:cs="Times New Roman"/>
          <w:sz w:val="24"/>
          <w:szCs w:val="24"/>
        </w:rPr>
        <w:t>partially-acetylated</w:t>
      </w:r>
      <w:proofErr w:type="gramEnd"/>
      <w:r w:rsidRPr="00DA2831">
        <w:rPr>
          <w:rFonts w:ascii="Times New Roman" w:hAnsi="Times New Roman" w:cs="Times New Roman"/>
          <w:sz w:val="24"/>
          <w:szCs w:val="24"/>
        </w:rPr>
        <w:t xml:space="preserve"> chitosan as shown below:</w:t>
      </w:r>
    </w:p>
    <w:p w:rsidR="00644B5E" w:rsidRPr="00DA2831" w:rsidRDefault="00644B5E" w:rsidP="00644B5E">
      <w:pPr>
        <w:spacing w:line="276" w:lineRule="auto"/>
        <w:jc w:val="center"/>
        <w:rPr>
          <w:rFonts w:ascii="Times New Roman" w:hAnsi="Times New Roman" w:cs="Times New Roman"/>
          <w:sz w:val="24"/>
          <w:szCs w:val="24"/>
        </w:rPr>
      </w:pPr>
      <w:r w:rsidRPr="00DA2831">
        <w:object w:dxaOrig="6327" w:dyaOrig="4287">
          <v:shape id="_x0000_i1044" type="#_x0000_t75" style="width:316.65pt;height:215.25pt" o:ole="">
            <v:imagedata r:id="rId59" o:title=""/>
          </v:shape>
          <o:OLEObject Type="Embed" ProgID="ChemDraw.Document.6.0" ShapeID="_x0000_i1044" DrawAspect="Content" ObjectID="_1427490025" r:id="rId60"/>
        </w:object>
      </w: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 xml:space="preserve">Chitosan can be used for a variety of purposes like helping plants to fight off fungal infections, preventing spoilage in wine, helping deliver drugs through the skin, being applied to reduce bleeding, and as an antibacterial agent. In the environmental aspect, chitosan can be used as an effective metal ion adsorbent. The adsorption capacities of chitosan for </w:t>
      </w:r>
      <w:proofErr w:type="gramStart"/>
      <w:r w:rsidRPr="00DA2831">
        <w:rPr>
          <w:rFonts w:ascii="Times New Roman" w:hAnsi="Times New Roman" w:cs="Times New Roman"/>
          <w:sz w:val="24"/>
          <w:szCs w:val="24"/>
        </w:rPr>
        <w:t>Cu(</w:t>
      </w:r>
      <w:proofErr w:type="gramEnd"/>
      <w:r w:rsidRPr="00DA2831">
        <w:rPr>
          <w:rFonts w:ascii="Times New Roman" w:hAnsi="Times New Roman" w:cs="Times New Roman"/>
          <w:sz w:val="24"/>
          <w:szCs w:val="24"/>
        </w:rPr>
        <w:t xml:space="preserve">II), Hg(II), </w:t>
      </w:r>
      <w:proofErr w:type="spellStart"/>
      <w:r w:rsidRPr="00DA2831">
        <w:rPr>
          <w:rFonts w:ascii="Times New Roman" w:hAnsi="Times New Roman" w:cs="Times New Roman"/>
          <w:sz w:val="24"/>
          <w:szCs w:val="24"/>
        </w:rPr>
        <w:t>Pb</w:t>
      </w:r>
      <w:proofErr w:type="spellEnd"/>
      <w:r w:rsidRPr="00DA2831">
        <w:rPr>
          <w:rFonts w:ascii="Times New Roman" w:hAnsi="Times New Roman" w:cs="Times New Roman"/>
          <w:sz w:val="24"/>
          <w:szCs w:val="24"/>
        </w:rPr>
        <w:t>(II) and Zn(II) are 79.94, 109.55, 37.2, 47.15 mg (g chitosan)</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respectively. </w:t>
      </w:r>
    </w:p>
    <w:p w:rsidR="00644B5E" w:rsidRPr="00DA2831" w:rsidRDefault="00644B5E" w:rsidP="00644B5E">
      <w:pPr>
        <w:tabs>
          <w:tab w:val="left" w:pos="567"/>
        </w:tabs>
        <w:spacing w:line="276" w:lineRule="auto"/>
        <w:jc w:val="both"/>
        <w:rPr>
          <w:rFonts w:ascii="Times New Roman" w:hAnsi="Times New Roman" w:cs="Times New Roman"/>
          <w:sz w:val="24"/>
          <w:szCs w:val="24"/>
        </w:rPr>
      </w:pP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 xml:space="preserve">23.1) </w:t>
      </w:r>
      <w:proofErr w:type="gramStart"/>
      <w:r w:rsidRPr="00DA2831">
        <w:rPr>
          <w:rFonts w:ascii="Times New Roman" w:hAnsi="Times New Roman" w:cs="Times New Roman"/>
          <w:sz w:val="24"/>
          <w:szCs w:val="24"/>
        </w:rPr>
        <w:t>Suggest</w:t>
      </w:r>
      <w:proofErr w:type="gramEnd"/>
      <w:r w:rsidRPr="00DA2831">
        <w:rPr>
          <w:rFonts w:ascii="Times New Roman" w:hAnsi="Times New Roman" w:cs="Times New Roman"/>
          <w:sz w:val="24"/>
          <w:szCs w:val="24"/>
        </w:rPr>
        <w:t xml:space="preserve"> the preferred binding sites in completely-</w:t>
      </w:r>
      <w:proofErr w:type="spellStart"/>
      <w:r w:rsidRPr="00DA2831">
        <w:rPr>
          <w:rFonts w:ascii="Times New Roman" w:hAnsi="Times New Roman" w:cs="Times New Roman"/>
          <w:sz w:val="24"/>
          <w:szCs w:val="24"/>
        </w:rPr>
        <w:t>deacetylated</w:t>
      </w:r>
      <w:proofErr w:type="spellEnd"/>
      <w:r w:rsidRPr="00DA2831">
        <w:rPr>
          <w:rFonts w:ascii="Times New Roman" w:hAnsi="Times New Roman" w:cs="Times New Roman"/>
          <w:sz w:val="24"/>
          <w:szCs w:val="24"/>
        </w:rPr>
        <w:t xml:space="preserve"> chitosan for metal ion.</w:t>
      </w:r>
    </w:p>
    <w:p w:rsidR="00644B5E" w:rsidRPr="00DA2831" w:rsidRDefault="00644B5E" w:rsidP="00644B5E">
      <w:pPr>
        <w:tabs>
          <w:tab w:val="left" w:pos="567"/>
        </w:tabs>
        <w:spacing w:line="276" w:lineRule="auto"/>
        <w:jc w:val="both"/>
        <w:rPr>
          <w:rFonts w:ascii="Times New Roman" w:hAnsi="Times New Roman" w:cs="Times New Roman"/>
          <w:sz w:val="24"/>
          <w:szCs w:val="24"/>
        </w:rPr>
      </w:pP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The selectivity of chitosan towards Pb</w:t>
      </w:r>
      <w:r w:rsidRPr="00DA2831">
        <w:rPr>
          <w:rFonts w:ascii="Times New Roman" w:hAnsi="Times New Roman" w:cs="Times New Roman"/>
          <w:sz w:val="24"/>
          <w:szCs w:val="24"/>
          <w:vertAlign w:val="superscript"/>
        </w:rPr>
        <w:t xml:space="preserve">2+ </w:t>
      </w:r>
      <w:r w:rsidRPr="00DA2831">
        <w:rPr>
          <w:rFonts w:ascii="Times New Roman" w:hAnsi="Times New Roman" w:cs="Times New Roman"/>
          <w:sz w:val="24"/>
          <w:szCs w:val="24"/>
        </w:rPr>
        <w:t>can be increased by modification with CS</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yielding partially modified chitosan (PMCS) as in the structure below:</w:t>
      </w:r>
    </w:p>
    <w:p w:rsidR="00644B5E" w:rsidRPr="00DA2831" w:rsidRDefault="00FF2BEA" w:rsidP="00644B5E">
      <w:pPr>
        <w:tabs>
          <w:tab w:val="left" w:pos="567"/>
        </w:tabs>
        <w:spacing w:line="276" w:lineRule="auto"/>
        <w:jc w:val="center"/>
        <w:rPr>
          <w:rFonts w:ascii="Times New Roman" w:hAnsi="Times New Roman" w:cs="Times New Roman"/>
          <w:sz w:val="24"/>
          <w:szCs w:val="24"/>
        </w:rPr>
      </w:pPr>
      <w:r w:rsidRPr="00DA2831">
        <w:object w:dxaOrig="3920" w:dyaOrig="3704">
          <v:shape id="_x0000_i1045" type="#_x0000_t75" style="width:167.5pt;height:158.7pt" o:ole="">
            <v:imagedata r:id="rId61" o:title=""/>
          </v:shape>
          <o:OLEObject Type="Embed" ProgID="ChemDraw.Document.6.0" ShapeID="_x0000_i1045" DrawAspect="Content" ObjectID="_1427490026" r:id="rId62"/>
        </w:object>
      </w: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The absorption capacity toward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was increased from 37.2 to 156.0 mg g</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chitosan</w:t>
      </w:r>
      <w:r w:rsidRPr="00DA2831">
        <w:rPr>
          <w:rFonts w:ascii="Times New Roman" w:hAnsi="Times New Roman"/>
          <w:sz w:val="24"/>
          <w:szCs w:val="24"/>
        </w:rPr>
        <w:t xml:space="preserve"> </w:t>
      </w:r>
      <w:r w:rsidRPr="00DA2831">
        <w:rPr>
          <w:rFonts w:ascii="Times New Roman" w:hAnsi="Times New Roman" w:cs="Times New Roman"/>
          <w:sz w:val="24"/>
          <w:szCs w:val="24"/>
        </w:rPr>
        <w:t xml:space="preserve">(Wang, N.; </w:t>
      </w:r>
      <w:proofErr w:type="spellStart"/>
      <w:r w:rsidRPr="00DA2831">
        <w:rPr>
          <w:rFonts w:ascii="Times New Roman" w:hAnsi="Times New Roman" w:cs="Times New Roman"/>
          <w:sz w:val="24"/>
          <w:szCs w:val="24"/>
        </w:rPr>
        <w:t>Zheng</w:t>
      </w:r>
      <w:proofErr w:type="spellEnd"/>
      <w:r w:rsidRPr="00DA2831">
        <w:rPr>
          <w:rFonts w:ascii="Times New Roman" w:hAnsi="Times New Roman" w:cs="Times New Roman"/>
          <w:sz w:val="24"/>
          <w:szCs w:val="24"/>
        </w:rPr>
        <w:t xml:space="preserve">, P.; Ma, X. </w:t>
      </w:r>
      <w:r w:rsidRPr="00DA2831">
        <w:rPr>
          <w:rFonts w:ascii="Times New Roman" w:hAnsi="Times New Roman" w:cs="Times New Roman"/>
          <w:i/>
          <w:iCs/>
          <w:sz w:val="24"/>
          <w:szCs w:val="24"/>
        </w:rPr>
        <w:t>Powder Technol</w:t>
      </w:r>
      <w:r w:rsidRPr="00DA2831">
        <w:rPr>
          <w:rFonts w:ascii="Times New Roman" w:hAnsi="Times New Roman" w:cs="Times New Roman"/>
          <w:sz w:val="24"/>
          <w:szCs w:val="24"/>
        </w:rPr>
        <w:t xml:space="preserve">. </w:t>
      </w:r>
      <w:r w:rsidRPr="00DA2831">
        <w:rPr>
          <w:rFonts w:ascii="Times New Roman" w:hAnsi="Times New Roman" w:cs="Times New Roman"/>
          <w:b/>
          <w:bCs/>
          <w:sz w:val="24"/>
          <w:szCs w:val="24"/>
        </w:rPr>
        <w:t>2016</w:t>
      </w:r>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301</w:t>
      </w:r>
      <w:r w:rsidRPr="00DA2831">
        <w:rPr>
          <w:rFonts w:ascii="Times New Roman" w:hAnsi="Times New Roman" w:cs="Times New Roman"/>
          <w:sz w:val="24"/>
          <w:szCs w:val="24"/>
        </w:rPr>
        <w:t>, 1-9.)</w:t>
      </w:r>
    </w:p>
    <w:p w:rsidR="00644B5E" w:rsidRPr="00FF2BEA" w:rsidRDefault="00644B5E" w:rsidP="00644B5E">
      <w:pPr>
        <w:spacing w:line="276" w:lineRule="auto"/>
        <w:ind w:firstLine="720"/>
        <w:jc w:val="both"/>
        <w:rPr>
          <w:rFonts w:ascii="Times New Roman" w:hAnsi="Times New Roman" w:cs="Times New Roman"/>
          <w:sz w:val="12"/>
          <w:szCs w:val="12"/>
        </w:rPr>
      </w:pPr>
    </w:p>
    <w:p w:rsidR="00644B5E" w:rsidRPr="00DA2831" w:rsidRDefault="00644B5E" w:rsidP="00644B5E">
      <w:pPr>
        <w:spacing w:after="0"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23.2) </w:t>
      </w:r>
      <w:proofErr w:type="gramStart"/>
      <w:r w:rsidRPr="00DA2831">
        <w:rPr>
          <w:rFonts w:ascii="Times New Roman" w:hAnsi="Times New Roman" w:cs="Times New Roman"/>
          <w:sz w:val="24"/>
          <w:szCs w:val="24"/>
        </w:rPr>
        <w:t>Suggest</w:t>
      </w:r>
      <w:proofErr w:type="gramEnd"/>
      <w:r w:rsidRPr="00DA2831">
        <w:rPr>
          <w:rFonts w:ascii="Times New Roman" w:hAnsi="Times New Roman" w:cs="Times New Roman"/>
          <w:sz w:val="24"/>
          <w:szCs w:val="24"/>
        </w:rPr>
        <w:t xml:space="preserve"> the most preferred site(s) in chitosan for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and draw the bond(s) between that preferred site(s) and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Explain the increase in absorption capacity of PMCS toward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w:t>
      </w:r>
    </w:p>
    <w:p w:rsidR="00644B5E" w:rsidRPr="00FF2BEA" w:rsidRDefault="00644B5E" w:rsidP="00644B5E">
      <w:pPr>
        <w:spacing w:line="276" w:lineRule="auto"/>
        <w:ind w:firstLine="567"/>
        <w:jc w:val="both"/>
        <w:rPr>
          <w:rFonts w:ascii="Times New Roman" w:hAnsi="Times New Roman" w:cs="Times New Roman"/>
          <w:sz w:val="12"/>
          <w:szCs w:val="12"/>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To increase the sensitivity of the chitosan toward metal ion, the dye like</w:t>
      </w:r>
      <w:r w:rsidRPr="00DA2831">
        <w:rPr>
          <w:rFonts w:ascii="Times New Roman" w:hAnsi="Times New Roman" w:cs="Times New Roman"/>
          <w:i/>
          <w:iCs/>
          <w:sz w:val="24"/>
          <w:szCs w:val="24"/>
        </w:rPr>
        <w:t xml:space="preserve"> </w:t>
      </w:r>
      <w:proofErr w:type="spellStart"/>
      <w:r w:rsidRPr="00DA2831">
        <w:rPr>
          <w:rFonts w:ascii="Times New Roman" w:hAnsi="Times New Roman" w:cs="Times New Roman"/>
          <w:i/>
          <w:iCs/>
          <w:sz w:val="24"/>
          <w:szCs w:val="24"/>
        </w:rPr>
        <w:t>meso</w:t>
      </w:r>
      <w:proofErr w:type="spellEnd"/>
      <w:r w:rsidRPr="00DA2831">
        <w:rPr>
          <w:rFonts w:ascii="Times New Roman" w:hAnsi="Times New Roman" w:cs="Times New Roman"/>
          <w:sz w:val="24"/>
          <w:szCs w:val="24"/>
        </w:rPr>
        <w:t>-</w:t>
      </w:r>
      <w:proofErr w:type="gramStart"/>
      <w:r w:rsidRPr="00DA2831">
        <w:rPr>
          <w:rFonts w:ascii="Times New Roman" w:hAnsi="Times New Roman" w:cs="Times New Roman"/>
          <w:sz w:val="24"/>
          <w:szCs w:val="24"/>
        </w:rPr>
        <w:t>tetra(</w:t>
      </w:r>
      <w:proofErr w:type="gramEnd"/>
      <w:r w:rsidRPr="00DA2831">
        <w:rPr>
          <w:rFonts w:ascii="Times New Roman" w:hAnsi="Times New Roman" w:cs="Times New Roman"/>
          <w:i/>
          <w:iCs/>
          <w:sz w:val="24"/>
          <w:szCs w:val="24"/>
        </w:rPr>
        <w:t>p</w:t>
      </w: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carboxyphenyl</w:t>
      </w:r>
      <w:proofErr w:type="spellEnd"/>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porphyrin</w:t>
      </w:r>
      <w:proofErr w:type="spellEnd"/>
      <w:r w:rsidRPr="00DA2831">
        <w:rPr>
          <w:rFonts w:ascii="Times New Roman" w:hAnsi="Times New Roman" w:cs="Times New Roman"/>
          <w:sz w:val="24"/>
          <w:szCs w:val="24"/>
        </w:rPr>
        <w:t xml:space="preserve"> is </w:t>
      </w:r>
      <w:r w:rsidR="002B1B42">
        <w:rPr>
          <w:rFonts w:ascii="Times New Roman" w:hAnsi="Times New Roman" w:cs="Leelawadee UI"/>
          <w:sz w:val="24"/>
          <w:szCs w:val="30"/>
        </w:rPr>
        <w:t>chemically bonded with</w:t>
      </w:r>
      <w:r w:rsidRPr="00DA2831">
        <w:rPr>
          <w:rFonts w:ascii="Times New Roman" w:hAnsi="Times New Roman" w:cs="Times New Roman"/>
          <w:sz w:val="24"/>
          <w:szCs w:val="24"/>
        </w:rPr>
        <w:t xml:space="preserve"> chitosan matrix.</w:t>
      </w:r>
      <w:r w:rsidRPr="00DA2831">
        <w:rPr>
          <w:rFonts w:ascii="Times New Roman" w:hAnsi="Times New Roman" w:cs="Times New Roman"/>
          <w:i/>
          <w:iCs/>
          <w:sz w:val="24"/>
          <w:szCs w:val="24"/>
        </w:rPr>
        <w:t xml:space="preserve"> </w:t>
      </w:r>
      <w:r w:rsidRPr="00DA2831">
        <w:rPr>
          <w:rFonts w:ascii="Times New Roman" w:hAnsi="Times New Roman" w:cs="Times New Roman"/>
          <w:sz w:val="24"/>
          <w:szCs w:val="24"/>
        </w:rPr>
        <w:t>After the two acidic protons are removed, the four nitrogen atoms will bind with metal ion. The two axial sites of the metal ion normally bind with water molecules yielding the octahedral complex. Each metal ion gives characteristic absorption maximum in the visible range.</w:t>
      </w:r>
    </w:p>
    <w:p w:rsidR="00644B5E" w:rsidRPr="00DA2831" w:rsidRDefault="00FF2BEA" w:rsidP="00644B5E">
      <w:pPr>
        <w:spacing w:line="276" w:lineRule="auto"/>
        <w:jc w:val="center"/>
        <w:rPr>
          <w:rFonts w:ascii="Times New Roman" w:hAnsi="Times New Roman" w:cs="Times New Roman"/>
          <w:sz w:val="24"/>
          <w:szCs w:val="24"/>
        </w:rPr>
      </w:pPr>
      <w:r w:rsidRPr="00DA2831">
        <w:object w:dxaOrig="4884" w:dyaOrig="3933">
          <v:shape id="_x0000_i1046" type="#_x0000_t75" style="width:208.65pt;height:167.5pt" o:ole="">
            <v:imagedata r:id="rId63" o:title=""/>
          </v:shape>
          <o:OLEObject Type="Embed" ProgID="ChemDraw.Document.6.0" ShapeID="_x0000_i1046" DrawAspect="Content" ObjectID="_1427490027" r:id="rId64"/>
        </w:object>
      </w:r>
    </w:p>
    <w:p w:rsidR="00644B5E" w:rsidRDefault="00644B5E" w:rsidP="00644B5E">
      <w:pPr>
        <w:spacing w:before="240"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23.3) Suggest the bonds between </w:t>
      </w:r>
      <w:proofErr w:type="spellStart"/>
      <w:r w:rsidRPr="00DA2831">
        <w:rPr>
          <w:rFonts w:ascii="Times New Roman" w:hAnsi="Times New Roman" w:cs="Times New Roman"/>
          <w:i/>
          <w:iCs/>
          <w:sz w:val="24"/>
          <w:szCs w:val="24"/>
        </w:rPr>
        <w:t>meso</w:t>
      </w:r>
      <w:proofErr w:type="spellEnd"/>
      <w:r w:rsidRPr="00DA2831">
        <w:rPr>
          <w:rFonts w:ascii="Times New Roman" w:hAnsi="Times New Roman" w:cs="Times New Roman"/>
          <w:sz w:val="24"/>
          <w:szCs w:val="24"/>
        </w:rPr>
        <w:t>-</w:t>
      </w:r>
      <w:proofErr w:type="gramStart"/>
      <w:r w:rsidRPr="00DA2831">
        <w:rPr>
          <w:rFonts w:ascii="Times New Roman" w:hAnsi="Times New Roman" w:cs="Times New Roman"/>
          <w:sz w:val="24"/>
          <w:szCs w:val="24"/>
        </w:rPr>
        <w:t>tetra(</w:t>
      </w:r>
      <w:proofErr w:type="gramEnd"/>
      <w:r w:rsidRPr="00DA2831">
        <w:rPr>
          <w:rFonts w:ascii="Times New Roman" w:hAnsi="Times New Roman" w:cs="Times New Roman"/>
          <w:i/>
          <w:iCs/>
          <w:sz w:val="24"/>
          <w:szCs w:val="24"/>
        </w:rPr>
        <w:t>p</w:t>
      </w:r>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carboxyphenyl</w:t>
      </w:r>
      <w:proofErr w:type="spellEnd"/>
      <w:r w:rsidRPr="00DA2831">
        <w:rPr>
          <w:rFonts w:ascii="Times New Roman" w:hAnsi="Times New Roman" w:cs="Times New Roman"/>
          <w:sz w:val="24"/>
          <w:szCs w:val="24"/>
        </w:rPr>
        <w:t>)</w:t>
      </w:r>
      <w:proofErr w:type="spellStart"/>
      <w:r w:rsidRPr="00DA2831">
        <w:rPr>
          <w:rFonts w:ascii="Times New Roman" w:hAnsi="Times New Roman" w:cs="Times New Roman"/>
          <w:sz w:val="24"/>
          <w:szCs w:val="24"/>
        </w:rPr>
        <w:t>porphyrin</w:t>
      </w:r>
      <w:proofErr w:type="spellEnd"/>
      <w:r w:rsidRPr="00DA2831">
        <w:rPr>
          <w:rFonts w:ascii="Times New Roman" w:hAnsi="Times New Roman" w:cs="Times New Roman"/>
          <w:sz w:val="24"/>
          <w:szCs w:val="24"/>
        </w:rPr>
        <w:t xml:space="preserve"> and chitosan if a weak </w:t>
      </w:r>
      <w:proofErr w:type="spellStart"/>
      <w:r w:rsidRPr="00DA2831">
        <w:rPr>
          <w:rFonts w:ascii="Times New Roman" w:hAnsi="Times New Roman" w:cs="Times New Roman"/>
          <w:sz w:val="24"/>
          <w:szCs w:val="24"/>
        </w:rPr>
        <w:t>protonic</w:t>
      </w:r>
      <w:proofErr w:type="spellEnd"/>
      <w:r w:rsidRPr="00DA2831">
        <w:rPr>
          <w:rFonts w:ascii="Times New Roman" w:hAnsi="Times New Roman" w:cs="Times New Roman"/>
          <w:sz w:val="24"/>
          <w:szCs w:val="24"/>
        </w:rPr>
        <w:t xml:space="preserve"> acid is used as a catalyst.</w:t>
      </w:r>
    </w:p>
    <w:p w:rsidR="00FF2BEA" w:rsidRPr="00FF2BEA" w:rsidRDefault="00FF2BEA" w:rsidP="00644B5E">
      <w:pPr>
        <w:spacing w:before="240" w:line="276" w:lineRule="auto"/>
        <w:ind w:firstLine="720"/>
        <w:jc w:val="both"/>
        <w:rPr>
          <w:rFonts w:ascii="Times New Roman" w:hAnsi="Times New Roman" w:cs="Times New Roman"/>
          <w:sz w:val="12"/>
          <w:szCs w:val="12"/>
        </w:rPr>
      </w:pPr>
    </w:p>
    <w:p w:rsidR="00644B5E" w:rsidRPr="00DA2831" w:rsidRDefault="00644B5E" w:rsidP="00FF2BEA">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23.4) If Fe</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is being adsorbed by the chitosan-</w:t>
      </w:r>
      <w:proofErr w:type="spellStart"/>
      <w:r w:rsidRPr="00DA2831">
        <w:rPr>
          <w:rFonts w:ascii="Times New Roman" w:hAnsi="Times New Roman" w:cs="Times New Roman"/>
          <w:sz w:val="24"/>
          <w:szCs w:val="24"/>
        </w:rPr>
        <w:t>porphyrin</w:t>
      </w:r>
      <w:proofErr w:type="spellEnd"/>
      <w:r w:rsidRPr="00DA2831">
        <w:rPr>
          <w:rFonts w:ascii="Times New Roman" w:hAnsi="Times New Roman" w:cs="Times New Roman"/>
          <w:sz w:val="24"/>
          <w:szCs w:val="24"/>
        </w:rPr>
        <w:t xml:space="preserve"> adsorbent, draw the structure of the complex and predict the approximate </w:t>
      </w:r>
      <w:r w:rsidRPr="00DA2831">
        <w:rPr>
          <w:rFonts w:ascii="Times New Roman" w:hAnsi="Times New Roman" w:cs="Times New Roman"/>
          <w:i/>
          <w:iCs/>
          <w:sz w:val="24"/>
          <w:szCs w:val="24"/>
        </w:rPr>
        <w:t>d</w:t>
      </w:r>
      <w:r w:rsidRPr="00DA2831">
        <w:rPr>
          <w:rFonts w:ascii="Times New Roman" w:hAnsi="Times New Roman" w:cs="Times New Roman"/>
          <w:sz w:val="24"/>
          <w:szCs w:val="24"/>
        </w:rPr>
        <w:t>-orbital splitting in the proposed complex.</w:t>
      </w:r>
    </w:p>
    <w:p w:rsidR="00644B5E" w:rsidRPr="00DA2831" w:rsidRDefault="00644B5E" w:rsidP="00644B5E">
      <w:pPr>
        <w:rPr>
          <w:rFonts w:ascii="Times New Roman" w:hAnsi="Times New Roman"/>
          <w:i/>
          <w:sz w:val="24"/>
          <w:szCs w:val="24"/>
        </w:rPr>
      </w:pPr>
      <w:r w:rsidRPr="00DA2831">
        <w:rPr>
          <w:rFonts w:ascii="Times New Roman" w:hAnsi="Times New Roman"/>
          <w:b/>
          <w:i/>
          <w:sz w:val="24"/>
          <w:szCs w:val="24"/>
        </w:rPr>
        <w:lastRenderedPageBreak/>
        <w:t xml:space="preserve">Task 24. Compound Identification and Related Chemistry </w:t>
      </w: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A reaction between </w:t>
      </w:r>
      <w:r w:rsidRPr="00DA2831">
        <w:rPr>
          <w:rFonts w:ascii="Times New Roman" w:hAnsi="Times New Roman"/>
          <w:b/>
          <w:sz w:val="24"/>
          <w:szCs w:val="24"/>
        </w:rPr>
        <w:t>M</w:t>
      </w:r>
      <w:r w:rsidRPr="00DA2831">
        <w:rPr>
          <w:rFonts w:ascii="Times New Roman" w:hAnsi="Times New Roman"/>
          <w:sz w:val="24"/>
          <w:szCs w:val="24"/>
        </w:rPr>
        <w:t xml:space="preserve"> and Cl</w:t>
      </w:r>
      <w:r w:rsidRPr="00DA2831">
        <w:rPr>
          <w:rFonts w:ascii="Times New Roman" w:hAnsi="Times New Roman"/>
          <w:sz w:val="24"/>
          <w:szCs w:val="24"/>
          <w:vertAlign w:val="subscript"/>
        </w:rPr>
        <w:t>2</w:t>
      </w:r>
      <w:r w:rsidRPr="00DA2831">
        <w:rPr>
          <w:rFonts w:ascii="Times New Roman" w:hAnsi="Times New Roman"/>
          <w:sz w:val="24"/>
          <w:szCs w:val="24"/>
        </w:rPr>
        <w:t xml:space="preserve"> gives the only product </w:t>
      </w:r>
      <w:proofErr w:type="spellStart"/>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proofErr w:type="spellEnd"/>
      <w:r w:rsidRPr="00DA2831">
        <w:rPr>
          <w:rFonts w:ascii="Times New Roman" w:hAnsi="Times New Roman"/>
          <w:sz w:val="24"/>
          <w:szCs w:val="24"/>
        </w:rPr>
        <w:t>. The following results are obtained under various conditions:</w:t>
      </w: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ab/>
      </w:r>
    </w:p>
    <w:tbl>
      <w:tblPr>
        <w:tblStyle w:val="TableGrid"/>
        <w:tblW w:w="0" w:type="auto"/>
        <w:tblInd w:w="1440" w:type="dxa"/>
        <w:tblLook w:val="04A0" w:firstRow="1" w:lastRow="0" w:firstColumn="1" w:lastColumn="0" w:noHBand="0" w:noVBand="1"/>
      </w:tblPr>
      <w:tblGrid>
        <w:gridCol w:w="1925"/>
        <w:gridCol w:w="1945"/>
        <w:gridCol w:w="2160"/>
      </w:tblGrid>
      <w:tr w:rsidR="00644B5E" w:rsidRPr="00DA2831" w:rsidTr="00644B5E">
        <w:tc>
          <w:tcPr>
            <w:tcW w:w="1925" w:type="dxa"/>
            <w:vAlign w:val="center"/>
          </w:tcPr>
          <w:p w:rsidR="00644B5E" w:rsidRPr="00DA2831" w:rsidRDefault="00644B5E" w:rsidP="00644B5E">
            <w:pPr>
              <w:jc w:val="center"/>
              <w:rPr>
                <w:rFonts w:ascii="Times New Roman" w:hAnsi="Times New Roman"/>
                <w:b/>
                <w:bCs/>
                <w:sz w:val="24"/>
                <w:szCs w:val="24"/>
              </w:rPr>
            </w:pPr>
            <w:r w:rsidRPr="00DA2831">
              <w:rPr>
                <w:rFonts w:ascii="Times New Roman" w:hAnsi="Times New Roman"/>
                <w:b/>
                <w:bCs/>
                <w:sz w:val="24"/>
                <w:szCs w:val="24"/>
              </w:rPr>
              <w:t>M (</w:t>
            </w:r>
            <w:proofErr w:type="spellStart"/>
            <w:r w:rsidRPr="00DA2831">
              <w:rPr>
                <w:rFonts w:ascii="Times New Roman" w:hAnsi="Times New Roman"/>
                <w:b/>
                <w:bCs/>
                <w:sz w:val="24"/>
                <w:szCs w:val="24"/>
              </w:rPr>
              <w:t>mol</w:t>
            </w:r>
            <w:proofErr w:type="spellEnd"/>
            <w:r w:rsidRPr="00DA2831">
              <w:rPr>
                <w:rFonts w:ascii="Times New Roman" w:hAnsi="Times New Roman"/>
                <w:b/>
                <w:bCs/>
                <w:sz w:val="24"/>
                <w:szCs w:val="24"/>
              </w:rPr>
              <w:t>)</w:t>
            </w:r>
          </w:p>
        </w:tc>
        <w:tc>
          <w:tcPr>
            <w:tcW w:w="1945" w:type="dxa"/>
            <w:vAlign w:val="center"/>
          </w:tcPr>
          <w:p w:rsidR="00644B5E" w:rsidRPr="00DA2831" w:rsidRDefault="00644B5E" w:rsidP="00644B5E">
            <w:pPr>
              <w:jc w:val="center"/>
              <w:rPr>
                <w:rFonts w:ascii="Times New Roman" w:hAnsi="Times New Roman"/>
                <w:b/>
                <w:bCs/>
                <w:sz w:val="24"/>
                <w:szCs w:val="24"/>
              </w:rPr>
            </w:pPr>
            <w:r w:rsidRPr="00DA2831">
              <w:rPr>
                <w:rFonts w:ascii="Times New Roman" w:hAnsi="Times New Roman"/>
                <w:b/>
                <w:bCs/>
                <w:sz w:val="24"/>
                <w:szCs w:val="24"/>
              </w:rPr>
              <w:t>Cl</w:t>
            </w:r>
            <w:r w:rsidRPr="00DA2831">
              <w:rPr>
                <w:rFonts w:ascii="Times New Roman" w:hAnsi="Times New Roman"/>
                <w:b/>
                <w:bCs/>
                <w:sz w:val="24"/>
                <w:szCs w:val="24"/>
                <w:vertAlign w:val="subscript"/>
              </w:rPr>
              <w:t>2</w:t>
            </w:r>
            <w:r w:rsidRPr="00DA2831">
              <w:rPr>
                <w:rFonts w:ascii="Times New Roman" w:hAnsi="Times New Roman"/>
                <w:b/>
                <w:bCs/>
                <w:sz w:val="24"/>
                <w:szCs w:val="24"/>
              </w:rPr>
              <w:t xml:space="preserve"> (</w:t>
            </w:r>
            <w:proofErr w:type="spellStart"/>
            <w:r w:rsidRPr="00DA2831">
              <w:rPr>
                <w:rFonts w:ascii="Times New Roman" w:hAnsi="Times New Roman"/>
                <w:b/>
                <w:bCs/>
                <w:sz w:val="24"/>
                <w:szCs w:val="24"/>
              </w:rPr>
              <w:t>mol</w:t>
            </w:r>
            <w:proofErr w:type="spellEnd"/>
            <w:r w:rsidRPr="00DA2831">
              <w:rPr>
                <w:rFonts w:ascii="Times New Roman" w:hAnsi="Times New Roman"/>
                <w:b/>
                <w:bCs/>
                <w:sz w:val="24"/>
                <w:szCs w:val="24"/>
              </w:rPr>
              <w:t>)</w:t>
            </w:r>
          </w:p>
        </w:tc>
        <w:tc>
          <w:tcPr>
            <w:tcW w:w="2160" w:type="dxa"/>
            <w:vAlign w:val="center"/>
          </w:tcPr>
          <w:p w:rsidR="00644B5E" w:rsidRPr="00DA2831" w:rsidRDefault="00644B5E" w:rsidP="00644B5E">
            <w:pPr>
              <w:jc w:val="center"/>
              <w:rPr>
                <w:rFonts w:ascii="Times New Roman" w:hAnsi="Times New Roman"/>
                <w:b/>
                <w:bCs/>
                <w:sz w:val="24"/>
                <w:szCs w:val="24"/>
              </w:rPr>
            </w:pPr>
            <w:r w:rsidRPr="00DA2831">
              <w:rPr>
                <w:rFonts w:ascii="Times New Roman" w:hAnsi="Times New Roman"/>
                <w:b/>
                <w:bCs/>
                <w:sz w:val="24"/>
                <w:szCs w:val="24"/>
              </w:rPr>
              <w:t>Product (g)</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0.20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0.80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26.7</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0.30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0.70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40.0</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0.40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0.60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53.3</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0.50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0.50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44.4</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0.60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0.40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35.6</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0.70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0.30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26.7</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0.80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0.20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17.8</w:t>
            </w:r>
          </w:p>
        </w:tc>
      </w:tr>
    </w:tbl>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24.1) </w:t>
      </w:r>
      <w:proofErr w:type="gramStart"/>
      <w:r w:rsidRPr="00DA2831">
        <w:rPr>
          <w:rFonts w:ascii="Times New Roman" w:hAnsi="Times New Roman"/>
          <w:sz w:val="24"/>
          <w:szCs w:val="24"/>
        </w:rPr>
        <w:t>What</w:t>
      </w:r>
      <w:proofErr w:type="gramEnd"/>
      <w:r w:rsidRPr="00DA2831">
        <w:rPr>
          <w:rFonts w:ascii="Times New Roman" w:hAnsi="Times New Roman"/>
          <w:sz w:val="24"/>
          <w:szCs w:val="24"/>
        </w:rPr>
        <w:t xml:space="preserve"> is the chemical formula of </w:t>
      </w:r>
      <w:proofErr w:type="spellStart"/>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proofErr w:type="spellEnd"/>
      <w:r w:rsidRPr="00DA2831">
        <w:rPr>
          <w:rFonts w:ascii="Times New Roman" w:hAnsi="Times New Roman"/>
          <w:sz w:val="24"/>
          <w:szCs w:val="24"/>
        </w:rPr>
        <w:t xml:space="preserve">?  Identify </w:t>
      </w:r>
      <w:r w:rsidRPr="00DA2831">
        <w:rPr>
          <w:rFonts w:ascii="Times New Roman" w:hAnsi="Times New Roman"/>
          <w:b/>
          <w:sz w:val="24"/>
          <w:szCs w:val="24"/>
        </w:rPr>
        <w:t>M</w:t>
      </w:r>
      <w:r w:rsidRPr="00DA2831">
        <w:rPr>
          <w:rFonts w:ascii="Times New Roman" w:hAnsi="Times New Roman"/>
          <w:sz w:val="24"/>
          <w:szCs w:val="24"/>
        </w:rPr>
        <w:t>.</w:t>
      </w:r>
    </w:p>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24.2) Write balanced chemical equations of: </w:t>
      </w:r>
    </w:p>
    <w:p w:rsidR="00644B5E" w:rsidRPr="00DA2831" w:rsidRDefault="00644B5E" w:rsidP="00644B5E">
      <w:pPr>
        <w:ind w:firstLine="567"/>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t>(</w:t>
      </w:r>
      <w:proofErr w:type="spellStart"/>
      <w:r w:rsidRPr="00DA2831">
        <w:rPr>
          <w:rFonts w:ascii="Times New Roman" w:hAnsi="Times New Roman"/>
          <w:sz w:val="24"/>
          <w:szCs w:val="24"/>
        </w:rPr>
        <w:t>i</w:t>
      </w:r>
      <w:proofErr w:type="spellEnd"/>
      <w:proofErr w:type="gramStart"/>
      <w:r w:rsidRPr="00DA2831">
        <w:rPr>
          <w:rFonts w:ascii="Times New Roman" w:hAnsi="Times New Roman"/>
          <w:sz w:val="24"/>
          <w:szCs w:val="24"/>
        </w:rPr>
        <w:t>)  complete</w:t>
      </w:r>
      <w:proofErr w:type="gramEnd"/>
      <w:r w:rsidRPr="00DA2831">
        <w:rPr>
          <w:rFonts w:ascii="Times New Roman" w:hAnsi="Times New Roman"/>
          <w:sz w:val="24"/>
          <w:szCs w:val="24"/>
        </w:rPr>
        <w:t xml:space="preserve"> hydrolysis of </w:t>
      </w:r>
      <w:proofErr w:type="spellStart"/>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proofErr w:type="spellEnd"/>
    </w:p>
    <w:p w:rsidR="00644B5E" w:rsidRPr="00DA2831" w:rsidRDefault="00644B5E" w:rsidP="00644B5E">
      <w:pPr>
        <w:ind w:firstLine="567"/>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t xml:space="preserve">(ii) </w:t>
      </w:r>
      <w:proofErr w:type="spellStart"/>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proofErr w:type="spellEnd"/>
      <w:r w:rsidRPr="00DA2831">
        <w:rPr>
          <w:rFonts w:ascii="Times New Roman" w:hAnsi="Times New Roman"/>
          <w:sz w:val="24"/>
          <w:szCs w:val="24"/>
        </w:rPr>
        <w:t xml:space="preserve">  </w:t>
      </w:r>
      <w:proofErr w:type="gramStart"/>
      <w:r w:rsidRPr="00DA2831">
        <w:rPr>
          <w:rFonts w:ascii="Times New Roman" w:hAnsi="Times New Roman"/>
          <w:sz w:val="24"/>
          <w:szCs w:val="24"/>
        </w:rPr>
        <w:t>+  H</w:t>
      </w:r>
      <w:r w:rsidRPr="00DA2831">
        <w:rPr>
          <w:rFonts w:ascii="Times New Roman" w:hAnsi="Times New Roman"/>
          <w:sz w:val="24"/>
          <w:szCs w:val="24"/>
          <w:vertAlign w:val="subscript"/>
        </w:rPr>
        <w:t>2</w:t>
      </w:r>
      <w:r w:rsidRPr="00DA2831">
        <w:rPr>
          <w:rFonts w:ascii="Times New Roman" w:hAnsi="Times New Roman"/>
          <w:sz w:val="24"/>
          <w:szCs w:val="24"/>
        </w:rPr>
        <w:t>SO</w:t>
      </w:r>
      <w:r w:rsidRPr="00DA2831">
        <w:rPr>
          <w:rFonts w:ascii="Times New Roman" w:hAnsi="Times New Roman"/>
          <w:sz w:val="24"/>
          <w:szCs w:val="24"/>
          <w:vertAlign w:val="subscript"/>
        </w:rPr>
        <w:t>4</w:t>
      </w:r>
      <w:proofErr w:type="gramEnd"/>
    </w:p>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24.3) </w:t>
      </w:r>
      <w:proofErr w:type="gramStart"/>
      <w:r w:rsidRPr="00DA2831">
        <w:rPr>
          <w:rFonts w:ascii="Times New Roman" w:hAnsi="Times New Roman"/>
          <w:sz w:val="24"/>
          <w:szCs w:val="24"/>
        </w:rPr>
        <w:t>At</w:t>
      </w:r>
      <w:proofErr w:type="gramEnd"/>
      <w:r w:rsidRPr="00DA2831">
        <w:rPr>
          <w:rFonts w:ascii="Times New Roman" w:hAnsi="Times New Roman"/>
          <w:sz w:val="24"/>
          <w:szCs w:val="24"/>
        </w:rPr>
        <w:t xml:space="preserve"> certain temperatures, </w:t>
      </w:r>
      <w:proofErr w:type="spellStart"/>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proofErr w:type="spellEnd"/>
      <w:r w:rsidRPr="00DA2831">
        <w:rPr>
          <w:rFonts w:ascii="Times New Roman" w:hAnsi="Times New Roman"/>
          <w:sz w:val="24"/>
          <w:szCs w:val="24"/>
        </w:rPr>
        <w:t xml:space="preserve"> exists in equilibrium as a dimer:</w:t>
      </w:r>
    </w:p>
    <w:p w:rsidR="00644B5E" w:rsidRPr="00DA2831" w:rsidRDefault="00644B5E" w:rsidP="00644B5E">
      <w:pPr>
        <w:ind w:firstLine="567"/>
        <w:jc w:val="center"/>
        <w:rPr>
          <w:rFonts w:ascii="Times New Roman" w:hAnsi="Times New Roman"/>
          <w:sz w:val="24"/>
          <w:szCs w:val="24"/>
        </w:rPr>
      </w:pPr>
      <w:r w:rsidRPr="00DA2831">
        <w:rPr>
          <w:rFonts w:ascii="Times New Roman" w:hAnsi="Times New Roman"/>
          <w:noProof/>
          <w:sz w:val="24"/>
          <w:szCs w:val="24"/>
          <w:lang w:bidi="ar-SA"/>
        </w:rPr>
        <w:drawing>
          <wp:inline distT="0" distB="0" distL="0" distR="0" wp14:anchorId="67D3FB88" wp14:editId="4A657123">
            <wp:extent cx="1600200" cy="2032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0" cy="203200"/>
                    </a:xfrm>
                    <a:prstGeom prst="rect">
                      <a:avLst/>
                    </a:prstGeom>
                    <a:noFill/>
                    <a:ln>
                      <a:noFill/>
                    </a:ln>
                  </pic:spPr>
                </pic:pic>
              </a:graphicData>
            </a:graphic>
          </wp:inline>
        </w:drawing>
      </w:r>
    </w:p>
    <w:p w:rsidR="00644B5E" w:rsidRPr="00DA2831" w:rsidRDefault="00644B5E" w:rsidP="00644B5E">
      <w:pPr>
        <w:ind w:firstLine="567"/>
        <w:rPr>
          <w:rFonts w:ascii="Times New Roman" w:hAnsi="Times New Roman"/>
          <w:sz w:val="24"/>
          <w:szCs w:val="24"/>
        </w:rPr>
      </w:pPr>
      <w:r w:rsidRPr="00DA2831">
        <w:rPr>
          <w:rFonts w:ascii="Times New Roman" w:hAnsi="Times New Roman"/>
          <w:sz w:val="24"/>
          <w:szCs w:val="24"/>
        </w:rPr>
        <w:t>Draw a chemical structure of the dimer.</w:t>
      </w:r>
    </w:p>
    <w:p w:rsidR="00644B5E" w:rsidRPr="00DA2831" w:rsidRDefault="00644B5E" w:rsidP="00644B5E">
      <w:pPr>
        <w:rPr>
          <w:rFonts w:ascii="Times New Roman" w:hAnsi="Times New Roman"/>
          <w:sz w:val="24"/>
          <w:szCs w:val="24"/>
        </w:rPr>
      </w:pPr>
    </w:p>
    <w:p w:rsidR="00644B5E" w:rsidRDefault="00644B5E" w:rsidP="00644B5E">
      <w:pPr>
        <w:rPr>
          <w:rFonts w:ascii="Times New Roman" w:hAnsi="Times New Roman"/>
          <w:sz w:val="24"/>
          <w:szCs w:val="24"/>
        </w:rPr>
      </w:pPr>
    </w:p>
    <w:p w:rsidR="00DE2BBB" w:rsidRDefault="00DE2BBB" w:rsidP="00644B5E">
      <w:pPr>
        <w:rPr>
          <w:rFonts w:ascii="Times New Roman" w:hAnsi="Times New Roman"/>
          <w:sz w:val="24"/>
          <w:szCs w:val="24"/>
        </w:rPr>
      </w:pPr>
    </w:p>
    <w:p w:rsidR="00FF2BEA" w:rsidRDefault="00FF2BEA" w:rsidP="00644B5E">
      <w:pPr>
        <w:rPr>
          <w:rFonts w:ascii="Times New Roman" w:hAnsi="Times New Roman"/>
          <w:sz w:val="24"/>
          <w:szCs w:val="24"/>
        </w:rPr>
      </w:pPr>
    </w:p>
    <w:p w:rsidR="00FF2BEA" w:rsidRDefault="00FF2BEA" w:rsidP="00644B5E">
      <w:pPr>
        <w:rPr>
          <w:rFonts w:ascii="Times New Roman" w:hAnsi="Times New Roman"/>
          <w:sz w:val="24"/>
          <w:szCs w:val="24"/>
        </w:rPr>
      </w:pPr>
    </w:p>
    <w:p w:rsidR="00FF2BEA" w:rsidRPr="00DA2831" w:rsidRDefault="00FF2BEA" w:rsidP="00644B5E">
      <w:pPr>
        <w:rPr>
          <w:rFonts w:ascii="Times New Roman" w:hAnsi="Times New Roman"/>
          <w:sz w:val="24"/>
          <w:szCs w:val="24"/>
        </w:rPr>
      </w:pPr>
    </w:p>
    <w:p w:rsidR="00644B5E" w:rsidRPr="00DA2831" w:rsidRDefault="00644B5E" w:rsidP="00644B5E">
      <w:pPr>
        <w:rPr>
          <w:rFonts w:ascii="Times New Roman" w:hAnsi="Times New Roman"/>
          <w:b/>
          <w:i/>
          <w:sz w:val="24"/>
          <w:szCs w:val="24"/>
        </w:rPr>
      </w:pPr>
      <w:r w:rsidRPr="00DA2831">
        <w:rPr>
          <w:rFonts w:ascii="Times New Roman" w:hAnsi="Times New Roman"/>
          <w:b/>
          <w:i/>
          <w:sz w:val="24"/>
          <w:szCs w:val="24"/>
        </w:rPr>
        <w:lastRenderedPageBreak/>
        <w:t>Task 25. Isomerism of Octahedral Fe Complexes</w:t>
      </w:r>
    </w:p>
    <w:p w:rsidR="00644B5E" w:rsidRPr="00DA2831" w:rsidRDefault="00644B5E" w:rsidP="00644B5E">
      <w:pPr>
        <w:ind w:firstLine="720"/>
        <w:rPr>
          <w:rFonts w:ascii="Times New Roman" w:hAnsi="Times New Roman"/>
          <w:sz w:val="24"/>
          <w:szCs w:val="24"/>
        </w:rPr>
      </w:pPr>
      <w:proofErr w:type="gramStart"/>
      <w:r w:rsidRPr="00DA2831">
        <w:rPr>
          <w:rFonts w:ascii="Times New Roman" w:hAnsi="Times New Roman"/>
          <w:sz w:val="24"/>
          <w:szCs w:val="24"/>
        </w:rPr>
        <w:t>Fe(</w:t>
      </w:r>
      <w:proofErr w:type="gramEnd"/>
      <w:r w:rsidRPr="00DA2831">
        <w:rPr>
          <w:rFonts w:ascii="Times New Roman" w:hAnsi="Times New Roman"/>
          <w:sz w:val="24"/>
          <w:szCs w:val="24"/>
        </w:rPr>
        <w:t>N,N</w:t>
      </w:r>
      <w:r w:rsidRPr="00DA2831">
        <w:rPr>
          <w:rFonts w:ascii="Times New Roman" w:hAnsi="Times New Roman" w:cs="Times New Roman"/>
          <w:sz w:val="24"/>
          <w:szCs w:val="24"/>
        </w:rPr>
        <w:t>'</w:t>
      </w:r>
      <w:r w:rsidRPr="00DA2831">
        <w:rPr>
          <w:rFonts w:ascii="Times New Roman" w:hAnsi="Times New Roman"/>
          <w:sz w:val="24"/>
          <w:szCs w:val="24"/>
        </w:rPr>
        <w:t>)</w:t>
      </w:r>
      <w:r w:rsidRPr="00DA2831">
        <w:rPr>
          <w:rFonts w:ascii="Times New Roman" w:hAnsi="Times New Roman"/>
          <w:sz w:val="24"/>
          <w:szCs w:val="24"/>
          <w:vertAlign w:val="subscript"/>
        </w:rPr>
        <w:t>2</w:t>
      </w:r>
      <w:r w:rsidRPr="00DA2831">
        <w:rPr>
          <w:rFonts w:ascii="Times New Roman" w:hAnsi="Times New Roman"/>
          <w:sz w:val="24"/>
          <w:szCs w:val="24"/>
        </w:rPr>
        <w:t>Cl</w:t>
      </w:r>
      <w:r w:rsidRPr="00DA2831">
        <w:rPr>
          <w:rFonts w:ascii="Times New Roman" w:hAnsi="Times New Roman"/>
          <w:sz w:val="24"/>
          <w:szCs w:val="24"/>
          <w:vertAlign w:val="subscript"/>
        </w:rPr>
        <w:t>2</w:t>
      </w:r>
      <w:r w:rsidRPr="00DA2831">
        <w:rPr>
          <w:rFonts w:ascii="Times New Roman" w:hAnsi="Times New Roman"/>
          <w:sz w:val="24"/>
          <w:szCs w:val="24"/>
        </w:rPr>
        <w:t xml:space="preserve"> has an octahedral structure featuring two </w:t>
      </w:r>
      <w:proofErr w:type="spellStart"/>
      <w:r w:rsidRPr="00DA2831">
        <w:rPr>
          <w:rFonts w:ascii="Times New Roman" w:hAnsi="Times New Roman"/>
          <w:sz w:val="24"/>
          <w:szCs w:val="24"/>
        </w:rPr>
        <w:t>bidentate</w:t>
      </w:r>
      <w:proofErr w:type="spellEnd"/>
      <w:r w:rsidRPr="00DA2831">
        <w:rPr>
          <w:rFonts w:ascii="Times New Roman" w:hAnsi="Times New Roman"/>
          <w:sz w:val="24"/>
          <w:szCs w:val="24"/>
        </w:rPr>
        <w:t xml:space="preserve">, neutral </w:t>
      </w:r>
      <w:r w:rsidRPr="00DA2831">
        <w:rPr>
          <w:rFonts w:ascii="Times New Roman" w:hAnsi="Times New Roman"/>
          <w:sz w:val="24"/>
          <w:szCs w:val="24"/>
        </w:rPr>
        <w:sym w:font="Symbol" w:char="F061"/>
      </w:r>
      <w:r w:rsidRPr="00DA2831">
        <w:rPr>
          <w:rFonts w:ascii="Times New Roman" w:hAnsi="Times New Roman"/>
          <w:sz w:val="24"/>
          <w:szCs w:val="24"/>
        </w:rPr>
        <w:t>-</w:t>
      </w:r>
      <w:proofErr w:type="spellStart"/>
      <w:r w:rsidRPr="00DA2831">
        <w:rPr>
          <w:rFonts w:ascii="Times New Roman" w:hAnsi="Times New Roman"/>
          <w:sz w:val="24"/>
          <w:szCs w:val="24"/>
        </w:rPr>
        <w:t>iminopyridine</w:t>
      </w:r>
      <w:proofErr w:type="spellEnd"/>
      <w:r w:rsidRPr="00DA2831">
        <w:rPr>
          <w:rFonts w:ascii="Times New Roman" w:hAnsi="Times New Roman"/>
          <w:sz w:val="24"/>
          <w:szCs w:val="24"/>
        </w:rPr>
        <w:t xml:space="preserve"> (N,N') ligands, whose structure is shown below.</w:t>
      </w:r>
    </w:p>
    <w:p w:rsidR="00644B5E" w:rsidRPr="00DA2831" w:rsidRDefault="00644B5E" w:rsidP="00644B5E">
      <w:pPr>
        <w:jc w:val="center"/>
        <w:rPr>
          <w:rFonts w:ascii="Times New Roman" w:hAnsi="Times New Roman"/>
          <w:sz w:val="24"/>
          <w:szCs w:val="24"/>
        </w:rPr>
      </w:pPr>
      <w:r w:rsidRPr="00DA2831">
        <w:rPr>
          <w:rFonts w:ascii="Times New Roman" w:hAnsi="Times New Roman"/>
          <w:noProof/>
          <w:sz w:val="24"/>
          <w:szCs w:val="24"/>
          <w:lang w:bidi="ar-SA"/>
        </w:rPr>
        <w:drawing>
          <wp:inline distT="0" distB="0" distL="0" distR="0" wp14:anchorId="30B238A9" wp14:editId="40348948">
            <wp:extent cx="2527814" cy="7558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7814" cy="755845"/>
                    </a:xfrm>
                    <a:prstGeom prst="rect">
                      <a:avLst/>
                    </a:prstGeom>
                    <a:noFill/>
                    <a:ln>
                      <a:noFill/>
                    </a:ln>
                  </pic:spPr>
                </pic:pic>
              </a:graphicData>
            </a:graphic>
          </wp:inline>
        </w:drawing>
      </w: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25.1) Draw all possible isomers of </w:t>
      </w:r>
      <w:proofErr w:type="gramStart"/>
      <w:r w:rsidRPr="00DA2831">
        <w:rPr>
          <w:rFonts w:ascii="Times New Roman" w:hAnsi="Times New Roman"/>
          <w:sz w:val="24"/>
          <w:szCs w:val="24"/>
        </w:rPr>
        <w:t>Fe(</w:t>
      </w:r>
      <w:proofErr w:type="gramEnd"/>
      <w:r w:rsidRPr="00DA2831">
        <w:rPr>
          <w:rFonts w:ascii="Times New Roman" w:hAnsi="Times New Roman"/>
          <w:sz w:val="24"/>
          <w:szCs w:val="24"/>
        </w:rPr>
        <w:t>N,N</w:t>
      </w:r>
      <w:r w:rsidRPr="00DA2831">
        <w:rPr>
          <w:rFonts w:ascii="Times New Roman" w:hAnsi="Times New Roman" w:cs="Times New Roman"/>
          <w:sz w:val="24"/>
          <w:szCs w:val="24"/>
        </w:rPr>
        <w:t>'</w:t>
      </w:r>
      <w:r w:rsidRPr="00DA2831">
        <w:rPr>
          <w:rFonts w:ascii="Times New Roman" w:hAnsi="Times New Roman"/>
          <w:sz w:val="24"/>
          <w:szCs w:val="24"/>
        </w:rPr>
        <w:t>)</w:t>
      </w:r>
      <w:r w:rsidRPr="00DA2831">
        <w:rPr>
          <w:rFonts w:ascii="Times New Roman" w:hAnsi="Times New Roman"/>
          <w:sz w:val="24"/>
          <w:szCs w:val="24"/>
          <w:vertAlign w:val="subscript"/>
        </w:rPr>
        <w:t>2</w:t>
      </w:r>
      <w:r w:rsidRPr="00DA2831">
        <w:rPr>
          <w:rFonts w:ascii="Times New Roman" w:hAnsi="Times New Roman"/>
          <w:sz w:val="24"/>
          <w:szCs w:val="24"/>
        </w:rPr>
        <w:t>Cl</w:t>
      </w:r>
      <w:r w:rsidRPr="00DA2831">
        <w:rPr>
          <w:rFonts w:ascii="Times New Roman" w:hAnsi="Times New Roman"/>
          <w:sz w:val="24"/>
          <w:szCs w:val="24"/>
          <w:vertAlign w:val="subscript"/>
        </w:rPr>
        <w:t>2</w:t>
      </w:r>
      <w:r w:rsidRPr="00DA2831">
        <w:rPr>
          <w:rFonts w:ascii="Times New Roman" w:hAnsi="Times New Roman"/>
          <w:sz w:val="24"/>
          <w:szCs w:val="24"/>
        </w:rPr>
        <w:t>.</w:t>
      </w:r>
    </w:p>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25.2) Which isomers of </w:t>
      </w:r>
      <w:proofErr w:type="gramStart"/>
      <w:r w:rsidRPr="00DA2831">
        <w:rPr>
          <w:rFonts w:ascii="Times New Roman" w:hAnsi="Times New Roman"/>
          <w:sz w:val="24"/>
          <w:szCs w:val="24"/>
        </w:rPr>
        <w:t>Fe(</w:t>
      </w:r>
      <w:proofErr w:type="gramEnd"/>
      <w:r w:rsidRPr="00DA2831">
        <w:rPr>
          <w:rFonts w:ascii="Times New Roman" w:hAnsi="Times New Roman"/>
          <w:sz w:val="24"/>
          <w:szCs w:val="24"/>
        </w:rPr>
        <w:t>N,N</w:t>
      </w:r>
      <w:r w:rsidRPr="00DA2831">
        <w:rPr>
          <w:rFonts w:ascii="Times New Roman" w:hAnsi="Times New Roman" w:cs="Times New Roman"/>
          <w:sz w:val="24"/>
          <w:szCs w:val="24"/>
        </w:rPr>
        <w:t>'</w:t>
      </w:r>
      <w:r w:rsidRPr="00DA2831">
        <w:rPr>
          <w:rFonts w:ascii="Times New Roman" w:hAnsi="Times New Roman"/>
          <w:sz w:val="24"/>
          <w:szCs w:val="24"/>
        </w:rPr>
        <w:t>)</w:t>
      </w:r>
      <w:r w:rsidRPr="00DA2831">
        <w:rPr>
          <w:rFonts w:ascii="Times New Roman" w:hAnsi="Times New Roman"/>
          <w:sz w:val="24"/>
          <w:szCs w:val="24"/>
          <w:vertAlign w:val="subscript"/>
        </w:rPr>
        <w:t>2</w:t>
      </w:r>
      <w:r w:rsidRPr="00DA2831">
        <w:rPr>
          <w:rFonts w:ascii="Times New Roman" w:hAnsi="Times New Roman"/>
          <w:sz w:val="24"/>
          <w:szCs w:val="24"/>
        </w:rPr>
        <w:t>Cl</w:t>
      </w:r>
      <w:r w:rsidRPr="00DA2831">
        <w:rPr>
          <w:rFonts w:ascii="Times New Roman" w:hAnsi="Times New Roman"/>
          <w:sz w:val="24"/>
          <w:szCs w:val="24"/>
          <w:vertAlign w:val="subscript"/>
        </w:rPr>
        <w:t>2</w:t>
      </w:r>
      <w:r w:rsidRPr="00DA2831">
        <w:rPr>
          <w:rFonts w:ascii="Times New Roman" w:hAnsi="Times New Roman"/>
          <w:sz w:val="24"/>
          <w:szCs w:val="24"/>
        </w:rPr>
        <w:t xml:space="preserve"> are optically active?</w:t>
      </w:r>
    </w:p>
    <w:p w:rsidR="00644B5E" w:rsidRPr="00DA2831" w:rsidRDefault="00644B5E" w:rsidP="00644B5E">
      <w:pPr>
        <w:spacing w:line="276" w:lineRule="auto"/>
        <w:rPr>
          <w:rFonts w:ascii="Times New Roman" w:hAnsi="Times New Roman" w:cs="Times New Roman"/>
          <w:b/>
          <w:sz w:val="24"/>
          <w:szCs w:val="24"/>
        </w:rPr>
      </w:pPr>
    </w:p>
    <w:p w:rsidR="00DD18AA" w:rsidRPr="00B11EDD" w:rsidRDefault="00644B5E" w:rsidP="00DD18AA">
      <w:pPr>
        <w:spacing w:line="276" w:lineRule="auto"/>
        <w:rPr>
          <w:rFonts w:ascii="Times New Roman" w:hAnsi="Times New Roman" w:cs="Times New Roman"/>
          <w:b/>
          <w:i/>
          <w:sz w:val="24"/>
          <w:szCs w:val="24"/>
        </w:rPr>
      </w:pPr>
      <w:r w:rsidRPr="00B11EDD">
        <w:rPr>
          <w:rFonts w:ascii="Times New Roman" w:hAnsi="Times New Roman" w:cs="Times New Roman"/>
          <w:b/>
          <w:i/>
          <w:sz w:val="24"/>
          <w:szCs w:val="24"/>
        </w:rPr>
        <w:t xml:space="preserve">Task 26. </w:t>
      </w:r>
      <w:r w:rsidR="00DD18AA" w:rsidRPr="00B11EDD">
        <w:rPr>
          <w:rFonts w:ascii="Times New Roman" w:hAnsi="Times New Roman" w:cs="Times New Roman"/>
          <w:b/>
          <w:i/>
          <w:sz w:val="24"/>
          <w:szCs w:val="24"/>
        </w:rPr>
        <w:t>Stoichiometry and Structure Determination</w:t>
      </w:r>
    </w:p>
    <w:p w:rsidR="00DD18AA" w:rsidRPr="00B11EDD" w:rsidRDefault="00DD18AA" w:rsidP="00DD18AA">
      <w:pPr>
        <w:spacing w:line="276" w:lineRule="auto"/>
        <w:ind w:firstLine="720"/>
        <w:rPr>
          <w:rFonts w:ascii="Times New Roman" w:hAnsi="Times New Roman" w:cs="Times New Roman"/>
          <w:sz w:val="24"/>
          <w:szCs w:val="24"/>
        </w:rPr>
      </w:pPr>
      <w:r w:rsidRPr="00B11EDD">
        <w:rPr>
          <w:rFonts w:ascii="Times New Roman" w:hAnsi="Times New Roman" w:cs="Times New Roman"/>
          <w:sz w:val="24"/>
          <w:szCs w:val="24"/>
        </w:rPr>
        <w:t xml:space="preserve">Compound </w:t>
      </w:r>
      <w:r w:rsidRPr="00B11EDD">
        <w:rPr>
          <w:rFonts w:ascii="Times New Roman" w:hAnsi="Times New Roman" w:cs="Times New Roman"/>
          <w:b/>
          <w:sz w:val="24"/>
          <w:szCs w:val="24"/>
        </w:rPr>
        <w:t>A</w:t>
      </w:r>
      <w:r w:rsidRPr="00B11EDD">
        <w:rPr>
          <w:rFonts w:ascii="Times New Roman" w:hAnsi="Times New Roman" w:cs="Times New Roman"/>
          <w:sz w:val="24"/>
          <w:szCs w:val="24"/>
        </w:rPr>
        <w:t xml:space="preserve"> consists only of three elements C, H, and O. Under standard conditions, </w:t>
      </w:r>
      <w:r w:rsidRPr="00B11EDD">
        <w:rPr>
          <w:rFonts w:ascii="Times New Roman" w:hAnsi="Times New Roman" w:cs="Times New Roman"/>
          <w:b/>
          <w:sz w:val="24"/>
          <w:szCs w:val="24"/>
        </w:rPr>
        <w:t>A</w:t>
      </w:r>
      <w:r w:rsidRPr="00B11EDD">
        <w:rPr>
          <w:rFonts w:ascii="Times New Roman" w:hAnsi="Times New Roman" w:cs="Times New Roman"/>
          <w:sz w:val="24"/>
          <w:szCs w:val="24"/>
        </w:rPr>
        <w:t xml:space="preserve"> is a yellow solid with molar mass of 166.2 g mo1</w:t>
      </w:r>
      <w:r w:rsidRPr="00B11EDD">
        <w:rPr>
          <w:rFonts w:ascii="Times New Roman" w:hAnsi="Times New Roman" w:cs="Times New Roman"/>
          <w:sz w:val="24"/>
          <w:szCs w:val="24"/>
          <w:vertAlign w:val="superscript"/>
        </w:rPr>
        <w:t>-1</w:t>
      </w:r>
      <w:r w:rsidRPr="00B11EDD">
        <w:rPr>
          <w:rFonts w:ascii="Times New Roman" w:hAnsi="Times New Roman" w:cs="Times New Roman"/>
          <w:sz w:val="24"/>
          <w:szCs w:val="24"/>
        </w:rPr>
        <w:t xml:space="preserve">. By weight, </w:t>
      </w:r>
      <w:r w:rsidRPr="00B11EDD">
        <w:rPr>
          <w:rFonts w:ascii="Times New Roman" w:hAnsi="Times New Roman" w:cs="Times New Roman"/>
          <w:b/>
          <w:sz w:val="24"/>
          <w:szCs w:val="24"/>
        </w:rPr>
        <w:t>A</w:t>
      </w:r>
      <w:r w:rsidRPr="00B11EDD">
        <w:rPr>
          <w:rFonts w:ascii="Times New Roman" w:hAnsi="Times New Roman" w:cs="Times New Roman"/>
          <w:sz w:val="24"/>
          <w:szCs w:val="24"/>
        </w:rPr>
        <w:t xml:space="preserve"> has 28.9% O and 65.0% C.</w:t>
      </w:r>
    </w:p>
    <w:p w:rsidR="00DD18AA" w:rsidRPr="00B11EDD" w:rsidRDefault="00DD18AA" w:rsidP="00DD18AA">
      <w:pPr>
        <w:spacing w:line="276" w:lineRule="auto"/>
        <w:rPr>
          <w:rFonts w:ascii="Times New Roman" w:hAnsi="Times New Roman" w:cs="Times New Roman"/>
          <w:sz w:val="24"/>
          <w:szCs w:val="24"/>
        </w:rPr>
      </w:pPr>
    </w:p>
    <w:p w:rsidR="00DD18AA" w:rsidRPr="00B11EDD" w:rsidRDefault="00DD18AA" w:rsidP="00DD18AA">
      <w:pPr>
        <w:spacing w:line="276" w:lineRule="auto"/>
        <w:rPr>
          <w:rFonts w:ascii="Times New Roman" w:hAnsi="Times New Roman" w:cs="Times New Roman"/>
          <w:sz w:val="24"/>
          <w:szCs w:val="24"/>
        </w:rPr>
      </w:pPr>
      <w:r w:rsidRPr="00B11EDD">
        <w:rPr>
          <w:rFonts w:ascii="Times New Roman" w:hAnsi="Times New Roman" w:cs="Times New Roman"/>
          <w:sz w:val="24"/>
          <w:szCs w:val="24"/>
        </w:rPr>
        <w:t xml:space="preserve">26.1) Determine chemical formula of </w:t>
      </w:r>
      <w:r w:rsidRPr="00B11EDD">
        <w:rPr>
          <w:rFonts w:ascii="Times New Roman" w:hAnsi="Times New Roman" w:cs="Times New Roman"/>
          <w:b/>
          <w:sz w:val="24"/>
          <w:szCs w:val="24"/>
        </w:rPr>
        <w:t>A</w:t>
      </w:r>
      <w:r w:rsidRPr="00B11EDD">
        <w:rPr>
          <w:rFonts w:ascii="Times New Roman" w:hAnsi="Times New Roman" w:cs="Times New Roman"/>
          <w:sz w:val="24"/>
          <w:szCs w:val="24"/>
        </w:rPr>
        <w:t>.</w:t>
      </w:r>
    </w:p>
    <w:p w:rsidR="00DD18AA" w:rsidRPr="00B11EDD" w:rsidRDefault="00DD18AA" w:rsidP="00DD18AA">
      <w:pPr>
        <w:spacing w:line="276" w:lineRule="auto"/>
        <w:rPr>
          <w:rFonts w:ascii="Times New Roman" w:hAnsi="Times New Roman" w:cs="Times New Roman"/>
          <w:sz w:val="24"/>
          <w:szCs w:val="24"/>
        </w:rPr>
      </w:pPr>
    </w:p>
    <w:p w:rsidR="00404B96" w:rsidRPr="00404B96" w:rsidRDefault="00404B96" w:rsidP="00404B96">
      <w:pPr>
        <w:spacing w:line="276" w:lineRule="auto"/>
        <w:rPr>
          <w:rFonts w:ascii="Times New Roman" w:hAnsi="Times New Roman" w:cs="Times New Roman"/>
          <w:sz w:val="24"/>
          <w:szCs w:val="32"/>
        </w:rPr>
      </w:pPr>
      <w:r w:rsidRPr="00404B96">
        <w:rPr>
          <w:rFonts w:ascii="Times New Roman" w:hAnsi="Times New Roman" w:cs="Times New Roman"/>
          <w:sz w:val="24"/>
          <w:szCs w:val="32"/>
        </w:rPr>
        <w:t xml:space="preserve">26.2) </w:t>
      </w:r>
      <w:r w:rsidRPr="00404B96">
        <w:rPr>
          <w:rFonts w:ascii="Times New Roman" w:hAnsi="Times New Roman" w:cs="Times New Roman"/>
          <w:b/>
          <w:sz w:val="24"/>
          <w:szCs w:val="32"/>
        </w:rPr>
        <w:t>A</w:t>
      </w:r>
      <w:r w:rsidRPr="00404B96">
        <w:rPr>
          <w:rFonts w:ascii="Times New Roman" w:hAnsi="Times New Roman" w:cs="Times New Roman"/>
          <w:sz w:val="24"/>
          <w:szCs w:val="32"/>
        </w:rPr>
        <w:t xml:space="preserve"> contains a phenol functional group with </w:t>
      </w:r>
      <w:proofErr w:type="spellStart"/>
      <w:r w:rsidRPr="00404B96">
        <w:rPr>
          <w:rFonts w:ascii="Times New Roman" w:hAnsi="Times New Roman" w:cs="Times New Roman"/>
          <w:sz w:val="24"/>
          <w:szCs w:val="32"/>
        </w:rPr>
        <w:t>intramolecular</w:t>
      </w:r>
      <w:proofErr w:type="spellEnd"/>
      <w:r w:rsidRPr="00404B96">
        <w:rPr>
          <w:rFonts w:ascii="Times New Roman" w:hAnsi="Times New Roman" w:cs="Times New Roman"/>
          <w:sz w:val="24"/>
          <w:szCs w:val="32"/>
        </w:rPr>
        <w:t xml:space="preserve"> hydrogen bonding. The </w:t>
      </w:r>
      <w:r w:rsidRPr="00404B96">
        <w:rPr>
          <w:rFonts w:ascii="Times New Roman" w:hAnsi="Times New Roman" w:cs="Times New Roman"/>
          <w:sz w:val="24"/>
          <w:szCs w:val="32"/>
          <w:vertAlign w:val="superscript"/>
        </w:rPr>
        <w:t>1</w:t>
      </w:r>
      <w:r w:rsidRPr="00404B96">
        <w:rPr>
          <w:rFonts w:ascii="Times New Roman" w:hAnsi="Times New Roman" w:cs="Times New Roman"/>
          <w:sz w:val="24"/>
          <w:szCs w:val="32"/>
        </w:rPr>
        <w:t xml:space="preserve">H and </w:t>
      </w:r>
      <w:r w:rsidRPr="00404B96">
        <w:rPr>
          <w:rFonts w:ascii="Times New Roman" w:hAnsi="Times New Roman" w:cs="Times New Roman"/>
          <w:sz w:val="24"/>
          <w:szCs w:val="32"/>
          <w:vertAlign w:val="superscript"/>
        </w:rPr>
        <w:t>13</w:t>
      </w:r>
      <w:r w:rsidRPr="00404B96">
        <w:rPr>
          <w:rFonts w:ascii="Times New Roman" w:hAnsi="Times New Roman" w:cs="Times New Roman"/>
          <w:sz w:val="24"/>
          <w:szCs w:val="32"/>
        </w:rPr>
        <w:t>C{</w:t>
      </w:r>
      <w:r w:rsidRPr="00404B96">
        <w:rPr>
          <w:rFonts w:ascii="Times New Roman" w:hAnsi="Times New Roman" w:cs="Times New Roman"/>
          <w:sz w:val="24"/>
          <w:szCs w:val="32"/>
          <w:vertAlign w:val="superscript"/>
        </w:rPr>
        <w:t>1</w:t>
      </w:r>
      <w:r w:rsidRPr="00404B96">
        <w:rPr>
          <w:rFonts w:ascii="Times New Roman" w:hAnsi="Times New Roman" w:cs="Times New Roman"/>
          <w:sz w:val="24"/>
          <w:szCs w:val="32"/>
        </w:rPr>
        <w:t xml:space="preserve">H} NMR spectra of </w:t>
      </w:r>
      <w:r w:rsidRPr="00404B96">
        <w:rPr>
          <w:rFonts w:ascii="Times New Roman" w:hAnsi="Times New Roman" w:cs="Times New Roman"/>
          <w:b/>
          <w:sz w:val="24"/>
          <w:szCs w:val="32"/>
        </w:rPr>
        <w:t>A</w:t>
      </w:r>
      <w:r w:rsidRPr="00404B96">
        <w:rPr>
          <w:rFonts w:ascii="Times New Roman" w:hAnsi="Times New Roman" w:cs="Times New Roman"/>
          <w:sz w:val="24"/>
          <w:szCs w:val="32"/>
        </w:rPr>
        <w:t xml:space="preserve"> in CDCl</w:t>
      </w:r>
      <w:r w:rsidRPr="00404B96">
        <w:rPr>
          <w:rFonts w:ascii="Times New Roman" w:hAnsi="Times New Roman" w:cs="Times New Roman"/>
          <w:sz w:val="24"/>
          <w:szCs w:val="32"/>
          <w:vertAlign w:val="subscript"/>
        </w:rPr>
        <w:t>3</w:t>
      </w:r>
      <w:r w:rsidRPr="00404B96">
        <w:rPr>
          <w:rFonts w:ascii="Times New Roman" w:hAnsi="Times New Roman" w:cs="Times New Roman"/>
          <w:sz w:val="24"/>
          <w:szCs w:val="32"/>
        </w:rPr>
        <w:t xml:space="preserve"> are shown below. Based on your answer in 26.1, draw a chemical structure of </w:t>
      </w:r>
      <w:r w:rsidRPr="00404B96">
        <w:rPr>
          <w:rFonts w:ascii="Times New Roman" w:hAnsi="Times New Roman" w:cs="Times New Roman"/>
          <w:b/>
          <w:sz w:val="24"/>
          <w:szCs w:val="32"/>
        </w:rPr>
        <w:t>A</w:t>
      </w:r>
      <w:r w:rsidR="00480FF4">
        <w:rPr>
          <w:rFonts w:ascii="Times New Roman" w:hAnsi="Times New Roman" w:cs="Times New Roman"/>
          <w:sz w:val="24"/>
          <w:szCs w:val="32"/>
        </w:rPr>
        <w:t>, and</w:t>
      </w:r>
      <w:r w:rsidRPr="00404B96">
        <w:rPr>
          <w:rFonts w:ascii="Times New Roman" w:hAnsi="Times New Roman" w:cs="Times New Roman"/>
          <w:sz w:val="24"/>
          <w:szCs w:val="32"/>
        </w:rPr>
        <w:t xml:space="preserve"> show the </w:t>
      </w:r>
      <w:proofErr w:type="spellStart"/>
      <w:r w:rsidRPr="00404B96">
        <w:rPr>
          <w:rFonts w:ascii="Times New Roman" w:hAnsi="Times New Roman" w:cs="Times New Roman"/>
          <w:sz w:val="24"/>
          <w:szCs w:val="32"/>
        </w:rPr>
        <w:t>intramolecular</w:t>
      </w:r>
      <w:proofErr w:type="spellEnd"/>
      <w:r w:rsidRPr="00404B96">
        <w:rPr>
          <w:rFonts w:ascii="Times New Roman" w:hAnsi="Times New Roman" w:cs="Times New Roman"/>
          <w:sz w:val="24"/>
          <w:szCs w:val="32"/>
        </w:rPr>
        <w:t xml:space="preserve"> hydrogen bond(s).</w:t>
      </w:r>
    </w:p>
    <w:p w:rsidR="00DD18AA" w:rsidRDefault="00DD18AA" w:rsidP="00DD18AA">
      <w:pPr>
        <w:spacing w:line="276" w:lineRule="auto"/>
        <w:rPr>
          <w:rFonts w:ascii="Times New Roman" w:hAnsi="Times New Roman" w:cs="Times New Roman"/>
        </w:rPr>
      </w:pPr>
      <w:r>
        <w:rPr>
          <w:rFonts w:ascii="Times New Roman" w:hAnsi="Times New Roman" w:cs="Times New Roman"/>
          <w:noProof/>
          <w:lang w:bidi="ar-SA"/>
        </w:rPr>
        <w:drawing>
          <wp:inline distT="0" distB="0" distL="0" distR="0" wp14:anchorId="0A1EFBA9" wp14:editId="61A93319">
            <wp:extent cx="5936972" cy="24384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325" cy="2440188"/>
                    </a:xfrm>
                    <a:prstGeom prst="rect">
                      <a:avLst/>
                    </a:prstGeom>
                    <a:noFill/>
                    <a:ln>
                      <a:noFill/>
                    </a:ln>
                  </pic:spPr>
                </pic:pic>
              </a:graphicData>
            </a:graphic>
          </wp:inline>
        </w:drawing>
      </w:r>
    </w:p>
    <w:p w:rsidR="00DD18AA" w:rsidRPr="007816F8" w:rsidRDefault="00DD18AA" w:rsidP="00DD18AA">
      <w:pPr>
        <w:spacing w:line="276" w:lineRule="auto"/>
        <w:jc w:val="right"/>
        <w:rPr>
          <w:rFonts w:ascii="Times New Roman" w:hAnsi="Times New Roman" w:cs="Times New Roman"/>
          <w:i/>
        </w:rPr>
      </w:pPr>
      <w:r w:rsidRPr="007816F8">
        <w:rPr>
          <w:rFonts w:ascii="Times New Roman" w:hAnsi="Times New Roman" w:cs="Times New Roman"/>
          <w:i/>
        </w:rPr>
        <w:t>*NMR data were obtained from Sigma-aldrich.com.</w:t>
      </w:r>
    </w:p>
    <w:p w:rsidR="00DD18AA" w:rsidRPr="00B11EDD" w:rsidRDefault="00DD18AA" w:rsidP="00DD18AA">
      <w:pPr>
        <w:spacing w:line="276" w:lineRule="auto"/>
        <w:rPr>
          <w:rFonts w:ascii="Times New Roman" w:hAnsi="Times New Roman" w:cs="Times New Roman"/>
          <w:sz w:val="24"/>
          <w:szCs w:val="24"/>
        </w:rPr>
      </w:pPr>
      <w:r w:rsidRPr="00B11EDD">
        <w:rPr>
          <w:rFonts w:ascii="Times New Roman" w:hAnsi="Times New Roman" w:cs="Times New Roman"/>
          <w:sz w:val="24"/>
          <w:szCs w:val="24"/>
        </w:rPr>
        <w:lastRenderedPageBreak/>
        <w:t xml:space="preserve">26.3) </w:t>
      </w:r>
      <w:proofErr w:type="gramStart"/>
      <w:r w:rsidRPr="00B11EDD">
        <w:rPr>
          <w:rFonts w:ascii="Times New Roman" w:hAnsi="Times New Roman" w:cs="Times New Roman"/>
          <w:sz w:val="24"/>
          <w:szCs w:val="24"/>
        </w:rPr>
        <w:t>From</w:t>
      </w:r>
      <w:proofErr w:type="gramEnd"/>
      <w:r w:rsidRPr="00B11EDD">
        <w:rPr>
          <w:rFonts w:ascii="Times New Roman" w:hAnsi="Times New Roman" w:cs="Times New Roman"/>
          <w:sz w:val="24"/>
          <w:szCs w:val="24"/>
        </w:rPr>
        <w:t xml:space="preserve"> the reaction scheme below, draw chemical structures of </w:t>
      </w:r>
      <w:r w:rsidRPr="00B11EDD">
        <w:rPr>
          <w:rFonts w:ascii="Times New Roman" w:hAnsi="Times New Roman" w:cs="Times New Roman"/>
          <w:b/>
          <w:sz w:val="24"/>
          <w:szCs w:val="24"/>
        </w:rPr>
        <w:t>X</w:t>
      </w:r>
      <w:r w:rsidRPr="00B11EDD">
        <w:rPr>
          <w:rFonts w:ascii="Times New Roman" w:hAnsi="Times New Roman" w:cs="Times New Roman"/>
          <w:sz w:val="24"/>
          <w:szCs w:val="24"/>
        </w:rPr>
        <w:t xml:space="preserve">, </w:t>
      </w:r>
      <w:r w:rsidRPr="00B11EDD">
        <w:rPr>
          <w:rFonts w:ascii="Times New Roman" w:hAnsi="Times New Roman" w:cs="Times New Roman"/>
          <w:b/>
          <w:sz w:val="24"/>
          <w:szCs w:val="24"/>
        </w:rPr>
        <w:t>Y</w:t>
      </w:r>
      <w:r w:rsidRPr="00B11EDD">
        <w:rPr>
          <w:rFonts w:ascii="Times New Roman" w:hAnsi="Times New Roman" w:cs="Times New Roman"/>
          <w:sz w:val="24"/>
          <w:szCs w:val="24"/>
        </w:rPr>
        <w:t xml:space="preserve">, and </w:t>
      </w:r>
      <w:r w:rsidRPr="00B11EDD">
        <w:rPr>
          <w:rFonts w:ascii="Times New Roman" w:hAnsi="Times New Roman" w:cs="Times New Roman"/>
          <w:b/>
          <w:sz w:val="24"/>
          <w:szCs w:val="24"/>
        </w:rPr>
        <w:t>Z</w:t>
      </w:r>
      <w:r w:rsidRPr="00B11EDD">
        <w:rPr>
          <w:rFonts w:ascii="Times New Roman" w:hAnsi="Times New Roman" w:cs="Times New Roman"/>
          <w:sz w:val="24"/>
          <w:szCs w:val="24"/>
        </w:rPr>
        <w:t>.</w:t>
      </w:r>
    </w:p>
    <w:p w:rsidR="00DD18AA" w:rsidRDefault="00DD18AA" w:rsidP="00DD18AA">
      <w:pPr>
        <w:spacing w:line="276" w:lineRule="auto"/>
        <w:rPr>
          <w:rFonts w:ascii="Times New Roman" w:hAnsi="Times New Roman" w:cs="Times New Roman"/>
        </w:rPr>
      </w:pPr>
    </w:p>
    <w:p w:rsidR="00DD18AA" w:rsidRDefault="00DD18AA" w:rsidP="00DD18AA">
      <w:pPr>
        <w:spacing w:line="276" w:lineRule="auto"/>
        <w:jc w:val="center"/>
        <w:rPr>
          <w:rFonts w:ascii="Times New Roman" w:hAnsi="Times New Roman" w:cs="Times New Roman"/>
        </w:rPr>
      </w:pPr>
      <w:r>
        <w:rPr>
          <w:rFonts w:ascii="Times New Roman" w:hAnsi="Times New Roman" w:cs="Times New Roman"/>
          <w:noProof/>
          <w:lang w:bidi="ar-SA"/>
        </w:rPr>
        <w:drawing>
          <wp:inline distT="0" distB="0" distL="0" distR="0" wp14:anchorId="331A2278" wp14:editId="0CA92E03">
            <wp:extent cx="4077515" cy="46755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7515" cy="467555"/>
                    </a:xfrm>
                    <a:prstGeom prst="rect">
                      <a:avLst/>
                    </a:prstGeom>
                    <a:noFill/>
                    <a:ln>
                      <a:noFill/>
                    </a:ln>
                  </pic:spPr>
                </pic:pic>
              </a:graphicData>
            </a:graphic>
          </wp:inline>
        </w:drawing>
      </w:r>
    </w:p>
    <w:p w:rsidR="00DD18AA" w:rsidRPr="00141C51" w:rsidRDefault="00DD18AA" w:rsidP="00DD18AA">
      <w:pPr>
        <w:spacing w:line="276" w:lineRule="auto"/>
        <w:rPr>
          <w:rFonts w:ascii="Times New Roman" w:hAnsi="Times New Roman" w:cs="Times New Roman"/>
        </w:rPr>
      </w:pPr>
    </w:p>
    <w:p w:rsidR="00644B5E" w:rsidRPr="00DE2BBB" w:rsidRDefault="00644B5E" w:rsidP="00644B5E">
      <w:pPr>
        <w:spacing w:line="276" w:lineRule="auto"/>
        <w:jc w:val="both"/>
        <w:rPr>
          <w:rFonts w:ascii="Times New Roman" w:hAnsi="Times New Roman" w:cs="Times New Roman"/>
          <w:b/>
          <w:bCs/>
          <w:i/>
          <w:iCs/>
          <w:sz w:val="24"/>
          <w:szCs w:val="24"/>
        </w:rPr>
      </w:pPr>
      <w:r w:rsidRPr="00DE2BBB">
        <w:rPr>
          <w:rFonts w:ascii="Times New Roman" w:hAnsi="Times New Roman" w:cs="Angsana New"/>
          <w:b/>
          <w:bCs/>
          <w:i/>
          <w:iCs/>
          <w:sz w:val="24"/>
          <w:szCs w:val="30"/>
        </w:rPr>
        <w:t>Task 2</w:t>
      </w:r>
      <w:r w:rsidRPr="00DE2BBB">
        <w:rPr>
          <w:rFonts w:ascii="Times New Roman" w:hAnsi="Times New Roman" w:cs="Times New Roman"/>
          <w:b/>
          <w:bCs/>
          <w:i/>
          <w:iCs/>
          <w:sz w:val="24"/>
          <w:szCs w:val="24"/>
          <w:cs/>
        </w:rPr>
        <w:t>7</w:t>
      </w:r>
      <w:r w:rsidRPr="00DE2BBB">
        <w:rPr>
          <w:rFonts w:ascii="Times New Roman" w:hAnsi="Times New Roman" w:cs="Times New Roman"/>
          <w:b/>
          <w:bCs/>
          <w:i/>
          <w:iCs/>
          <w:sz w:val="24"/>
          <w:szCs w:val="24"/>
        </w:rPr>
        <w:t xml:space="preserve">. Atropine    </w:t>
      </w:r>
    </w:p>
    <w:p w:rsidR="00644B5E" w:rsidRPr="00DE2BBB" w:rsidRDefault="00644B5E"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Atropine is an organic compound used to treat certain types of nerve agent and pesticide poisonings. This compound can be synthesized from </w:t>
      </w:r>
      <w:proofErr w:type="spellStart"/>
      <w:r w:rsidRPr="00DE2BBB">
        <w:rPr>
          <w:rFonts w:ascii="Times New Roman" w:hAnsi="Times New Roman" w:cs="Times New Roman"/>
          <w:sz w:val="24"/>
          <w:szCs w:val="24"/>
        </w:rPr>
        <w:t>tropine</w:t>
      </w:r>
      <w:proofErr w:type="spellEnd"/>
      <w:r w:rsidRPr="00DE2BBB">
        <w:rPr>
          <w:rFonts w:ascii="Times New Roman" w:hAnsi="Times New Roman" w:cs="Times New Roman"/>
          <w:sz w:val="24"/>
          <w:szCs w:val="24"/>
        </w:rPr>
        <w:t xml:space="preserve"> and tropic acid in one step.  </w:t>
      </w:r>
    </w:p>
    <w:p w:rsidR="00644B5E" w:rsidRPr="00DE2BBB" w:rsidRDefault="00DA2831"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 xml:space="preserve">.1) </w:t>
      </w:r>
      <w:proofErr w:type="spellStart"/>
      <w:r w:rsidR="00644B5E" w:rsidRPr="00DE2BBB">
        <w:rPr>
          <w:rFonts w:ascii="Times New Roman" w:hAnsi="Times New Roman" w:cs="Times New Roman"/>
          <w:sz w:val="24"/>
          <w:szCs w:val="24"/>
        </w:rPr>
        <w:t>Tropine</w:t>
      </w:r>
      <w:proofErr w:type="spellEnd"/>
      <w:r w:rsidR="00644B5E" w:rsidRPr="00DE2BBB">
        <w:rPr>
          <w:rFonts w:ascii="Times New Roman" w:hAnsi="Times New Roman" w:cs="Times New Roman"/>
          <w:sz w:val="24"/>
          <w:szCs w:val="24"/>
        </w:rPr>
        <w:t xml:space="preserve"> can be prepared as shown in the diagram below. The first step of this synthesis is “double </w:t>
      </w:r>
      <w:proofErr w:type="spellStart"/>
      <w:r w:rsidR="00644B5E" w:rsidRPr="00DE2BBB">
        <w:rPr>
          <w:rFonts w:ascii="Times New Roman" w:hAnsi="Times New Roman" w:cs="Times New Roman"/>
          <w:sz w:val="24"/>
          <w:szCs w:val="24"/>
        </w:rPr>
        <w:t>Mannich</w:t>
      </w:r>
      <w:proofErr w:type="spellEnd"/>
      <w:r w:rsidR="00644B5E" w:rsidRPr="00DE2BBB">
        <w:rPr>
          <w:rFonts w:ascii="Times New Roman" w:hAnsi="Times New Roman" w:cs="Times New Roman"/>
          <w:sz w:val="24"/>
          <w:szCs w:val="24"/>
        </w:rPr>
        <w:t xml:space="preserve"> reaction” (Robinson, 1917). </w:t>
      </w:r>
    </w:p>
    <w:p w:rsidR="00644B5E" w:rsidRPr="00DE2BBB" w:rsidRDefault="00644B5E" w:rsidP="00644B5E">
      <w:pPr>
        <w:spacing w:line="276" w:lineRule="auto"/>
        <w:ind w:firstLine="567"/>
        <w:jc w:val="both"/>
        <w:rPr>
          <w:rFonts w:ascii="Times New Roman" w:hAnsi="Times New Roman" w:cs="Times New Roman"/>
          <w:sz w:val="24"/>
          <w:szCs w:val="24"/>
        </w:rPr>
      </w:pPr>
      <w:r w:rsidRPr="00DE2BBB">
        <w:rPr>
          <w:rFonts w:ascii="Times New Roman" w:hAnsi="Times New Roman" w:cs="Times New Roman"/>
          <w:sz w:val="24"/>
          <w:szCs w:val="24"/>
        </w:rPr>
        <w:t xml:space="preserve">Write down the structural formulae of compounds </w:t>
      </w:r>
      <w:r w:rsidRPr="00DE2BBB">
        <w:rPr>
          <w:rFonts w:ascii="Times New Roman" w:hAnsi="Times New Roman" w:cs="Times New Roman"/>
          <w:b/>
          <w:bCs/>
          <w:sz w:val="24"/>
          <w:szCs w:val="24"/>
        </w:rPr>
        <w:t>A</w:t>
      </w:r>
      <w:r w:rsidRPr="00DE2BBB">
        <w:rPr>
          <w:rFonts w:ascii="Times New Roman" w:hAnsi="Times New Roman" w:cs="Times New Roman"/>
          <w:sz w:val="24"/>
          <w:szCs w:val="24"/>
        </w:rPr>
        <w:t xml:space="preserve"> and </w:t>
      </w:r>
      <w:r w:rsidRPr="00DE2BBB">
        <w:rPr>
          <w:rFonts w:ascii="Times New Roman" w:hAnsi="Times New Roman" w:cs="Times New Roman"/>
          <w:b/>
          <w:bCs/>
          <w:sz w:val="24"/>
          <w:szCs w:val="24"/>
        </w:rPr>
        <w:t>B</w:t>
      </w:r>
      <w:r w:rsidRPr="00DE2BBB">
        <w:rPr>
          <w:rFonts w:ascii="Times New Roman" w:hAnsi="Times New Roman" w:cs="Times New Roman"/>
          <w:sz w:val="24"/>
          <w:szCs w:val="24"/>
        </w:rPr>
        <w:t xml:space="preserve">. </w:t>
      </w:r>
    </w:p>
    <w:p w:rsidR="00644B5E" w:rsidRPr="00DE2BBB" w:rsidRDefault="00644B5E" w:rsidP="00644B5E">
      <w:pPr>
        <w:spacing w:line="276" w:lineRule="auto"/>
        <w:jc w:val="both"/>
      </w:pPr>
    </w:p>
    <w:p w:rsidR="00644B5E" w:rsidRPr="00DE2BBB" w:rsidRDefault="00644B5E" w:rsidP="00644B5E">
      <w:pPr>
        <w:spacing w:line="276" w:lineRule="auto"/>
        <w:jc w:val="both"/>
        <w:rPr>
          <w:rFonts w:ascii="Times New Roman" w:hAnsi="Times New Roman" w:cs="Times New Roman"/>
          <w:sz w:val="24"/>
          <w:szCs w:val="24"/>
        </w:rPr>
      </w:pPr>
      <w:r w:rsidRPr="00DE2BBB">
        <w:object w:dxaOrig="9960" w:dyaOrig="1363">
          <v:shape id="_x0000_i1047" type="#_x0000_t75" style="width:468pt;height:66.1pt" o:ole="">
            <v:imagedata r:id="rId69" o:title=""/>
          </v:shape>
          <o:OLEObject Type="Embed" ProgID="ChemDraw.Document.6.0" ShapeID="_x0000_i1047" DrawAspect="Content" ObjectID="_1427490028" r:id="rId70"/>
        </w:object>
      </w:r>
    </w:p>
    <w:p w:rsidR="00644B5E" w:rsidRPr="00DE2BBB" w:rsidRDefault="00DA2831"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 xml:space="preserve">.2) Tropic acid can be prepared from the reaction of </w:t>
      </w:r>
      <w:proofErr w:type="spellStart"/>
      <w:r w:rsidR="00644B5E" w:rsidRPr="00DE2BBB">
        <w:rPr>
          <w:rFonts w:ascii="Times New Roman" w:hAnsi="Times New Roman" w:cs="Times New Roman"/>
          <w:sz w:val="24"/>
          <w:szCs w:val="24"/>
        </w:rPr>
        <w:t>acetophenone</w:t>
      </w:r>
      <w:proofErr w:type="spellEnd"/>
      <w:r w:rsidR="00644B5E" w:rsidRPr="00DE2BBB">
        <w:rPr>
          <w:rFonts w:ascii="Times New Roman" w:hAnsi="Times New Roman" w:cs="Times New Roman"/>
          <w:sz w:val="24"/>
          <w:szCs w:val="24"/>
        </w:rPr>
        <w:t xml:space="preserve"> and HCN followed by hydrolysis, elimination, addition and </w:t>
      </w:r>
      <w:proofErr w:type="spellStart"/>
      <w:r w:rsidR="00644B5E" w:rsidRPr="00DE2BBB">
        <w:rPr>
          <w:rFonts w:ascii="Times New Roman" w:hAnsi="Times New Roman" w:cs="Times New Roman"/>
          <w:sz w:val="24"/>
          <w:szCs w:val="24"/>
        </w:rPr>
        <w:t>nucleophilic</w:t>
      </w:r>
      <w:proofErr w:type="spellEnd"/>
      <w:r w:rsidR="00644B5E" w:rsidRPr="00DE2BBB">
        <w:rPr>
          <w:rFonts w:ascii="Times New Roman" w:hAnsi="Times New Roman" w:cs="Times New Roman"/>
          <w:sz w:val="24"/>
          <w:szCs w:val="24"/>
        </w:rPr>
        <w:t xml:space="preserve"> substitution (Mackenzie and Ward, 1919). In this synthesis, it should be noted that the electrophilic addition by </w:t>
      </w:r>
      <w:proofErr w:type="spellStart"/>
      <w:r w:rsidR="00644B5E" w:rsidRPr="00DE2BBB">
        <w:rPr>
          <w:rFonts w:ascii="Times New Roman" w:hAnsi="Times New Roman" w:cs="Times New Roman"/>
          <w:sz w:val="24"/>
          <w:szCs w:val="24"/>
        </w:rPr>
        <w:t>HCl</w:t>
      </w:r>
      <w:proofErr w:type="spellEnd"/>
      <w:r w:rsidR="00644B5E" w:rsidRPr="00DE2BBB">
        <w:rPr>
          <w:rFonts w:ascii="Times New Roman" w:hAnsi="Times New Roman" w:cs="Times New Roman"/>
          <w:sz w:val="24"/>
          <w:szCs w:val="24"/>
        </w:rPr>
        <w:t xml:space="preserve"> did not follow </w:t>
      </w:r>
      <w:proofErr w:type="spellStart"/>
      <w:r w:rsidR="00644B5E" w:rsidRPr="00DE2BBB">
        <w:rPr>
          <w:rFonts w:ascii="Times New Roman" w:hAnsi="Times New Roman" w:cs="Times New Roman"/>
          <w:sz w:val="24"/>
          <w:szCs w:val="24"/>
        </w:rPr>
        <w:t>Markovnikov's</w:t>
      </w:r>
      <w:proofErr w:type="spellEnd"/>
      <w:r w:rsidR="00644B5E" w:rsidRPr="00DE2BBB">
        <w:rPr>
          <w:rFonts w:ascii="Times New Roman" w:hAnsi="Times New Roman" w:cs="Times New Roman"/>
          <w:sz w:val="24"/>
          <w:szCs w:val="24"/>
        </w:rPr>
        <w:t xml:space="preserve"> Rule, and the anti-</w:t>
      </w:r>
      <w:proofErr w:type="spellStart"/>
      <w:r w:rsidR="00644B5E" w:rsidRPr="00DE2BBB">
        <w:rPr>
          <w:rFonts w:ascii="Times New Roman" w:hAnsi="Times New Roman" w:cs="Times New Roman"/>
          <w:sz w:val="24"/>
          <w:szCs w:val="24"/>
        </w:rPr>
        <w:t>Markovnikov</w:t>
      </w:r>
      <w:proofErr w:type="spellEnd"/>
      <w:r w:rsidR="00644B5E" w:rsidRPr="00DE2BBB">
        <w:rPr>
          <w:rFonts w:ascii="Times New Roman" w:hAnsi="Times New Roman" w:cs="Times New Roman"/>
          <w:sz w:val="24"/>
          <w:szCs w:val="24"/>
        </w:rPr>
        <w:t xml:space="preserve"> product (</w:t>
      </w:r>
      <w:r w:rsidR="00644B5E" w:rsidRPr="00DE2BBB">
        <w:rPr>
          <w:rFonts w:ascii="Times New Roman" w:hAnsi="Times New Roman" w:cs="Times New Roman"/>
          <w:b/>
          <w:bCs/>
          <w:sz w:val="24"/>
          <w:szCs w:val="24"/>
        </w:rPr>
        <w:t>E</w:t>
      </w:r>
      <w:r w:rsidR="00644B5E" w:rsidRPr="00DE2BBB">
        <w:rPr>
          <w:rFonts w:ascii="Times New Roman" w:hAnsi="Times New Roman" w:cs="Times New Roman"/>
          <w:sz w:val="24"/>
          <w:szCs w:val="24"/>
        </w:rPr>
        <w:t xml:space="preserve">) was obtained. </w:t>
      </w:r>
    </w:p>
    <w:p w:rsidR="00DD18AA" w:rsidRPr="00DD18AA" w:rsidRDefault="00644B5E" w:rsidP="00DD18A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Tropic acid </w:t>
      </w:r>
      <w:r w:rsidR="00DD18AA">
        <w:rPr>
          <w:rFonts w:ascii="Times New Roman" w:hAnsi="Times New Roman" w:cs="Times New Roman"/>
          <w:sz w:val="24"/>
          <w:szCs w:val="24"/>
        </w:rPr>
        <w:t>(</w:t>
      </w:r>
      <w:r w:rsidR="00DD18AA" w:rsidRPr="00DD18AA">
        <w:rPr>
          <w:rFonts w:ascii="Times New Roman" w:hAnsi="Times New Roman" w:cs="Times New Roman"/>
          <w:b/>
          <w:bCs/>
          <w:sz w:val="24"/>
          <w:szCs w:val="24"/>
        </w:rPr>
        <w:t>F</w:t>
      </w:r>
      <w:r w:rsidR="00DD18AA">
        <w:rPr>
          <w:rFonts w:ascii="Times New Roman" w:hAnsi="Times New Roman" w:cs="Times New Roman"/>
          <w:sz w:val="24"/>
          <w:szCs w:val="24"/>
        </w:rPr>
        <w:t xml:space="preserve">) </w:t>
      </w:r>
      <w:r w:rsidRPr="00DE2BBB">
        <w:rPr>
          <w:rFonts w:ascii="Times New Roman" w:hAnsi="Times New Roman" w:cs="Times New Roman"/>
          <w:sz w:val="24"/>
          <w:szCs w:val="24"/>
        </w:rPr>
        <w:t>can also be prepared in only three steps from ethyl 2-bromo-2-phenylacetate and paraformaldehyde (</w:t>
      </w:r>
      <w:proofErr w:type="spellStart"/>
      <w:r w:rsidRPr="00DE2BBB">
        <w:rPr>
          <w:rFonts w:ascii="Times New Roman" w:hAnsi="Times New Roman" w:cs="Times New Roman"/>
          <w:sz w:val="24"/>
          <w:szCs w:val="24"/>
        </w:rPr>
        <w:t>Pernot</w:t>
      </w:r>
      <w:proofErr w:type="spellEnd"/>
      <w:r w:rsidRPr="00DE2BBB">
        <w:rPr>
          <w:rFonts w:ascii="Times New Roman" w:hAnsi="Times New Roman" w:cs="Times New Roman"/>
          <w:sz w:val="24"/>
          <w:szCs w:val="24"/>
        </w:rPr>
        <w:t>, 1950).</w:t>
      </w:r>
      <w:r w:rsidR="00DD18AA">
        <w:rPr>
          <w:rFonts w:ascii="Times New Roman" w:hAnsi="Times New Roman" w:cs="Times New Roman"/>
          <w:sz w:val="24"/>
          <w:szCs w:val="24"/>
        </w:rPr>
        <w:t xml:space="preserve"> </w:t>
      </w:r>
      <w:r w:rsidR="00DD18AA" w:rsidRPr="00DD18AA">
        <w:rPr>
          <w:rFonts w:ascii="Times New Roman" w:hAnsi="Times New Roman" w:cs="Times New Roman"/>
          <w:sz w:val="24"/>
          <w:szCs w:val="24"/>
        </w:rPr>
        <w:t>NMR data of tropic acid (</w:t>
      </w:r>
      <w:r w:rsidR="00DD18AA" w:rsidRPr="00DD18AA">
        <w:rPr>
          <w:rFonts w:ascii="Times New Roman" w:hAnsi="Times New Roman" w:cs="Times New Roman"/>
          <w:b/>
          <w:bCs/>
          <w:sz w:val="24"/>
          <w:szCs w:val="24"/>
        </w:rPr>
        <w:t>F</w:t>
      </w:r>
      <w:r w:rsidR="00DD18AA" w:rsidRPr="00DD18AA">
        <w:rPr>
          <w:rFonts w:ascii="Times New Roman" w:hAnsi="Times New Roman" w:cs="Times New Roman"/>
          <w:sz w:val="24"/>
          <w:szCs w:val="24"/>
        </w:rPr>
        <w:t>) are provided below.</w:t>
      </w:r>
    </w:p>
    <w:p w:rsidR="00DD18AA" w:rsidRPr="00DD18AA" w:rsidRDefault="00DD18AA" w:rsidP="00DD18AA">
      <w:pPr>
        <w:spacing w:line="276" w:lineRule="auto"/>
        <w:ind w:firstLine="720"/>
        <w:jc w:val="both"/>
        <w:rPr>
          <w:rFonts w:ascii="Times New Roman" w:hAnsi="Times New Roman"/>
          <w:sz w:val="24"/>
          <w:szCs w:val="24"/>
          <w:cs/>
        </w:rPr>
      </w:pPr>
      <w:r w:rsidRPr="00DD18AA">
        <w:rPr>
          <w:rFonts w:ascii="Times New Roman" w:hAnsi="Times New Roman"/>
          <w:sz w:val="24"/>
          <w:szCs w:val="24"/>
          <w:vertAlign w:val="superscript"/>
        </w:rPr>
        <w:t>1</w:t>
      </w:r>
      <w:r w:rsidRPr="00DD18AA">
        <w:rPr>
          <w:rFonts w:ascii="Times New Roman" w:hAnsi="Times New Roman"/>
          <w:sz w:val="24"/>
          <w:szCs w:val="24"/>
        </w:rPr>
        <w:t>H NMR (400 MHz, CDCl</w:t>
      </w:r>
      <w:r w:rsidRPr="00DD18AA">
        <w:rPr>
          <w:rFonts w:ascii="Times New Roman" w:hAnsi="Times New Roman"/>
          <w:sz w:val="24"/>
          <w:szCs w:val="24"/>
          <w:vertAlign w:val="subscript"/>
        </w:rPr>
        <w:t>3</w:t>
      </w:r>
      <w:r w:rsidRPr="00DD18AA">
        <w:rPr>
          <w:rFonts w:ascii="Times New Roman" w:hAnsi="Times New Roman"/>
          <w:sz w:val="24"/>
          <w:szCs w:val="24"/>
        </w:rPr>
        <w:t xml:space="preserve">) δ 3.76-3.83 (2H, m), 4.80 (1H, </w:t>
      </w:r>
      <w:proofErr w:type="spellStart"/>
      <w:r w:rsidRPr="00DD18AA">
        <w:rPr>
          <w:rFonts w:ascii="Times New Roman" w:hAnsi="Times New Roman"/>
          <w:sz w:val="24"/>
          <w:szCs w:val="24"/>
        </w:rPr>
        <w:t>dd</w:t>
      </w:r>
      <w:proofErr w:type="spellEnd"/>
      <w:r w:rsidRPr="00DD18AA">
        <w:rPr>
          <w:rFonts w:ascii="Times New Roman" w:hAnsi="Times New Roman"/>
          <w:sz w:val="24"/>
          <w:szCs w:val="24"/>
        </w:rPr>
        <w:t xml:space="preserve">, </w:t>
      </w:r>
      <w:r w:rsidRPr="00DD18AA">
        <w:rPr>
          <w:rFonts w:ascii="Times New Roman" w:hAnsi="Times New Roman"/>
          <w:i/>
          <w:iCs/>
          <w:sz w:val="24"/>
          <w:szCs w:val="24"/>
        </w:rPr>
        <w:t>J</w:t>
      </w:r>
      <w:r w:rsidRPr="00DD18AA">
        <w:rPr>
          <w:rFonts w:ascii="Times New Roman" w:hAnsi="Times New Roman"/>
          <w:sz w:val="24"/>
          <w:szCs w:val="24"/>
        </w:rPr>
        <w:t xml:space="preserve"> = 8.1 Hz), 7.21-7.30 (5H, m) and 2 broad peaks at ~5 ppm and ~12 ppm</w:t>
      </w:r>
      <w:r w:rsidRPr="00DD18AA">
        <w:rPr>
          <w:rFonts w:ascii="Times New Roman" w:hAnsi="Times New Roman" w:hint="cs"/>
          <w:sz w:val="24"/>
          <w:szCs w:val="24"/>
          <w:cs/>
        </w:rPr>
        <w:t>.</w:t>
      </w:r>
    </w:p>
    <w:p w:rsidR="00DD18AA" w:rsidRDefault="00DD18AA" w:rsidP="00DD18AA">
      <w:pPr>
        <w:spacing w:line="276" w:lineRule="auto"/>
        <w:ind w:firstLine="720"/>
        <w:jc w:val="both"/>
        <w:rPr>
          <w:rFonts w:ascii="Times New Roman" w:hAnsi="Times New Roman"/>
          <w:sz w:val="24"/>
          <w:szCs w:val="24"/>
        </w:rPr>
      </w:pPr>
      <w:r w:rsidRPr="00DD18AA">
        <w:rPr>
          <w:rFonts w:ascii="Times New Roman" w:hAnsi="Times New Roman"/>
          <w:sz w:val="24"/>
          <w:szCs w:val="24"/>
          <w:vertAlign w:val="superscript"/>
        </w:rPr>
        <w:t>13</w:t>
      </w:r>
      <w:r w:rsidRPr="00DD18AA">
        <w:rPr>
          <w:rFonts w:ascii="Times New Roman" w:hAnsi="Times New Roman"/>
          <w:sz w:val="24"/>
          <w:szCs w:val="24"/>
        </w:rPr>
        <w:t>C NMR (100 MHz, CD</w:t>
      </w:r>
      <w:r w:rsidRPr="00DD18AA">
        <w:rPr>
          <w:rFonts w:ascii="Times New Roman" w:hAnsi="Times New Roman"/>
          <w:sz w:val="24"/>
          <w:szCs w:val="24"/>
          <w:vertAlign w:val="subscript"/>
        </w:rPr>
        <w:t>3</w:t>
      </w:r>
      <w:r w:rsidRPr="00DD18AA">
        <w:rPr>
          <w:rFonts w:ascii="Times New Roman" w:hAnsi="Times New Roman"/>
          <w:sz w:val="24"/>
          <w:szCs w:val="24"/>
        </w:rPr>
        <w:t>OD) δ 55.9, 65.1, 128.5, 129.2, 129.7, 137.9, 176.1</w:t>
      </w:r>
    </w:p>
    <w:p w:rsidR="00644B5E" w:rsidRPr="00DE2BBB" w:rsidRDefault="00644B5E" w:rsidP="00644B5E">
      <w:pPr>
        <w:spacing w:line="276" w:lineRule="auto"/>
        <w:ind w:firstLine="720"/>
        <w:jc w:val="both"/>
        <w:rPr>
          <w:rFonts w:ascii="Times New Roman" w:hAnsi="Times New Roman"/>
          <w:sz w:val="24"/>
          <w:szCs w:val="24"/>
          <w:cs/>
        </w:rPr>
      </w:pPr>
      <w:r w:rsidRPr="00DE2BBB">
        <w:rPr>
          <w:rFonts w:ascii="Times New Roman" w:hAnsi="Times New Roman" w:cs="Times New Roman"/>
          <w:sz w:val="24"/>
          <w:szCs w:val="24"/>
        </w:rPr>
        <w:t xml:space="preserve">Write down the structural formulae of compounds </w:t>
      </w:r>
      <w:r w:rsidRPr="00DE2BBB">
        <w:rPr>
          <w:rFonts w:ascii="Times New Roman" w:hAnsi="Times New Roman" w:cs="Times New Roman"/>
          <w:b/>
          <w:bCs/>
          <w:sz w:val="24"/>
          <w:szCs w:val="24"/>
        </w:rPr>
        <w:t>C</w:t>
      </w:r>
      <w:r w:rsidRPr="00DE2BBB">
        <w:rPr>
          <w:rFonts w:ascii="Times New Roman" w:hAnsi="Times New Roman" w:cs="Times New Roman"/>
          <w:sz w:val="24"/>
          <w:szCs w:val="24"/>
        </w:rPr>
        <w:t>-</w:t>
      </w:r>
      <w:r w:rsidRPr="00DE2BBB">
        <w:rPr>
          <w:rFonts w:ascii="Times New Roman" w:hAnsi="Times New Roman" w:cs="Times New Roman"/>
          <w:b/>
          <w:bCs/>
          <w:sz w:val="24"/>
          <w:szCs w:val="24"/>
        </w:rPr>
        <w:t>G</w:t>
      </w:r>
      <w:r w:rsidRPr="00DE2BBB">
        <w:rPr>
          <w:rFonts w:ascii="Times New Roman" w:hAnsi="Times New Roman" w:cs="Times New Roman"/>
          <w:sz w:val="24"/>
          <w:szCs w:val="24"/>
        </w:rPr>
        <w:t xml:space="preserve"> </w:t>
      </w:r>
      <w:r w:rsidRPr="00DE2BBB">
        <w:rPr>
          <w:rFonts w:ascii="Times New Roman" w:hAnsi="Times New Roman"/>
          <w:sz w:val="24"/>
          <w:szCs w:val="24"/>
        </w:rPr>
        <w:t xml:space="preserve">in the diagram below. </w:t>
      </w:r>
    </w:p>
    <w:p w:rsidR="00644B5E" w:rsidRPr="00DE2BBB" w:rsidRDefault="00FE79AA" w:rsidP="00644B5E">
      <w:pPr>
        <w:spacing w:line="276" w:lineRule="auto"/>
        <w:jc w:val="center"/>
        <w:rPr>
          <w:rFonts w:ascii="Times New Roman" w:hAnsi="Times New Roman" w:cs="Times New Roman"/>
          <w:sz w:val="24"/>
          <w:szCs w:val="24"/>
        </w:rPr>
      </w:pPr>
      <w:r>
        <w:object w:dxaOrig="9497" w:dyaOrig="3457">
          <v:shape id="_x0000_i1048" type="#_x0000_t75" style="width:451.85pt;height:163.85pt" o:ole="">
            <v:imagedata r:id="rId71" o:title=""/>
          </v:shape>
          <o:OLEObject Type="Embed" ProgID="ChemDraw.Document.6.0" ShapeID="_x0000_i1048" DrawAspect="Content" ObjectID="_1427490029" r:id="rId72"/>
        </w:object>
      </w:r>
    </w:p>
    <w:p w:rsidR="00DE2BBB" w:rsidRPr="00DE2BBB" w:rsidRDefault="00DE2BBB" w:rsidP="00644B5E">
      <w:pPr>
        <w:spacing w:line="276" w:lineRule="auto"/>
        <w:jc w:val="both"/>
        <w:rPr>
          <w:rFonts w:ascii="Times New Roman" w:hAnsi="Times New Roman" w:cstheme="minorBidi"/>
          <w:sz w:val="24"/>
          <w:szCs w:val="24"/>
        </w:rPr>
      </w:pPr>
    </w:p>
    <w:p w:rsidR="00644B5E" w:rsidRPr="00DE2BBB" w:rsidRDefault="00DA2831" w:rsidP="00644B5E">
      <w:pPr>
        <w:spacing w:line="276" w:lineRule="auto"/>
        <w:ind w:firstLine="720"/>
        <w:jc w:val="both"/>
        <w:rPr>
          <w:rFonts w:ascii="Times New Roman" w:hAnsi="Times New Roman" w:cstheme="minorBidi"/>
          <w:sz w:val="24"/>
          <w:szCs w:val="24"/>
          <w:cs/>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 xml:space="preserve">.3) When </w:t>
      </w:r>
      <w:proofErr w:type="spellStart"/>
      <w:r w:rsidR="00644B5E" w:rsidRPr="00DE2BBB">
        <w:rPr>
          <w:rFonts w:ascii="Times New Roman" w:hAnsi="Times New Roman" w:cs="Times New Roman"/>
          <w:sz w:val="24"/>
          <w:szCs w:val="24"/>
        </w:rPr>
        <w:t>tropine</w:t>
      </w:r>
      <w:proofErr w:type="spellEnd"/>
      <w:r w:rsidR="00644B5E" w:rsidRPr="00DE2BBB">
        <w:rPr>
          <w:rFonts w:ascii="Times New Roman" w:hAnsi="Times New Roman" w:cs="Times New Roman"/>
          <w:sz w:val="24"/>
          <w:szCs w:val="24"/>
        </w:rPr>
        <w:t xml:space="preserve"> was combined with tropic acid under acidic conditions, atropine was produced. Write down the structural formula of atropine. </w:t>
      </w:r>
    </w:p>
    <w:p w:rsidR="00644B5E" w:rsidRPr="00DE2BBB" w:rsidRDefault="00644B5E" w:rsidP="00644B5E">
      <w:pPr>
        <w:spacing w:line="276" w:lineRule="auto"/>
        <w:jc w:val="center"/>
      </w:pPr>
      <w:r w:rsidRPr="00DE2BBB">
        <w:object w:dxaOrig="7739" w:dyaOrig="767">
          <v:shape id="_x0000_i1049" type="#_x0000_t75" style="width:389.4pt;height:36pt" o:ole="">
            <v:imagedata r:id="rId73" o:title=""/>
          </v:shape>
          <o:OLEObject Type="Embed" ProgID="ChemDraw.Document.6.0" ShapeID="_x0000_i1049" DrawAspect="Content" ObjectID="_1427490030" r:id="rId74"/>
        </w:object>
      </w:r>
    </w:p>
    <w:p w:rsidR="00644B5E" w:rsidRPr="00DE2BBB" w:rsidRDefault="00644B5E" w:rsidP="00644B5E">
      <w:pPr>
        <w:spacing w:line="276" w:lineRule="auto"/>
        <w:jc w:val="both"/>
      </w:pPr>
      <w:r w:rsidRPr="00DE2BBB">
        <w:t xml:space="preserve">                 </w:t>
      </w:r>
    </w:p>
    <w:p w:rsidR="00644B5E" w:rsidRPr="00DE2BBB" w:rsidRDefault="00DA2831"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 xml:space="preserve">.4) </w:t>
      </w:r>
      <w:proofErr w:type="gramStart"/>
      <w:r w:rsidR="00644B5E" w:rsidRPr="00DE2BBB">
        <w:rPr>
          <w:rFonts w:ascii="Times New Roman" w:hAnsi="Times New Roman" w:cs="Times New Roman"/>
          <w:sz w:val="24"/>
          <w:szCs w:val="24"/>
        </w:rPr>
        <w:t>Predict</w:t>
      </w:r>
      <w:proofErr w:type="gramEnd"/>
      <w:r w:rsidR="00644B5E" w:rsidRPr="00DE2BBB">
        <w:rPr>
          <w:rFonts w:ascii="Times New Roman" w:hAnsi="Times New Roman" w:cs="Times New Roman"/>
          <w:sz w:val="24"/>
          <w:szCs w:val="24"/>
        </w:rPr>
        <w:t xml:space="preserve"> the major products of the reactions shown below. </w:t>
      </w:r>
      <w:r w:rsidR="00644B5E" w:rsidRPr="00DE2BBB">
        <w:rPr>
          <w:rFonts w:ascii="Times New Roman" w:hAnsi="Times New Roman"/>
          <w:sz w:val="24"/>
          <w:szCs w:val="24"/>
          <w:vertAlign w:val="superscript"/>
        </w:rPr>
        <w:t>13</w:t>
      </w:r>
      <w:r w:rsidR="00644B5E" w:rsidRPr="00DE2BBB">
        <w:rPr>
          <w:rFonts w:ascii="Times New Roman" w:hAnsi="Times New Roman"/>
          <w:sz w:val="24"/>
          <w:szCs w:val="24"/>
        </w:rPr>
        <w:t xml:space="preserve">C NMR spectrum of compound </w:t>
      </w:r>
      <w:r w:rsidR="00644B5E" w:rsidRPr="00DE2BBB">
        <w:rPr>
          <w:rFonts w:ascii="Times New Roman" w:hAnsi="Times New Roman"/>
          <w:b/>
          <w:bCs/>
          <w:sz w:val="24"/>
          <w:szCs w:val="24"/>
        </w:rPr>
        <w:t>I</w:t>
      </w:r>
      <w:r w:rsidR="00644B5E" w:rsidRPr="00DE2BBB">
        <w:rPr>
          <w:rFonts w:ascii="Times New Roman" w:hAnsi="Times New Roman"/>
          <w:sz w:val="24"/>
          <w:szCs w:val="24"/>
        </w:rPr>
        <w:t xml:space="preserve"> shows nine signals in the range of 0-80 ppm, four signals in the range of </w:t>
      </w:r>
      <w:r w:rsidR="00A25E3B">
        <w:rPr>
          <w:rFonts w:ascii="Times New Roman" w:hAnsi="Times New Roman"/>
          <w:sz w:val="24"/>
          <w:szCs w:val="24"/>
        </w:rPr>
        <w:br/>
      </w:r>
      <w:r w:rsidR="00644B5E" w:rsidRPr="00DE2BBB">
        <w:rPr>
          <w:rFonts w:ascii="Times New Roman" w:hAnsi="Times New Roman"/>
          <w:sz w:val="24"/>
          <w:szCs w:val="24"/>
        </w:rPr>
        <w:t xml:space="preserve">120-140 </w:t>
      </w:r>
      <w:r w:rsidR="00644B5E" w:rsidRPr="00DE2BBB">
        <w:rPr>
          <w:rFonts w:ascii="Times New Roman" w:hAnsi="Times New Roman" w:cs="Times New Roman"/>
          <w:sz w:val="24"/>
          <w:szCs w:val="24"/>
        </w:rPr>
        <w:t>ppm, and one signal</w:t>
      </w:r>
      <w:r w:rsidR="00644B5E" w:rsidRPr="00DE2BBB">
        <w:rPr>
          <w:rFonts w:ascii="Times New Roman" w:hAnsi="Times New Roman"/>
          <w:sz w:val="24"/>
          <w:szCs w:val="24"/>
        </w:rPr>
        <w:t xml:space="preserve"> at 155 ppm.</w:t>
      </w:r>
      <w:r w:rsidR="00644B5E" w:rsidRPr="00DE2BBB">
        <w:rPr>
          <w:rFonts w:ascii="Times New Roman" w:hAnsi="Times New Roman" w:cs="Times New Roman"/>
          <w:sz w:val="24"/>
          <w:szCs w:val="24"/>
        </w:rPr>
        <w:t xml:space="preserve"> </w:t>
      </w:r>
      <w:r w:rsidR="00644B5E" w:rsidRPr="00DE2BBB">
        <w:rPr>
          <w:rFonts w:ascii="Times New Roman" w:hAnsi="Times New Roman" w:cs="Times New Roman"/>
          <w:sz w:val="24"/>
          <w:szCs w:val="24"/>
          <w:vertAlign w:val="superscript"/>
        </w:rPr>
        <w:t>13</w:t>
      </w:r>
      <w:r w:rsidR="00644B5E" w:rsidRPr="00DE2BBB">
        <w:rPr>
          <w:rFonts w:ascii="Times New Roman" w:hAnsi="Times New Roman" w:cs="Times New Roman"/>
          <w:sz w:val="24"/>
          <w:szCs w:val="24"/>
        </w:rPr>
        <w:t xml:space="preserve">C NMR spectrum of compound </w:t>
      </w:r>
      <w:r w:rsidR="00644B5E" w:rsidRPr="00DE2BBB">
        <w:rPr>
          <w:rFonts w:ascii="Times New Roman" w:hAnsi="Times New Roman" w:cs="Times New Roman"/>
          <w:b/>
          <w:bCs/>
          <w:sz w:val="24"/>
          <w:szCs w:val="24"/>
        </w:rPr>
        <w:t>J</w:t>
      </w:r>
      <w:r w:rsidR="00644B5E" w:rsidRPr="00DE2BBB">
        <w:rPr>
          <w:rFonts w:ascii="Times New Roman" w:hAnsi="Times New Roman" w:cs="Times New Roman"/>
          <w:sz w:val="24"/>
          <w:szCs w:val="24"/>
        </w:rPr>
        <w:t xml:space="preserve"> shows eight signals in the range of 0-80 ppm and one signal</w:t>
      </w:r>
      <w:r w:rsidR="00644B5E" w:rsidRPr="00DE2BBB">
        <w:rPr>
          <w:rFonts w:ascii="Times New Roman" w:hAnsi="Times New Roman"/>
          <w:sz w:val="24"/>
          <w:szCs w:val="24"/>
        </w:rPr>
        <w:t xml:space="preserve"> at 155 ppm.</w:t>
      </w:r>
      <w:r w:rsidR="00644B5E" w:rsidRPr="00DE2BBB">
        <w:rPr>
          <w:rFonts w:ascii="Times New Roman" w:hAnsi="Times New Roman" w:cs="Times New Roman"/>
          <w:sz w:val="24"/>
          <w:szCs w:val="24"/>
        </w:rPr>
        <w:t xml:space="preserve"> </w:t>
      </w:r>
      <w:r w:rsidR="00644B5E" w:rsidRPr="00DE2BBB">
        <w:rPr>
          <w:rFonts w:ascii="Times New Roman" w:hAnsi="Times New Roman"/>
          <w:sz w:val="24"/>
          <w:szCs w:val="24"/>
          <w:vertAlign w:val="superscript"/>
        </w:rPr>
        <w:t>13</w:t>
      </w:r>
      <w:r w:rsidR="00644B5E" w:rsidRPr="00DE2BBB">
        <w:rPr>
          <w:rFonts w:ascii="Times New Roman" w:hAnsi="Times New Roman"/>
          <w:sz w:val="24"/>
          <w:szCs w:val="24"/>
        </w:rPr>
        <w:t xml:space="preserve">C NMR spectrum of compound </w:t>
      </w:r>
      <w:r w:rsidR="00644B5E" w:rsidRPr="00DE2BBB">
        <w:rPr>
          <w:rFonts w:ascii="Times New Roman" w:hAnsi="Times New Roman"/>
          <w:b/>
          <w:bCs/>
          <w:sz w:val="24"/>
          <w:szCs w:val="24"/>
        </w:rPr>
        <w:t>K</w:t>
      </w:r>
      <w:r w:rsidR="00644B5E" w:rsidRPr="00DE2BBB">
        <w:rPr>
          <w:rFonts w:ascii="Times New Roman" w:hAnsi="Times New Roman"/>
          <w:sz w:val="24"/>
          <w:szCs w:val="24"/>
        </w:rPr>
        <w:t xml:space="preserve"> shows seven signals in the range of 0-80 ppm and four signals in the range of 120-140 ppm</w:t>
      </w:r>
      <w:r w:rsidR="00644B5E" w:rsidRPr="00DE2BBB">
        <w:t>.</w:t>
      </w:r>
      <w:r w:rsidR="00644B5E" w:rsidRPr="00DE2BBB">
        <w:rPr>
          <w:rFonts w:ascii="Times New Roman" w:hAnsi="Times New Roman" w:cs="Times New Roman"/>
          <w:sz w:val="24"/>
          <w:szCs w:val="24"/>
        </w:rPr>
        <w:t xml:space="preserve"> </w:t>
      </w:r>
    </w:p>
    <w:p w:rsidR="00644B5E" w:rsidRPr="00DE35CF" w:rsidRDefault="00644B5E" w:rsidP="00644B5E">
      <w:pPr>
        <w:spacing w:line="276" w:lineRule="auto"/>
        <w:jc w:val="both"/>
        <w:rPr>
          <w:rFonts w:ascii="Times New Roman" w:hAnsi="Times New Roman" w:cstheme="minorBidi"/>
          <w:sz w:val="24"/>
          <w:szCs w:val="24"/>
          <w:cs/>
        </w:rPr>
      </w:pPr>
    </w:p>
    <w:p w:rsidR="00644B5E" w:rsidRPr="00DE2BBB" w:rsidRDefault="00644B5E" w:rsidP="00644B5E">
      <w:pPr>
        <w:spacing w:line="276" w:lineRule="auto"/>
        <w:jc w:val="both"/>
        <w:rPr>
          <w:rFonts w:ascii="Times New Roman" w:hAnsi="Times New Roman" w:cs="Times New Roman"/>
          <w:sz w:val="24"/>
          <w:szCs w:val="24"/>
        </w:rPr>
      </w:pPr>
      <w:r w:rsidRPr="00DE2BBB">
        <w:t xml:space="preserve">                                    </w:t>
      </w:r>
      <w:r w:rsidRPr="00DE2BBB">
        <w:object w:dxaOrig="6364" w:dyaOrig="3928">
          <v:shape id="_x0000_i1050" type="#_x0000_t75" style="width:316.65pt;height:194.7pt" o:ole="">
            <v:imagedata r:id="rId75" o:title=""/>
          </v:shape>
          <o:OLEObject Type="Embed" ProgID="ChemDraw.Document.6.0" ShapeID="_x0000_i1050" DrawAspect="Content" ObjectID="_1427490031" r:id="rId76"/>
        </w:object>
      </w:r>
    </w:p>
    <w:p w:rsidR="00FE79AA" w:rsidRDefault="00FE79AA" w:rsidP="009F009D">
      <w:pPr>
        <w:spacing w:line="276" w:lineRule="auto"/>
        <w:jc w:val="both"/>
        <w:rPr>
          <w:rFonts w:ascii="Times New Roman" w:hAnsi="Times New Roman" w:cs="Times New Roman"/>
          <w:b/>
          <w:bCs/>
          <w:i/>
          <w:iCs/>
          <w:sz w:val="24"/>
          <w:szCs w:val="24"/>
        </w:rPr>
      </w:pPr>
    </w:p>
    <w:p w:rsidR="009F009D" w:rsidRPr="00DE2BBB" w:rsidRDefault="00DA2831" w:rsidP="009F009D">
      <w:pPr>
        <w:spacing w:line="276" w:lineRule="auto"/>
        <w:jc w:val="both"/>
        <w:rPr>
          <w:rFonts w:ascii="Times New Roman" w:hAnsi="Times New Roman" w:cs="Angsana New"/>
          <w:b/>
          <w:bCs/>
          <w:i/>
          <w:iCs/>
          <w:sz w:val="24"/>
          <w:szCs w:val="24"/>
        </w:rPr>
      </w:pPr>
      <w:r w:rsidRPr="00DE2BBB">
        <w:rPr>
          <w:rFonts w:ascii="Times New Roman" w:hAnsi="Times New Roman" w:cs="Times New Roman"/>
          <w:b/>
          <w:bCs/>
          <w:i/>
          <w:iCs/>
          <w:sz w:val="24"/>
          <w:szCs w:val="24"/>
        </w:rPr>
        <w:lastRenderedPageBreak/>
        <w:t>Task 28</w:t>
      </w:r>
      <w:r w:rsidR="009F009D" w:rsidRPr="00DE2BBB">
        <w:rPr>
          <w:rFonts w:ascii="Times New Roman" w:hAnsi="Times New Roman" w:cs="Times New Roman"/>
          <w:b/>
          <w:bCs/>
          <w:i/>
          <w:iCs/>
          <w:sz w:val="24"/>
          <w:szCs w:val="24"/>
        </w:rPr>
        <w:t>. Synthesis of Building Blocks for Fluorescent Markers</w:t>
      </w:r>
    </w:p>
    <w:p w:rsidR="00644B5E" w:rsidRPr="00DE2BBB" w:rsidRDefault="00644B5E" w:rsidP="00A25E3B">
      <w:pPr>
        <w:spacing w:after="200"/>
        <w:ind w:firstLine="720"/>
        <w:jc w:val="thaiDistribute"/>
        <w:rPr>
          <w:rFonts w:ascii="Times New Roman" w:hAnsi="Times New Roman" w:cs="Times New Roman"/>
          <w:sz w:val="24"/>
          <w:szCs w:val="24"/>
        </w:rPr>
      </w:pPr>
      <w:proofErr w:type="spellStart"/>
      <w:r w:rsidRPr="00DE2BBB">
        <w:rPr>
          <w:rFonts w:ascii="Times New Roman" w:hAnsi="Times New Roman" w:cs="Times New Roman"/>
          <w:sz w:val="24"/>
          <w:szCs w:val="24"/>
        </w:rPr>
        <w:t>Carboxy</w:t>
      </w:r>
      <w:proofErr w:type="spellEnd"/>
      <w:r w:rsidRPr="00DE2BBB">
        <w:rPr>
          <w:rFonts w:ascii="Times New Roman" w:hAnsi="Times New Roman" w:cs="Times New Roman"/>
          <w:sz w:val="24"/>
          <w:szCs w:val="24"/>
        </w:rPr>
        <w:t xml:space="preserve">-functionalized fluorescein dyes, which have been employed as important conjugated fluorescent markers of biologically active compounds, can be synthesized based on the improved synthetic route developed by M.H. </w:t>
      </w:r>
      <w:proofErr w:type="spellStart"/>
      <w:r w:rsidRPr="00DE2BBB">
        <w:rPr>
          <w:rFonts w:ascii="Times New Roman" w:hAnsi="Times New Roman" w:cs="Times New Roman"/>
          <w:sz w:val="24"/>
          <w:szCs w:val="24"/>
        </w:rPr>
        <w:t>Lyttle</w:t>
      </w:r>
      <w:proofErr w:type="spellEnd"/>
      <w:r w:rsidRPr="00DE2BBB">
        <w:rPr>
          <w:rFonts w:ascii="Times New Roman" w:hAnsi="Times New Roman" w:cs="Times New Roman"/>
          <w:sz w:val="24"/>
          <w:szCs w:val="24"/>
        </w:rPr>
        <w:t xml:space="preserve"> and co-workers (</w:t>
      </w:r>
      <w:proofErr w:type="spellStart"/>
      <w:r w:rsidRPr="00DE2BBB">
        <w:rPr>
          <w:rFonts w:ascii="Times New Roman" w:hAnsi="Times New Roman" w:cs="Times New Roman"/>
          <w:sz w:val="24"/>
          <w:szCs w:val="24"/>
        </w:rPr>
        <w:t>Lyttle</w:t>
      </w:r>
      <w:proofErr w:type="spellEnd"/>
      <w:r w:rsidRPr="00DE2BBB">
        <w:rPr>
          <w:rFonts w:ascii="Times New Roman" w:hAnsi="Times New Roman" w:cs="Times New Roman"/>
          <w:sz w:val="24"/>
          <w:szCs w:val="24"/>
        </w:rPr>
        <w:t xml:space="preserve">, M. H.; Carter, T. G.; and Cook, R. M. </w:t>
      </w:r>
      <w:r w:rsidRPr="00DE2BBB">
        <w:rPr>
          <w:rFonts w:ascii="Times New Roman" w:hAnsi="Times New Roman" w:cs="Times New Roman"/>
          <w:i/>
          <w:iCs/>
          <w:sz w:val="24"/>
          <w:szCs w:val="24"/>
        </w:rPr>
        <w:t>Org. Proc. Res. Dev.</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2001</w:t>
      </w:r>
      <w:r w:rsidRPr="00DE2BBB">
        <w:rPr>
          <w:rFonts w:ascii="Times New Roman" w:hAnsi="Times New Roman" w:cs="Times New Roman"/>
          <w:sz w:val="24"/>
          <w:szCs w:val="24"/>
        </w:rPr>
        <w:t xml:space="preserve">, </w:t>
      </w:r>
      <w:r w:rsidRPr="00DE2BBB">
        <w:rPr>
          <w:rFonts w:ascii="Times New Roman" w:hAnsi="Times New Roman" w:cs="Times New Roman"/>
          <w:i/>
          <w:iCs/>
          <w:sz w:val="24"/>
          <w:szCs w:val="24"/>
        </w:rPr>
        <w:t>5</w:t>
      </w:r>
      <w:r w:rsidRPr="00DE2BBB">
        <w:rPr>
          <w:rFonts w:ascii="Times New Roman" w:hAnsi="Times New Roman" w:cs="Times New Roman"/>
          <w:sz w:val="24"/>
          <w:szCs w:val="24"/>
        </w:rPr>
        <w:t>, 45–49). In these synthetic sequences, two different precursors (</w:t>
      </w:r>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and </w:t>
      </w:r>
      <w:r w:rsidRPr="00DE2BBB">
        <w:rPr>
          <w:rFonts w:ascii="Times New Roman" w:hAnsi="Times New Roman" w:cs="Times New Roman"/>
          <w:b/>
          <w:bCs/>
          <w:sz w:val="24"/>
          <w:szCs w:val="24"/>
        </w:rPr>
        <w:t>I</w:t>
      </w:r>
      <w:r w:rsidRPr="00DE2BBB">
        <w:rPr>
          <w:rFonts w:ascii="Times New Roman" w:hAnsi="Times New Roman" w:cs="Times New Roman"/>
          <w:sz w:val="24"/>
          <w:szCs w:val="24"/>
        </w:rPr>
        <w:t>) were required and they were synthesized as followed.</w:t>
      </w:r>
    </w:p>
    <w:p w:rsidR="00644B5E" w:rsidRPr="00DE2BBB" w:rsidRDefault="00164967" w:rsidP="00644B5E">
      <w:pPr>
        <w:pStyle w:val="ListParagraph"/>
        <w:ind w:hanging="360"/>
        <w:jc w:val="center"/>
      </w:pPr>
      <w:r w:rsidRPr="00DE2BBB">
        <w:object w:dxaOrig="7727" w:dyaOrig="5275">
          <v:shape id="_x0000_i1051" type="#_x0000_t75" style="width:387.2pt;height:264.5pt" o:ole="">
            <v:imagedata r:id="rId77" o:title=""/>
          </v:shape>
          <o:OLEObject Type="Embed" ProgID="ChemDraw.Document.6.0" ShapeID="_x0000_i1051" DrawAspect="Content" ObjectID="_1427490032" r:id="rId78"/>
        </w:object>
      </w:r>
    </w:p>
    <w:p w:rsidR="00644B5E" w:rsidRPr="00DE2BBB" w:rsidRDefault="00644B5E" w:rsidP="00644B5E">
      <w:pPr>
        <w:pStyle w:val="ListParagraph"/>
        <w:ind w:firstLine="720"/>
      </w:pPr>
      <w:r w:rsidRPr="00DE2BBB">
        <w:t xml:space="preserve">Identify compounds </w:t>
      </w:r>
      <w:r w:rsidRPr="00DE2BBB">
        <w:rPr>
          <w:b/>
          <w:bCs/>
        </w:rPr>
        <w:t>A</w:t>
      </w:r>
      <w:r w:rsidRPr="00DE2BBB">
        <w:t>-</w:t>
      </w:r>
      <w:r w:rsidRPr="00DE2BBB">
        <w:rPr>
          <w:b/>
          <w:bCs/>
        </w:rPr>
        <w:t>I</w:t>
      </w:r>
      <w:r w:rsidRPr="00DE2BBB">
        <w:t>.</w:t>
      </w:r>
    </w:p>
    <w:p w:rsidR="009F009D" w:rsidRPr="00DE2BBB" w:rsidRDefault="009F009D" w:rsidP="009F009D"/>
    <w:p w:rsidR="00B1319C" w:rsidRPr="00DE2BBB" w:rsidRDefault="00B1319C" w:rsidP="00636DE8">
      <w:pPr>
        <w:pStyle w:val="ListParagraph"/>
      </w:pPr>
    </w:p>
    <w:p w:rsidR="00B1319C" w:rsidRPr="00DE2BBB" w:rsidRDefault="00B1319C"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B1319C" w:rsidRPr="00DE2BBB" w:rsidRDefault="00DA2831" w:rsidP="00B1319C">
      <w:pPr>
        <w:spacing w:line="276" w:lineRule="auto"/>
        <w:jc w:val="both"/>
        <w:rPr>
          <w:rFonts w:ascii="Times New Roman" w:hAnsi="Times New Roman" w:cs="Times New Roman"/>
          <w:b/>
          <w:i/>
          <w:iCs/>
          <w:sz w:val="24"/>
          <w:szCs w:val="24"/>
        </w:rPr>
      </w:pPr>
      <w:r w:rsidRPr="00DE2BBB">
        <w:rPr>
          <w:rFonts w:ascii="Times New Roman" w:hAnsi="Times New Roman" w:cs="Times New Roman"/>
          <w:b/>
          <w:i/>
          <w:iCs/>
          <w:sz w:val="24"/>
          <w:szCs w:val="24"/>
        </w:rPr>
        <w:lastRenderedPageBreak/>
        <w:t>Task 29</w:t>
      </w:r>
      <w:r w:rsidR="00B1319C" w:rsidRPr="00DE2BBB">
        <w:rPr>
          <w:rFonts w:ascii="Times New Roman" w:hAnsi="Times New Roman" w:cs="Times New Roman"/>
          <w:b/>
          <w:i/>
          <w:iCs/>
          <w:sz w:val="24"/>
          <w:szCs w:val="24"/>
        </w:rPr>
        <w:t xml:space="preserve">. Synthesis towards </w:t>
      </w:r>
      <w:proofErr w:type="spellStart"/>
      <w:r w:rsidR="00B1319C" w:rsidRPr="00DE2BBB">
        <w:rPr>
          <w:rFonts w:ascii="Times New Roman" w:hAnsi="Times New Roman" w:cs="Times New Roman"/>
          <w:b/>
          <w:i/>
          <w:iCs/>
          <w:sz w:val="24"/>
          <w:szCs w:val="24"/>
        </w:rPr>
        <w:t>Anatoxin</w:t>
      </w:r>
      <w:proofErr w:type="spellEnd"/>
      <w:r w:rsidR="00B1319C" w:rsidRPr="00DE2BBB">
        <w:rPr>
          <w:rFonts w:ascii="Times New Roman" w:hAnsi="Times New Roman" w:cs="Times New Roman"/>
          <w:b/>
          <w:i/>
          <w:iCs/>
          <w:sz w:val="24"/>
          <w:szCs w:val="24"/>
        </w:rPr>
        <w:t>-a</w:t>
      </w:r>
    </w:p>
    <w:p w:rsidR="00644B5E" w:rsidRPr="00DE2BBB" w:rsidRDefault="00644B5E" w:rsidP="00644B5E">
      <w:pPr>
        <w:ind w:firstLine="720"/>
        <w:jc w:val="both"/>
        <w:rPr>
          <w:rFonts w:ascii="Times New Roman" w:hAnsi="Times New Roman" w:cstheme="minorBidi"/>
          <w:sz w:val="24"/>
          <w:szCs w:val="24"/>
          <w:cs/>
        </w:rPr>
      </w:pPr>
      <w:proofErr w:type="spellStart"/>
      <w:r w:rsidRPr="00DE2BBB">
        <w:rPr>
          <w:rFonts w:ascii="Times New Roman" w:hAnsi="Times New Roman" w:cs="Times New Roman"/>
          <w:sz w:val="24"/>
          <w:szCs w:val="24"/>
        </w:rPr>
        <w:t>Anatoxin</w:t>
      </w:r>
      <w:proofErr w:type="spellEnd"/>
      <w:r w:rsidRPr="00DE2BBB">
        <w:rPr>
          <w:rFonts w:ascii="Times New Roman" w:hAnsi="Times New Roman" w:cs="Times New Roman"/>
          <w:sz w:val="24"/>
          <w:szCs w:val="24"/>
        </w:rPr>
        <w:t>-a (</w:t>
      </w:r>
      <w:r w:rsidRPr="00DE2BBB">
        <w:rPr>
          <w:rFonts w:ascii="Times New Roman" w:hAnsi="Times New Roman" w:cs="Times New Roman"/>
          <w:b/>
          <w:bCs/>
          <w:sz w:val="24"/>
          <w:szCs w:val="24"/>
        </w:rPr>
        <w:t>I</w:t>
      </w:r>
      <w:r w:rsidRPr="00DE2BBB">
        <w:rPr>
          <w:rFonts w:ascii="Times New Roman" w:hAnsi="Times New Roman" w:cs="Times New Roman"/>
          <w:sz w:val="24"/>
          <w:szCs w:val="24"/>
        </w:rPr>
        <w:t xml:space="preserve">) is a secondary amine alkaloid with acute neurotoxicity that can cause death by respiratory paralysis. This compound is produced by several different genera of cyanobacteria found all over the world. In 2004, </w:t>
      </w:r>
      <w:proofErr w:type="spellStart"/>
      <w:r w:rsidRPr="00DE2BBB">
        <w:rPr>
          <w:rFonts w:ascii="Times New Roman" w:hAnsi="Times New Roman" w:cs="Times New Roman"/>
          <w:sz w:val="24"/>
          <w:szCs w:val="24"/>
        </w:rPr>
        <w:t>Jehrod</w:t>
      </w:r>
      <w:proofErr w:type="spellEnd"/>
      <w:r w:rsidRPr="00DE2BBB">
        <w:rPr>
          <w:rFonts w:ascii="Times New Roman" w:hAnsi="Times New Roman" w:cs="Times New Roman"/>
          <w:sz w:val="24"/>
          <w:szCs w:val="24"/>
        </w:rPr>
        <w:t xml:space="preserve"> B. </w:t>
      </w:r>
      <w:proofErr w:type="spellStart"/>
      <w:r w:rsidRPr="00DE2BBB">
        <w:rPr>
          <w:rFonts w:ascii="Times New Roman" w:hAnsi="Times New Roman" w:cs="Times New Roman"/>
          <w:sz w:val="24"/>
          <w:szCs w:val="24"/>
        </w:rPr>
        <w:t>Brenneman</w:t>
      </w:r>
      <w:proofErr w:type="spellEnd"/>
      <w:r w:rsidRPr="00DE2BBB">
        <w:rPr>
          <w:rFonts w:ascii="Times New Roman" w:hAnsi="Times New Roman" w:cs="Times New Roman"/>
          <w:sz w:val="24"/>
          <w:szCs w:val="24"/>
        </w:rPr>
        <w:t xml:space="preserve"> and Stephen F. Martin reported a concise synthesis of </w:t>
      </w:r>
      <w:proofErr w:type="spellStart"/>
      <w:r w:rsidRPr="00DE2BBB">
        <w:rPr>
          <w:rFonts w:ascii="Times New Roman" w:hAnsi="Times New Roman" w:cs="Times New Roman"/>
          <w:sz w:val="24"/>
          <w:szCs w:val="24"/>
        </w:rPr>
        <w:t>anatoxin</w:t>
      </w:r>
      <w:proofErr w:type="spellEnd"/>
      <w:r w:rsidRPr="00DE2BBB">
        <w:rPr>
          <w:rFonts w:ascii="Times New Roman" w:hAnsi="Times New Roman" w:cs="Times New Roman"/>
          <w:sz w:val="24"/>
          <w:szCs w:val="24"/>
        </w:rPr>
        <w:t xml:space="preserve">-a from commercially available </w:t>
      </w:r>
      <w:r w:rsidRPr="00DE2BBB">
        <w:rPr>
          <w:rFonts w:ascii="Times New Roman" w:hAnsi="Times New Roman" w:cs="Times New Roman"/>
          <w:sz w:val="16"/>
          <w:szCs w:val="16"/>
        </w:rPr>
        <w:t>D</w:t>
      </w:r>
      <w:r w:rsidRPr="00DE2BBB">
        <w:rPr>
          <w:rFonts w:ascii="Times New Roman" w:hAnsi="Times New Roman" w:cs="Times New Roman"/>
          <w:sz w:val="24"/>
          <w:szCs w:val="24"/>
        </w:rPr>
        <w:t xml:space="preserve">-methyl </w:t>
      </w:r>
      <w:proofErr w:type="spellStart"/>
      <w:r w:rsidRPr="00DE2BBB">
        <w:rPr>
          <w:rFonts w:ascii="Times New Roman" w:hAnsi="Times New Roman" w:cs="Times New Roman"/>
          <w:sz w:val="24"/>
          <w:szCs w:val="24"/>
        </w:rPr>
        <w:t>pyroglutamate</w:t>
      </w:r>
      <w:proofErr w:type="spellEnd"/>
      <w:r w:rsidRPr="00DE2BBB">
        <w:rPr>
          <w:rFonts w:ascii="Times New Roman" w:hAnsi="Times New Roman" w:cs="Times New Roman"/>
          <w:sz w:val="24"/>
          <w:szCs w:val="24"/>
        </w:rPr>
        <w:t xml:space="preserve">, which was converted to compound </w:t>
      </w:r>
      <w:r w:rsidRPr="00DE2BBB">
        <w:rPr>
          <w:rFonts w:ascii="Times New Roman" w:hAnsi="Times New Roman" w:cs="Times New Roman"/>
          <w:b/>
          <w:bCs/>
          <w:sz w:val="24"/>
          <w:szCs w:val="24"/>
        </w:rPr>
        <w:t>A</w:t>
      </w:r>
      <w:r w:rsidRPr="00DE2BBB">
        <w:rPr>
          <w:rFonts w:ascii="Times New Roman" w:hAnsi="Times New Roman" w:cs="Times New Roman"/>
          <w:sz w:val="24"/>
          <w:szCs w:val="24"/>
        </w:rPr>
        <w:t xml:space="preserve">. Write down the structural formulae of compounds </w:t>
      </w:r>
      <w:r w:rsidRPr="00DE2BBB">
        <w:rPr>
          <w:rFonts w:ascii="Times New Roman" w:hAnsi="Times New Roman" w:cs="Times New Roman"/>
          <w:b/>
          <w:bCs/>
          <w:sz w:val="24"/>
          <w:szCs w:val="24"/>
        </w:rPr>
        <w:t>B</w:t>
      </w:r>
      <w:r w:rsidRPr="00DE2BBB">
        <w:rPr>
          <w:rFonts w:ascii="Times New Roman" w:hAnsi="Times New Roman" w:cs="Times New Roman"/>
          <w:sz w:val="24"/>
          <w:szCs w:val="24"/>
        </w:rPr>
        <w:t>,</w:t>
      </w:r>
      <w:r w:rsidRPr="00DE2BBB">
        <w:rPr>
          <w:rFonts w:ascii="Times New Roman" w:hAnsi="Times New Roman" w:cs="Times New Roman"/>
          <w:b/>
          <w:bCs/>
          <w:sz w:val="24"/>
          <w:szCs w:val="24"/>
        </w:rPr>
        <w:t xml:space="preserve"> C</w:t>
      </w:r>
      <w:r w:rsidRPr="00DE2BBB">
        <w:rPr>
          <w:rFonts w:ascii="Times New Roman" w:hAnsi="Times New Roman" w:cs="Times New Roman"/>
          <w:sz w:val="24"/>
          <w:szCs w:val="24"/>
        </w:rPr>
        <w:t>,</w:t>
      </w:r>
      <w:r w:rsidRPr="00DE2BBB">
        <w:rPr>
          <w:rFonts w:ascii="Times New Roman" w:hAnsi="Times New Roman" w:cs="Times New Roman"/>
          <w:b/>
          <w:bCs/>
          <w:sz w:val="24"/>
          <w:szCs w:val="24"/>
        </w:rPr>
        <w:t xml:space="preserve"> F</w:t>
      </w:r>
      <w:r w:rsidRPr="00DE2BBB">
        <w:rPr>
          <w:rFonts w:ascii="Times New Roman" w:hAnsi="Times New Roman" w:cs="Times New Roman"/>
          <w:sz w:val="24"/>
          <w:szCs w:val="24"/>
        </w:rPr>
        <w:t>,</w:t>
      </w:r>
      <w:r w:rsidRPr="00DE2BBB">
        <w:rPr>
          <w:rFonts w:ascii="Times New Roman" w:hAnsi="Times New Roman" w:cs="Times New Roman"/>
          <w:b/>
          <w:bCs/>
          <w:sz w:val="24"/>
          <w:szCs w:val="24"/>
        </w:rPr>
        <w:t xml:space="preserve"> H</w:t>
      </w:r>
      <w:r w:rsidRPr="00DE2BBB">
        <w:rPr>
          <w:rFonts w:ascii="Times New Roman" w:hAnsi="Times New Roman" w:cs="Times New Roman"/>
          <w:sz w:val="24"/>
          <w:szCs w:val="24"/>
        </w:rPr>
        <w:t xml:space="preserve"> and</w:t>
      </w:r>
      <w:r w:rsidRPr="00DE2BBB">
        <w:rPr>
          <w:rFonts w:ascii="Times New Roman" w:hAnsi="Times New Roman" w:cs="Times New Roman"/>
          <w:b/>
          <w:bCs/>
          <w:sz w:val="24"/>
          <w:szCs w:val="24"/>
        </w:rPr>
        <w:t xml:space="preserve"> I </w:t>
      </w:r>
      <w:r w:rsidRPr="00DE2BBB">
        <w:rPr>
          <w:rFonts w:ascii="Times New Roman" w:hAnsi="Times New Roman" w:cs="Times New Roman"/>
          <w:sz w:val="24"/>
          <w:szCs w:val="24"/>
        </w:rPr>
        <w:t xml:space="preserve">in the boxes provided. </w:t>
      </w:r>
    </w:p>
    <w:p w:rsidR="00644B5E" w:rsidRPr="00DE2BBB" w:rsidRDefault="00644B5E" w:rsidP="00644B5E">
      <w:pPr>
        <w:jc w:val="both"/>
        <w:rPr>
          <w:rFonts w:ascii="Times New Roman" w:hAnsi="Times New Roman" w:cs="Times New Roman"/>
          <w:sz w:val="24"/>
          <w:szCs w:val="24"/>
        </w:rPr>
      </w:pPr>
    </w:p>
    <w:p w:rsidR="00644B5E" w:rsidRPr="00DE2BBB" w:rsidRDefault="00644B5E" w:rsidP="00644B5E">
      <w:r w:rsidRPr="00DE2BBB">
        <w:object w:dxaOrig="10097" w:dyaOrig="10416">
          <v:shape id="_x0000_i1052" type="#_x0000_t75" style="width:468pt;height:482.7pt" o:ole="">
            <v:imagedata r:id="rId79" o:title=""/>
          </v:shape>
          <o:OLEObject Type="Embed" ProgID="ChemDraw.Document.6.0" ShapeID="_x0000_i1052" DrawAspect="Content" ObjectID="_1427490033" r:id="rId80"/>
        </w:object>
      </w:r>
    </w:p>
    <w:p w:rsidR="00EF33E3" w:rsidRPr="00DE2BBB" w:rsidRDefault="00DA2831" w:rsidP="00EF33E3">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Task 30</w:t>
      </w:r>
      <w:r w:rsidR="00EF33E3" w:rsidRPr="00DE2BBB">
        <w:rPr>
          <w:rFonts w:ascii="Times New Roman" w:hAnsi="Times New Roman" w:cs="Times New Roman"/>
          <w:b/>
          <w:bCs/>
          <w:i/>
          <w:iCs/>
          <w:sz w:val="24"/>
          <w:szCs w:val="24"/>
        </w:rPr>
        <w:t xml:space="preserve">. Total Synthesis of </w:t>
      </w:r>
      <w:proofErr w:type="spellStart"/>
      <w:r w:rsidR="00EF33E3" w:rsidRPr="00DE2BBB">
        <w:rPr>
          <w:rFonts w:ascii="Times New Roman" w:hAnsi="Times New Roman" w:cs="Times New Roman"/>
          <w:b/>
          <w:bCs/>
          <w:i/>
          <w:iCs/>
          <w:sz w:val="24"/>
          <w:szCs w:val="24"/>
        </w:rPr>
        <w:t>Illudin</w:t>
      </w:r>
      <w:proofErr w:type="spellEnd"/>
      <w:r w:rsidR="00EF33E3" w:rsidRPr="00DE2BBB">
        <w:rPr>
          <w:rFonts w:ascii="Times New Roman" w:hAnsi="Times New Roman" w:cs="Times New Roman"/>
          <w:b/>
          <w:bCs/>
          <w:i/>
          <w:iCs/>
          <w:sz w:val="24"/>
          <w:szCs w:val="24"/>
        </w:rPr>
        <w:t xml:space="preserve"> C</w:t>
      </w:r>
    </w:p>
    <w:p w:rsidR="00644B5E" w:rsidRPr="00DE2BBB" w:rsidRDefault="00644B5E" w:rsidP="00644B5E">
      <w:pPr>
        <w:spacing w:after="200"/>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 xml:space="preserve">During the synthesis of </w:t>
      </w:r>
      <w:proofErr w:type="spellStart"/>
      <w:r w:rsidRPr="00DE2BBB">
        <w:rPr>
          <w:rFonts w:ascii="Times New Roman" w:hAnsi="Times New Roman" w:cs="Times New Roman"/>
          <w:sz w:val="24"/>
          <w:szCs w:val="24"/>
        </w:rPr>
        <w:t>sesquiterpene</w:t>
      </w:r>
      <w:proofErr w:type="spellEnd"/>
      <w:r w:rsidRPr="00DE2BBB">
        <w:rPr>
          <w:rFonts w:ascii="Times New Roman" w:hAnsi="Times New Roman" w:cs="Times New Roman"/>
          <w:sz w:val="24"/>
          <w:szCs w:val="24"/>
        </w:rPr>
        <w:t xml:space="preserve"> (</w:t>
      </w:r>
      <w:r w:rsidRPr="00DE2BBB">
        <w:rPr>
          <w:rFonts w:ascii="Times New Roman" w:hAnsi="Times New Roman" w:cs="Times New Roman"/>
          <w:sz w:val="24"/>
          <w:szCs w:val="24"/>
        </w:rPr>
        <w:sym w:font="Symbol" w:char="F0B1"/>
      </w:r>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illudin</w:t>
      </w:r>
      <w:proofErr w:type="spellEnd"/>
      <w:r w:rsidRPr="00DE2BBB">
        <w:rPr>
          <w:rFonts w:ascii="Times New Roman" w:hAnsi="Times New Roman" w:cs="Times New Roman"/>
          <w:sz w:val="24"/>
          <w:szCs w:val="24"/>
        </w:rPr>
        <w:t xml:space="preserve"> C, R. L. Funk required the building block </w:t>
      </w:r>
      <w:proofErr w:type="gramStart"/>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which could be prepared</w:t>
      </w:r>
      <w:proofErr w:type="gramEnd"/>
      <w:r w:rsidRPr="00DE2BBB">
        <w:rPr>
          <w:rFonts w:ascii="Times New Roman" w:hAnsi="Times New Roman" w:cs="Times New Roman"/>
          <w:sz w:val="24"/>
          <w:szCs w:val="24"/>
        </w:rPr>
        <w:t xml:space="preserve"> based on the short synthesis shown below (</w:t>
      </w:r>
      <w:proofErr w:type="spellStart"/>
      <w:r w:rsidRPr="00DE2BBB">
        <w:rPr>
          <w:rFonts w:ascii="Times New Roman" w:hAnsi="Times New Roman" w:cs="Times New Roman"/>
          <w:sz w:val="24"/>
          <w:szCs w:val="24"/>
        </w:rPr>
        <w:t>Aungst</w:t>
      </w:r>
      <w:proofErr w:type="spellEnd"/>
      <w:r w:rsidRPr="00DE2BBB">
        <w:rPr>
          <w:rFonts w:ascii="Times New Roman" w:hAnsi="Times New Roman" w:cs="Times New Roman"/>
          <w:sz w:val="24"/>
          <w:szCs w:val="24"/>
        </w:rPr>
        <w:t xml:space="preserve">, Jr., R. A.; </w:t>
      </w:r>
      <w:r w:rsidR="00A25E3B">
        <w:rPr>
          <w:rFonts w:ascii="Times New Roman" w:hAnsi="Times New Roman" w:cs="Times New Roman"/>
          <w:sz w:val="24"/>
          <w:szCs w:val="24"/>
        </w:rPr>
        <w:br/>
      </w:r>
      <w:r w:rsidRPr="00DE2BBB">
        <w:rPr>
          <w:rFonts w:ascii="Times New Roman" w:hAnsi="Times New Roman" w:cs="Times New Roman"/>
          <w:sz w:val="24"/>
          <w:szCs w:val="24"/>
        </w:rPr>
        <w:t xml:space="preserve">Chan, C.; Funk, R. L. </w:t>
      </w:r>
      <w:r w:rsidRPr="00DE2BBB">
        <w:rPr>
          <w:rFonts w:ascii="Times New Roman" w:hAnsi="Times New Roman" w:cs="Times New Roman"/>
          <w:i/>
          <w:iCs/>
          <w:sz w:val="24"/>
          <w:szCs w:val="24"/>
        </w:rPr>
        <w:t xml:space="preserve">Org. </w:t>
      </w:r>
      <w:proofErr w:type="spellStart"/>
      <w:r w:rsidRPr="00DE2BBB">
        <w:rPr>
          <w:rFonts w:ascii="Times New Roman" w:hAnsi="Times New Roman" w:cs="Times New Roman"/>
          <w:i/>
          <w:iCs/>
          <w:sz w:val="24"/>
          <w:szCs w:val="24"/>
        </w:rPr>
        <w:t>Lett</w:t>
      </w:r>
      <w:proofErr w:type="spellEnd"/>
      <w:r w:rsidRPr="00DE2BBB">
        <w:rPr>
          <w:rFonts w:ascii="Times New Roman" w:hAnsi="Times New Roman" w:cs="Times New Roman"/>
          <w:i/>
          <w:iCs/>
          <w:sz w:val="24"/>
          <w:szCs w:val="24"/>
        </w:rPr>
        <w:t>.</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2001</w:t>
      </w:r>
      <w:r w:rsidRPr="00DE2BBB">
        <w:rPr>
          <w:rFonts w:ascii="Times New Roman" w:hAnsi="Times New Roman" w:cs="Times New Roman"/>
          <w:sz w:val="24"/>
          <w:szCs w:val="24"/>
        </w:rPr>
        <w:t xml:space="preserve">, </w:t>
      </w:r>
      <w:r w:rsidRPr="00DE2BBB">
        <w:rPr>
          <w:rFonts w:ascii="Times New Roman" w:hAnsi="Times New Roman" w:cs="Times New Roman"/>
          <w:i/>
          <w:iCs/>
          <w:sz w:val="24"/>
          <w:szCs w:val="24"/>
        </w:rPr>
        <w:t>3</w:t>
      </w:r>
      <w:r w:rsidRPr="00DE2BBB">
        <w:rPr>
          <w:rFonts w:ascii="Times New Roman" w:hAnsi="Times New Roman" w:cs="Times New Roman"/>
          <w:sz w:val="24"/>
          <w:szCs w:val="24"/>
        </w:rPr>
        <w:t xml:space="preserve">, 2611–2613.) Compound </w:t>
      </w:r>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was then carried on in the synthesis as shown. Provide the correct structures of </w:t>
      </w:r>
      <w:r w:rsidRPr="00DE2BBB">
        <w:rPr>
          <w:rFonts w:ascii="Times New Roman" w:hAnsi="Times New Roman" w:cs="Times New Roman"/>
          <w:b/>
          <w:bCs/>
          <w:sz w:val="24"/>
          <w:szCs w:val="24"/>
        </w:rPr>
        <w:t>A</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B</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and </w:t>
      </w:r>
      <w:r w:rsidRPr="00DE2BBB">
        <w:rPr>
          <w:rFonts w:ascii="Times New Roman" w:hAnsi="Times New Roman" w:cs="Times New Roman"/>
          <w:b/>
          <w:bCs/>
          <w:sz w:val="24"/>
          <w:szCs w:val="24"/>
        </w:rPr>
        <w:t>D</w:t>
      </w:r>
      <w:r w:rsidRPr="00DE2BBB">
        <w:rPr>
          <w:rFonts w:ascii="Times New Roman" w:hAnsi="Times New Roman" w:cs="Times New Roman"/>
          <w:sz w:val="24"/>
          <w:szCs w:val="24"/>
        </w:rPr>
        <w:t>.</w:t>
      </w:r>
    </w:p>
    <w:p w:rsidR="00644B5E" w:rsidRPr="00DE2BBB" w:rsidRDefault="00644B5E" w:rsidP="00644B5E">
      <w:pPr>
        <w:pStyle w:val="ListParagraph"/>
        <w:jc w:val="thaiDistribute"/>
      </w:pPr>
    </w:p>
    <w:p w:rsidR="00EF33E3" w:rsidRPr="00DE2BBB" w:rsidRDefault="00164967" w:rsidP="00644B5E">
      <w:pPr>
        <w:jc w:val="center"/>
      </w:pPr>
      <w:r w:rsidRPr="00DE2BBB">
        <w:object w:dxaOrig="10555" w:dyaOrig="3172">
          <v:shape id="_x0000_i1053" type="#_x0000_t75" style="width:471.65pt;height:142.55pt" o:ole="">
            <v:imagedata r:id="rId81" o:title=""/>
          </v:shape>
          <o:OLEObject Type="Embed" ProgID="ChemDraw.Document.6.0" ShapeID="_x0000_i1053" DrawAspect="Content" ObjectID="_1427490034" r:id="rId82"/>
        </w:object>
      </w:r>
    </w:p>
    <w:p w:rsidR="00B1319C" w:rsidRPr="00DE2BBB" w:rsidRDefault="00B1319C" w:rsidP="00B1319C">
      <w:pPr>
        <w:spacing w:line="276" w:lineRule="auto"/>
        <w:jc w:val="both"/>
        <w:rPr>
          <w:rFonts w:ascii="Times New Roman" w:hAnsi="Times New Roman" w:cs="Times New Roman"/>
          <w:b/>
          <w:i/>
          <w:iCs/>
          <w:sz w:val="24"/>
          <w:szCs w:val="24"/>
        </w:rPr>
      </w:pPr>
    </w:p>
    <w:p w:rsidR="00FF2BEA" w:rsidRDefault="00FF2BEA" w:rsidP="00644B5E">
      <w:pPr>
        <w:spacing w:line="276" w:lineRule="auto"/>
        <w:jc w:val="thaiDistribute"/>
        <w:rPr>
          <w:rFonts w:ascii="Times New Roman" w:hAnsi="Times New Roman" w:cs="Times New Roman"/>
          <w:b/>
          <w:i/>
          <w:iCs/>
          <w:sz w:val="24"/>
          <w:szCs w:val="24"/>
        </w:rPr>
      </w:pPr>
    </w:p>
    <w:p w:rsidR="00B1319C" w:rsidRPr="00DE2BBB" w:rsidRDefault="00DA2831" w:rsidP="00644B5E">
      <w:pPr>
        <w:spacing w:line="276" w:lineRule="auto"/>
        <w:jc w:val="thaiDistribute"/>
        <w:rPr>
          <w:rFonts w:ascii="Times New Roman" w:hAnsi="Times New Roman" w:cs="Times New Roman"/>
          <w:b/>
          <w:i/>
          <w:iCs/>
          <w:sz w:val="24"/>
          <w:szCs w:val="24"/>
        </w:rPr>
      </w:pPr>
      <w:r w:rsidRPr="00DE2BBB">
        <w:rPr>
          <w:rFonts w:ascii="Times New Roman" w:hAnsi="Times New Roman" w:cs="Times New Roman"/>
          <w:b/>
          <w:i/>
          <w:iCs/>
          <w:sz w:val="24"/>
          <w:szCs w:val="24"/>
        </w:rPr>
        <w:t>Task 31</w:t>
      </w:r>
      <w:r w:rsidR="00636DE8" w:rsidRPr="00DE2BBB">
        <w:rPr>
          <w:rFonts w:ascii="Times New Roman" w:hAnsi="Times New Roman" w:cs="Times New Roman"/>
          <w:b/>
          <w:i/>
          <w:iCs/>
          <w:sz w:val="24"/>
          <w:szCs w:val="24"/>
        </w:rPr>
        <w:t>. Total S</w:t>
      </w:r>
      <w:r w:rsidR="00B1319C" w:rsidRPr="00DE2BBB">
        <w:rPr>
          <w:rFonts w:ascii="Times New Roman" w:hAnsi="Times New Roman" w:cs="Times New Roman"/>
          <w:b/>
          <w:i/>
          <w:iCs/>
          <w:sz w:val="24"/>
          <w:szCs w:val="24"/>
        </w:rPr>
        <w:t xml:space="preserve">ynthesis of </w:t>
      </w:r>
      <w:r w:rsidR="00B1319C" w:rsidRPr="00DE2BBB">
        <w:rPr>
          <w:rFonts w:ascii="Times New Roman" w:hAnsi="Times New Roman" w:cs="Times New Roman"/>
          <w:b/>
          <w:i/>
          <w:iCs/>
          <w:sz w:val="24"/>
          <w:szCs w:val="24"/>
        </w:rPr>
        <w:sym w:font="Symbol" w:char="F06D"/>
      </w:r>
      <w:r w:rsidR="00636DE8" w:rsidRPr="00DE2BBB">
        <w:rPr>
          <w:rFonts w:ascii="Times New Roman" w:hAnsi="Times New Roman" w:cs="Times New Roman"/>
          <w:b/>
          <w:i/>
          <w:iCs/>
          <w:sz w:val="24"/>
          <w:szCs w:val="24"/>
        </w:rPr>
        <w:t>-O</w:t>
      </w:r>
      <w:r w:rsidR="00B1319C" w:rsidRPr="00DE2BBB">
        <w:rPr>
          <w:rFonts w:ascii="Times New Roman" w:hAnsi="Times New Roman" w:cs="Times New Roman"/>
          <w:b/>
          <w:i/>
          <w:iCs/>
          <w:sz w:val="24"/>
          <w:szCs w:val="24"/>
        </w:rPr>
        <w:t>pi</w:t>
      </w:r>
      <w:r w:rsidR="00636DE8" w:rsidRPr="00DE2BBB">
        <w:rPr>
          <w:rFonts w:ascii="Times New Roman" w:hAnsi="Times New Roman" w:cs="Times New Roman"/>
          <w:b/>
          <w:i/>
          <w:iCs/>
          <w:sz w:val="24"/>
          <w:szCs w:val="24"/>
        </w:rPr>
        <w:t>oid Receptor (MOR) A</w:t>
      </w:r>
      <w:r w:rsidR="00B1319C" w:rsidRPr="00DE2BBB">
        <w:rPr>
          <w:rFonts w:ascii="Times New Roman" w:hAnsi="Times New Roman" w:cs="Times New Roman"/>
          <w:b/>
          <w:i/>
          <w:iCs/>
          <w:sz w:val="24"/>
          <w:szCs w:val="24"/>
        </w:rPr>
        <w:t>gonists</w:t>
      </w:r>
    </w:p>
    <w:p w:rsidR="00644B5E" w:rsidRPr="00DE2BBB" w:rsidRDefault="00644B5E" w:rsidP="00644B5E">
      <w:pPr>
        <w:spacing w:after="200"/>
        <w:ind w:firstLine="720"/>
        <w:jc w:val="thaiDistribute"/>
        <w:rPr>
          <w:rFonts w:ascii="Times New Roman" w:hAnsi="Times New Roman" w:cs="Times New Roman"/>
          <w:sz w:val="24"/>
          <w:szCs w:val="24"/>
          <w:u w:val="single"/>
        </w:rPr>
      </w:pPr>
      <w:r w:rsidRPr="00DE2BBB">
        <w:rPr>
          <w:rFonts w:ascii="Times New Roman" w:hAnsi="Times New Roman" w:cs="Times New Roman"/>
          <w:sz w:val="24"/>
          <w:szCs w:val="24"/>
        </w:rPr>
        <w:t xml:space="preserve">In the studies of pain management, </w:t>
      </w:r>
      <w:r w:rsidRPr="00DE2BBB">
        <w:rPr>
          <w:rFonts w:ascii="Times New Roman" w:hAnsi="Times New Roman" w:cs="Times New Roman"/>
          <w:sz w:val="24"/>
          <w:szCs w:val="24"/>
        </w:rPr>
        <w:sym w:font="Symbol" w:char="F06D"/>
      </w:r>
      <w:r w:rsidRPr="00DE2BBB">
        <w:rPr>
          <w:rFonts w:ascii="Times New Roman" w:hAnsi="Times New Roman" w:cs="Times New Roman"/>
          <w:sz w:val="24"/>
          <w:szCs w:val="24"/>
        </w:rPr>
        <w:t xml:space="preserve">-opioid receptor has been an important protein target in the central nervous </w:t>
      </w:r>
      <w:proofErr w:type="gramStart"/>
      <w:r w:rsidRPr="00DE2BBB">
        <w:rPr>
          <w:rFonts w:ascii="Times New Roman" w:hAnsi="Times New Roman" w:cs="Times New Roman"/>
          <w:sz w:val="24"/>
          <w:szCs w:val="24"/>
        </w:rPr>
        <w:t>system which</w:t>
      </w:r>
      <w:proofErr w:type="gramEnd"/>
      <w:r w:rsidRPr="00DE2BBB">
        <w:rPr>
          <w:rFonts w:ascii="Times New Roman" w:hAnsi="Times New Roman" w:cs="Times New Roman"/>
          <w:sz w:val="24"/>
          <w:szCs w:val="24"/>
        </w:rPr>
        <w:t xml:space="preserve"> interacts with specific small molecules and may therefore alleviate pain in patients. In studying this target, one needs to have access to these compounds. Nature has been a major source of these small </w:t>
      </w:r>
      <w:proofErr w:type="gramStart"/>
      <w:r w:rsidRPr="00DE2BBB">
        <w:rPr>
          <w:rFonts w:ascii="Times New Roman" w:hAnsi="Times New Roman" w:cs="Times New Roman"/>
          <w:sz w:val="24"/>
          <w:szCs w:val="24"/>
        </w:rPr>
        <w:t>compounds which</w:t>
      </w:r>
      <w:proofErr w:type="gramEnd"/>
      <w:r w:rsidRPr="00DE2BBB">
        <w:rPr>
          <w:rFonts w:ascii="Times New Roman" w:hAnsi="Times New Roman" w:cs="Times New Roman"/>
          <w:sz w:val="24"/>
          <w:szCs w:val="24"/>
        </w:rPr>
        <w:t xml:space="preserve"> may be used in the research. In addition to the parent compounds in </w:t>
      </w:r>
      <w:proofErr w:type="gramStart"/>
      <w:r w:rsidRPr="00DE2BBB">
        <w:rPr>
          <w:rFonts w:ascii="Times New Roman" w:hAnsi="Times New Roman" w:cs="Times New Roman"/>
          <w:sz w:val="24"/>
          <w:szCs w:val="24"/>
        </w:rPr>
        <w:t>plants which</w:t>
      </w:r>
      <w:proofErr w:type="gramEnd"/>
      <w:r w:rsidRPr="00DE2BBB">
        <w:rPr>
          <w:rFonts w:ascii="Times New Roman" w:hAnsi="Times New Roman" w:cs="Times New Roman"/>
          <w:sz w:val="24"/>
          <w:szCs w:val="24"/>
        </w:rPr>
        <w:t xml:space="preserve"> are known to reduce pain, synthetic derivatives are also equally important for the study. In a recent pharmacological evaluation of the synthetic </w:t>
      </w:r>
      <w:proofErr w:type="spellStart"/>
      <w:r w:rsidRPr="00DE2BBB">
        <w:rPr>
          <w:rFonts w:ascii="Times New Roman" w:hAnsi="Times New Roman" w:cs="Times New Roman"/>
          <w:sz w:val="24"/>
          <w:szCs w:val="24"/>
        </w:rPr>
        <w:t>mitragynine</w:t>
      </w:r>
      <w:proofErr w:type="spellEnd"/>
      <w:r w:rsidRPr="00DE2BBB">
        <w:rPr>
          <w:rFonts w:ascii="Times New Roman" w:hAnsi="Times New Roman" w:cs="Times New Roman"/>
          <w:sz w:val="24"/>
          <w:szCs w:val="24"/>
        </w:rPr>
        <w:t xml:space="preserve"> and derivatives, the principle alkaloids found in the Southeast Asian plant </w:t>
      </w:r>
      <w:proofErr w:type="spellStart"/>
      <w:r w:rsidRPr="00DE2BBB">
        <w:rPr>
          <w:rFonts w:ascii="Times New Roman" w:hAnsi="Times New Roman" w:cs="Times New Roman"/>
          <w:i/>
          <w:iCs/>
          <w:sz w:val="24"/>
          <w:szCs w:val="24"/>
        </w:rPr>
        <w:t>Mitragyna</w:t>
      </w:r>
      <w:proofErr w:type="spellEnd"/>
      <w:r w:rsidRPr="00DE2BBB">
        <w:rPr>
          <w:rFonts w:ascii="Times New Roman" w:hAnsi="Times New Roman" w:cs="Times New Roman"/>
          <w:i/>
          <w:iCs/>
          <w:sz w:val="24"/>
          <w:szCs w:val="24"/>
        </w:rPr>
        <w:t xml:space="preserve"> </w:t>
      </w:r>
      <w:proofErr w:type="spellStart"/>
      <w:r w:rsidRPr="00DE2BBB">
        <w:rPr>
          <w:rFonts w:ascii="Times New Roman" w:hAnsi="Times New Roman" w:cs="Times New Roman"/>
          <w:i/>
          <w:iCs/>
          <w:sz w:val="24"/>
          <w:szCs w:val="24"/>
        </w:rPr>
        <w:t>speciosa</w:t>
      </w:r>
      <w:proofErr w:type="spellEnd"/>
      <w:r w:rsidRPr="00DE2BBB">
        <w:rPr>
          <w:rFonts w:ascii="Times New Roman" w:hAnsi="Times New Roman" w:cs="Times New Roman"/>
          <w:sz w:val="24"/>
          <w:szCs w:val="24"/>
        </w:rPr>
        <w:t xml:space="preserve"> (known as </w:t>
      </w:r>
      <w:proofErr w:type="spellStart"/>
      <w:r w:rsidRPr="00DE2BBB">
        <w:rPr>
          <w:rFonts w:ascii="Times New Roman" w:hAnsi="Times New Roman" w:cs="Times New Roman"/>
          <w:sz w:val="24"/>
          <w:szCs w:val="24"/>
        </w:rPr>
        <w:t>Kratom</w:t>
      </w:r>
      <w:proofErr w:type="spellEnd"/>
      <w:r w:rsidRPr="00DE2BBB">
        <w:rPr>
          <w:rFonts w:ascii="Times New Roman" w:hAnsi="Times New Roman" w:cs="Times New Roman"/>
          <w:sz w:val="24"/>
          <w:szCs w:val="24"/>
        </w:rPr>
        <w:t xml:space="preserve"> in Thailand), by </w:t>
      </w:r>
      <w:proofErr w:type="spellStart"/>
      <w:r w:rsidRPr="00DE2BBB">
        <w:rPr>
          <w:rFonts w:ascii="Times New Roman" w:hAnsi="Times New Roman" w:cs="Times New Roman"/>
          <w:sz w:val="24"/>
          <w:szCs w:val="24"/>
        </w:rPr>
        <w:t>Sames</w:t>
      </w:r>
      <w:proofErr w:type="spellEnd"/>
      <w:r w:rsidRPr="00DE2BBB">
        <w:rPr>
          <w:rFonts w:ascii="Times New Roman" w:hAnsi="Times New Roman" w:cs="Times New Roman"/>
          <w:sz w:val="24"/>
          <w:szCs w:val="24"/>
        </w:rPr>
        <w:t xml:space="preserve"> and co-workers (</w:t>
      </w:r>
      <w:proofErr w:type="spellStart"/>
      <w:r w:rsidRPr="00DE2BBB">
        <w:rPr>
          <w:rFonts w:ascii="Times New Roman" w:hAnsi="Times New Roman" w:cs="Times New Roman"/>
          <w:sz w:val="24"/>
          <w:szCs w:val="24"/>
        </w:rPr>
        <w:t>Kruegel</w:t>
      </w:r>
      <w:proofErr w:type="spellEnd"/>
      <w:r w:rsidRPr="00DE2BBB">
        <w:rPr>
          <w:rFonts w:ascii="Times New Roman" w:hAnsi="Times New Roman" w:cs="Times New Roman"/>
          <w:sz w:val="24"/>
          <w:szCs w:val="24"/>
        </w:rPr>
        <w:t xml:space="preserve">, A. C.; </w:t>
      </w:r>
      <w:r w:rsidR="00A25E3B">
        <w:rPr>
          <w:rFonts w:ascii="Times New Roman" w:hAnsi="Times New Roman" w:cs="Times New Roman"/>
          <w:sz w:val="24"/>
          <w:szCs w:val="24"/>
        </w:rPr>
        <w:br/>
      </w:r>
      <w:r w:rsidRPr="00DE2BBB">
        <w:rPr>
          <w:rFonts w:ascii="Times New Roman" w:hAnsi="Times New Roman" w:cs="Times New Roman"/>
          <w:sz w:val="24"/>
          <w:szCs w:val="24"/>
        </w:rPr>
        <w:t xml:space="preserve">Gassaway, M. M.; </w:t>
      </w:r>
      <w:proofErr w:type="spellStart"/>
      <w:r w:rsidRPr="00DE2BBB">
        <w:rPr>
          <w:rFonts w:ascii="Times New Roman" w:hAnsi="Times New Roman" w:cs="Times New Roman"/>
          <w:sz w:val="24"/>
          <w:szCs w:val="24"/>
        </w:rPr>
        <w:t>Kapoor</w:t>
      </w:r>
      <w:proofErr w:type="spellEnd"/>
      <w:r w:rsidRPr="00DE2BBB">
        <w:rPr>
          <w:rFonts w:ascii="Times New Roman" w:hAnsi="Times New Roman" w:cs="Times New Roman"/>
          <w:sz w:val="24"/>
          <w:szCs w:val="24"/>
        </w:rPr>
        <w:t xml:space="preserve">, A.; </w:t>
      </w:r>
      <w:proofErr w:type="spellStart"/>
      <w:r w:rsidRPr="00DE2BBB">
        <w:rPr>
          <w:rFonts w:ascii="Times New Roman" w:hAnsi="Times New Roman" w:cs="Times New Roman"/>
          <w:sz w:val="24"/>
          <w:szCs w:val="24"/>
        </w:rPr>
        <w:t>Váradi</w:t>
      </w:r>
      <w:proofErr w:type="spellEnd"/>
      <w:r w:rsidRPr="00DE2BBB">
        <w:rPr>
          <w:rFonts w:ascii="Times New Roman" w:hAnsi="Times New Roman" w:cs="Times New Roman"/>
          <w:sz w:val="24"/>
          <w:szCs w:val="24"/>
        </w:rPr>
        <w:t xml:space="preserve">, A.; </w:t>
      </w:r>
      <w:proofErr w:type="spellStart"/>
      <w:r w:rsidRPr="00DE2BBB">
        <w:rPr>
          <w:rFonts w:ascii="Times New Roman" w:hAnsi="Times New Roman" w:cs="Times New Roman"/>
          <w:sz w:val="24"/>
          <w:szCs w:val="24"/>
        </w:rPr>
        <w:t>Majumdar</w:t>
      </w:r>
      <w:proofErr w:type="spellEnd"/>
      <w:r w:rsidRPr="00DE2BBB">
        <w:rPr>
          <w:rFonts w:ascii="Times New Roman" w:hAnsi="Times New Roman" w:cs="Times New Roman"/>
          <w:sz w:val="24"/>
          <w:szCs w:val="24"/>
        </w:rPr>
        <w:t xml:space="preserve">, S. </w:t>
      </w:r>
      <w:proofErr w:type="spellStart"/>
      <w:r w:rsidRPr="00DE2BBB">
        <w:rPr>
          <w:rFonts w:ascii="Times New Roman" w:hAnsi="Times New Roman" w:cs="Times New Roman"/>
          <w:sz w:val="24"/>
          <w:szCs w:val="24"/>
        </w:rPr>
        <w:t>Filizola</w:t>
      </w:r>
      <w:proofErr w:type="spellEnd"/>
      <w:r w:rsidRPr="00DE2BBB">
        <w:rPr>
          <w:rFonts w:ascii="Times New Roman" w:hAnsi="Times New Roman" w:cs="Times New Roman"/>
          <w:sz w:val="24"/>
          <w:szCs w:val="24"/>
        </w:rPr>
        <w:t xml:space="preserve">, M.; </w:t>
      </w:r>
      <w:proofErr w:type="spellStart"/>
      <w:r w:rsidRPr="00DE2BBB">
        <w:rPr>
          <w:rFonts w:ascii="Times New Roman" w:hAnsi="Times New Roman" w:cs="Times New Roman"/>
          <w:sz w:val="24"/>
          <w:szCs w:val="24"/>
        </w:rPr>
        <w:t>Javitch</w:t>
      </w:r>
      <w:proofErr w:type="spellEnd"/>
      <w:r w:rsidRPr="00DE2BBB">
        <w:rPr>
          <w:rFonts w:ascii="Times New Roman" w:hAnsi="Times New Roman" w:cs="Times New Roman"/>
          <w:sz w:val="24"/>
          <w:szCs w:val="24"/>
        </w:rPr>
        <w:t xml:space="preserve">, J. A.; and </w:t>
      </w:r>
      <w:r w:rsidR="00A25E3B">
        <w:rPr>
          <w:rFonts w:ascii="Times New Roman" w:hAnsi="Times New Roman" w:cs="Times New Roman"/>
          <w:sz w:val="24"/>
          <w:szCs w:val="24"/>
        </w:rPr>
        <w:br/>
      </w:r>
      <w:proofErr w:type="spellStart"/>
      <w:r w:rsidRPr="00DE2BBB">
        <w:rPr>
          <w:rFonts w:ascii="Times New Roman" w:hAnsi="Times New Roman" w:cs="Times New Roman"/>
          <w:sz w:val="24"/>
          <w:szCs w:val="24"/>
        </w:rPr>
        <w:t>Sames</w:t>
      </w:r>
      <w:proofErr w:type="spellEnd"/>
      <w:r w:rsidRPr="00DE2BBB">
        <w:rPr>
          <w:rFonts w:ascii="Times New Roman" w:hAnsi="Times New Roman" w:cs="Times New Roman"/>
          <w:sz w:val="24"/>
          <w:szCs w:val="24"/>
        </w:rPr>
        <w:t xml:space="preserve">, D. </w:t>
      </w:r>
      <w:r w:rsidRPr="00DE2BBB">
        <w:rPr>
          <w:rFonts w:ascii="Times New Roman" w:hAnsi="Times New Roman" w:cs="Times New Roman"/>
          <w:i/>
          <w:iCs/>
          <w:sz w:val="24"/>
          <w:szCs w:val="24"/>
        </w:rPr>
        <w:t>J. Am. Chem. Soc.</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2016</w:t>
      </w:r>
      <w:r w:rsidRPr="00DE2BBB">
        <w:rPr>
          <w:rFonts w:ascii="Times New Roman" w:hAnsi="Times New Roman" w:cs="Times New Roman"/>
          <w:sz w:val="24"/>
          <w:szCs w:val="24"/>
        </w:rPr>
        <w:t xml:space="preserve">, </w:t>
      </w:r>
      <w:r w:rsidRPr="00DE2BBB">
        <w:rPr>
          <w:rFonts w:ascii="Times New Roman" w:hAnsi="Times New Roman" w:cs="Times New Roman"/>
          <w:i/>
          <w:iCs/>
          <w:sz w:val="24"/>
          <w:szCs w:val="24"/>
        </w:rPr>
        <w:t>138</w:t>
      </w:r>
      <w:r w:rsidRPr="00DE2BBB">
        <w:rPr>
          <w:rFonts w:ascii="Times New Roman" w:hAnsi="Times New Roman" w:cs="Times New Roman"/>
          <w:sz w:val="24"/>
          <w:szCs w:val="24"/>
        </w:rPr>
        <w:t xml:space="preserve">, 6754–6764), the materials for the evaluation were accessed </w:t>
      </w:r>
      <w:r w:rsidRPr="00DE2BBB">
        <w:rPr>
          <w:rFonts w:ascii="Times New Roman" w:hAnsi="Times New Roman" w:cs="Times New Roman"/>
          <w:i/>
          <w:iCs/>
          <w:sz w:val="24"/>
          <w:szCs w:val="24"/>
        </w:rPr>
        <w:t>via</w:t>
      </w:r>
      <w:r w:rsidRPr="00DE2BBB">
        <w:rPr>
          <w:rFonts w:ascii="Times New Roman" w:hAnsi="Times New Roman" w:cs="Times New Roman"/>
          <w:sz w:val="24"/>
          <w:szCs w:val="24"/>
        </w:rPr>
        <w:t xml:space="preserve"> total synthesis. The brief synthesis is illustrated in the scheme below.</w:t>
      </w:r>
    </w:p>
    <w:p w:rsidR="00644B5E" w:rsidRPr="00DE2BBB" w:rsidRDefault="00DE35CF" w:rsidP="00164967">
      <w:pPr>
        <w:jc w:val="center"/>
      </w:pPr>
      <w:r w:rsidRPr="00DE2BBB">
        <w:object w:dxaOrig="10098" w:dyaOrig="7310">
          <v:shape id="_x0000_i1054" type="#_x0000_t75" style="width:484.9pt;height:350.45pt" o:ole="">
            <v:imagedata r:id="rId83" o:title=""/>
          </v:shape>
          <o:OLEObject Type="Embed" ProgID="ChemDraw.Document.6.0" ShapeID="_x0000_i1054" DrawAspect="Content" ObjectID="_1427490035" r:id="rId84"/>
        </w:object>
      </w:r>
    </w:p>
    <w:p w:rsidR="00DA2831" w:rsidRPr="00DE2BBB" w:rsidRDefault="00DA2831" w:rsidP="002D2875">
      <w:pPr>
        <w:ind w:firstLine="720"/>
        <w:jc w:val="both"/>
        <w:rPr>
          <w:rFonts w:ascii="Times New Roman" w:hAnsi="Times New Roman" w:cs="Times New Roman"/>
          <w:sz w:val="24"/>
          <w:szCs w:val="24"/>
        </w:rPr>
      </w:pPr>
      <w:r w:rsidRPr="00DE2BBB">
        <w:rPr>
          <w:rFonts w:ascii="Times New Roman" w:hAnsi="Times New Roman" w:cs="Times New Roman"/>
          <w:sz w:val="24"/>
          <w:szCs w:val="24"/>
        </w:rPr>
        <w:t>31</w:t>
      </w:r>
      <w:r w:rsidR="00FD292B" w:rsidRPr="00DE2BBB">
        <w:rPr>
          <w:rFonts w:ascii="Times New Roman" w:hAnsi="Times New Roman" w:cs="Times New Roman"/>
          <w:sz w:val="24"/>
          <w:szCs w:val="24"/>
        </w:rPr>
        <w:t xml:space="preserve">.1) </w:t>
      </w:r>
      <w:proofErr w:type="gramStart"/>
      <w:r w:rsidRPr="00DE2BBB">
        <w:rPr>
          <w:rFonts w:ascii="Times New Roman" w:hAnsi="Times New Roman" w:cs="Times New Roman"/>
          <w:sz w:val="24"/>
          <w:szCs w:val="24"/>
        </w:rPr>
        <w:t>Draw</w:t>
      </w:r>
      <w:proofErr w:type="gramEnd"/>
      <w:r w:rsidRPr="00DE2BBB">
        <w:rPr>
          <w:rFonts w:ascii="Times New Roman" w:hAnsi="Times New Roman" w:cs="Times New Roman"/>
          <w:sz w:val="24"/>
          <w:szCs w:val="24"/>
        </w:rPr>
        <w:t xml:space="preserve"> the correct structure of compound </w:t>
      </w:r>
      <w:r w:rsidRPr="00DE2BBB">
        <w:rPr>
          <w:rFonts w:ascii="Times New Roman" w:hAnsi="Times New Roman" w:cs="Times New Roman"/>
          <w:b/>
          <w:bCs/>
          <w:sz w:val="24"/>
          <w:szCs w:val="24"/>
        </w:rPr>
        <w:t>A</w:t>
      </w:r>
      <w:r w:rsidRPr="00DE2BBB">
        <w:rPr>
          <w:rFonts w:ascii="Times New Roman" w:hAnsi="Times New Roman" w:cs="Times New Roman"/>
          <w:sz w:val="24"/>
          <w:szCs w:val="24"/>
        </w:rPr>
        <w:t>.</w:t>
      </w:r>
    </w:p>
    <w:p w:rsidR="002D2875" w:rsidRPr="00DE2BBB" w:rsidRDefault="00DA2831" w:rsidP="002D2875">
      <w:pPr>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31.2) </w:t>
      </w:r>
      <w:proofErr w:type="gramStart"/>
      <w:r w:rsidR="002D2875" w:rsidRPr="00DE2BBB">
        <w:rPr>
          <w:rFonts w:ascii="Times New Roman" w:hAnsi="Times New Roman" w:cs="Times New Roman"/>
          <w:sz w:val="24"/>
          <w:szCs w:val="24"/>
        </w:rPr>
        <w:t>Identify</w:t>
      </w:r>
      <w:proofErr w:type="gramEnd"/>
      <w:r w:rsidR="002D2875" w:rsidRPr="00DE2BBB">
        <w:rPr>
          <w:rFonts w:ascii="Times New Roman" w:hAnsi="Times New Roman" w:cs="Times New Roman"/>
          <w:sz w:val="24"/>
          <w:szCs w:val="24"/>
        </w:rPr>
        <w:t xml:space="preserve"> the structures of compounds </w:t>
      </w:r>
      <w:r w:rsidR="00E957FA" w:rsidRPr="00DE2BBB">
        <w:rPr>
          <w:rFonts w:ascii="Times New Roman" w:hAnsi="Times New Roman" w:cs="Times New Roman"/>
          <w:b/>
          <w:bCs/>
          <w:sz w:val="24"/>
          <w:szCs w:val="24"/>
        </w:rPr>
        <w:t>B</w:t>
      </w:r>
      <w:r w:rsidR="002D2875" w:rsidRPr="00DE2BBB">
        <w:rPr>
          <w:rFonts w:ascii="Times New Roman" w:hAnsi="Times New Roman" w:cs="Times New Roman"/>
          <w:sz w:val="24"/>
          <w:szCs w:val="24"/>
        </w:rPr>
        <w:t>-</w:t>
      </w:r>
      <w:r w:rsidR="002D2875" w:rsidRPr="00DE2BBB">
        <w:rPr>
          <w:rFonts w:ascii="Times New Roman" w:hAnsi="Times New Roman" w:cs="Times New Roman"/>
          <w:b/>
          <w:bCs/>
          <w:sz w:val="24"/>
          <w:szCs w:val="24"/>
        </w:rPr>
        <w:t>D</w:t>
      </w:r>
      <w:r w:rsidR="002D2875" w:rsidRPr="00DE2BBB">
        <w:rPr>
          <w:rFonts w:ascii="Times New Roman" w:hAnsi="Times New Roman" w:cs="Times New Roman"/>
          <w:sz w:val="24"/>
          <w:szCs w:val="24"/>
        </w:rPr>
        <w:t xml:space="preserve"> with correct stereochemistry.</w:t>
      </w:r>
    </w:p>
    <w:p w:rsidR="00164967" w:rsidRDefault="00164967"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B1319C" w:rsidRPr="00DE2BBB" w:rsidRDefault="00DA2831" w:rsidP="00B1319C">
      <w:pPr>
        <w:spacing w:line="276" w:lineRule="auto"/>
        <w:jc w:val="both"/>
        <w:rPr>
          <w:rFonts w:ascii="Times New Roman" w:hAnsi="Times New Roman" w:cs="Times New Roman"/>
          <w:b/>
          <w:bCs/>
          <w:i/>
          <w:iCs/>
          <w:sz w:val="24"/>
          <w:szCs w:val="32"/>
        </w:rPr>
      </w:pPr>
      <w:r w:rsidRPr="00DE2BBB">
        <w:rPr>
          <w:rFonts w:ascii="Times New Roman" w:hAnsi="Times New Roman" w:cs="Times New Roman"/>
          <w:b/>
          <w:bCs/>
          <w:i/>
          <w:iCs/>
          <w:sz w:val="24"/>
          <w:szCs w:val="32"/>
        </w:rPr>
        <w:lastRenderedPageBreak/>
        <w:t>Task 32</w:t>
      </w:r>
      <w:r w:rsidR="00454C81" w:rsidRPr="00DE2BBB">
        <w:rPr>
          <w:rFonts w:ascii="Times New Roman" w:hAnsi="Times New Roman" w:cs="Times New Roman"/>
          <w:b/>
          <w:bCs/>
          <w:i/>
          <w:iCs/>
          <w:sz w:val="24"/>
          <w:szCs w:val="32"/>
        </w:rPr>
        <w:t xml:space="preserve">. </w:t>
      </w:r>
      <w:proofErr w:type="spellStart"/>
      <w:r w:rsidR="00636DE8" w:rsidRPr="00DE2BBB">
        <w:rPr>
          <w:rFonts w:ascii="Times New Roman" w:hAnsi="Times New Roman" w:cs="Times New Roman"/>
          <w:b/>
          <w:bCs/>
          <w:i/>
          <w:iCs/>
          <w:sz w:val="24"/>
          <w:szCs w:val="32"/>
        </w:rPr>
        <w:t>P</w:t>
      </w:r>
      <w:r w:rsidR="00B1319C" w:rsidRPr="00DE2BBB">
        <w:rPr>
          <w:rFonts w:ascii="Times New Roman" w:hAnsi="Times New Roman" w:cs="Times New Roman"/>
          <w:b/>
          <w:bCs/>
          <w:i/>
          <w:iCs/>
          <w:sz w:val="24"/>
          <w:szCs w:val="32"/>
        </w:rPr>
        <w:t>ericycl</w:t>
      </w:r>
      <w:r w:rsidR="00636DE8" w:rsidRPr="00DE2BBB">
        <w:rPr>
          <w:rFonts w:ascii="Times New Roman" w:hAnsi="Times New Roman" w:cs="Times New Roman"/>
          <w:b/>
          <w:bCs/>
          <w:i/>
          <w:iCs/>
          <w:sz w:val="24"/>
          <w:szCs w:val="32"/>
        </w:rPr>
        <w:t>ic</w:t>
      </w:r>
      <w:proofErr w:type="spellEnd"/>
      <w:r w:rsidR="00636DE8" w:rsidRPr="00DE2BBB">
        <w:rPr>
          <w:rFonts w:ascii="Times New Roman" w:hAnsi="Times New Roman" w:cs="Times New Roman"/>
          <w:b/>
          <w:bCs/>
          <w:i/>
          <w:iCs/>
          <w:sz w:val="24"/>
          <w:szCs w:val="32"/>
        </w:rPr>
        <w:t xml:space="preserve"> R</w:t>
      </w:r>
      <w:r w:rsidR="00B1319C" w:rsidRPr="00DE2BBB">
        <w:rPr>
          <w:rFonts w:ascii="Times New Roman" w:hAnsi="Times New Roman" w:cs="Times New Roman"/>
          <w:b/>
          <w:bCs/>
          <w:i/>
          <w:iCs/>
          <w:sz w:val="24"/>
          <w:szCs w:val="32"/>
        </w:rPr>
        <w:t>eaction</w:t>
      </w:r>
    </w:p>
    <w:p w:rsidR="00637FD2" w:rsidRPr="00DE2BBB" w:rsidRDefault="00DA2831" w:rsidP="00637FD2">
      <w:pPr>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32</w:t>
      </w:r>
      <w:r w:rsidR="00637FD2" w:rsidRPr="00DE2BBB">
        <w:rPr>
          <w:rFonts w:ascii="Times New Roman" w:hAnsi="Times New Roman" w:cs="Times New Roman"/>
          <w:bCs/>
          <w:sz w:val="24"/>
          <w:szCs w:val="24"/>
        </w:rPr>
        <w:t xml:space="preserve">.1) </w:t>
      </w:r>
      <w:proofErr w:type="gramStart"/>
      <w:r w:rsidR="00637FD2" w:rsidRPr="00DE2BBB">
        <w:rPr>
          <w:rFonts w:ascii="Times New Roman" w:hAnsi="Times New Roman" w:cs="Times New Roman"/>
          <w:bCs/>
          <w:sz w:val="24"/>
          <w:szCs w:val="24"/>
        </w:rPr>
        <w:t>A</w:t>
      </w:r>
      <w:proofErr w:type="gramEnd"/>
      <w:r w:rsidR="00637FD2" w:rsidRPr="00DE2BBB">
        <w:rPr>
          <w:rFonts w:ascii="Times New Roman" w:hAnsi="Times New Roman" w:cs="Times New Roman"/>
          <w:bCs/>
          <w:sz w:val="24"/>
          <w:szCs w:val="24"/>
        </w:rPr>
        <w:t xml:space="preserve"> series of </w:t>
      </w:r>
      <w:proofErr w:type="spellStart"/>
      <w:r w:rsidR="00637FD2" w:rsidRPr="00DE2BBB">
        <w:rPr>
          <w:rFonts w:ascii="Times New Roman" w:hAnsi="Times New Roman" w:cs="Times New Roman"/>
          <w:bCs/>
          <w:sz w:val="24"/>
          <w:szCs w:val="24"/>
        </w:rPr>
        <w:t>pericyclic</w:t>
      </w:r>
      <w:proofErr w:type="spellEnd"/>
      <w:r w:rsidR="00637FD2" w:rsidRPr="00DE2BBB">
        <w:rPr>
          <w:rFonts w:ascii="Times New Roman" w:hAnsi="Times New Roman" w:cs="Times New Roman"/>
          <w:bCs/>
          <w:sz w:val="24"/>
          <w:szCs w:val="24"/>
        </w:rPr>
        <w:t xml:space="preserve"> reaction can be used to construct complex organic molecular structure in a </w:t>
      </w:r>
      <w:proofErr w:type="spellStart"/>
      <w:r w:rsidR="00637FD2" w:rsidRPr="00DE2BBB">
        <w:rPr>
          <w:rFonts w:ascii="Times New Roman" w:hAnsi="Times New Roman" w:cs="Times New Roman"/>
          <w:bCs/>
          <w:sz w:val="24"/>
          <w:szCs w:val="24"/>
        </w:rPr>
        <w:t>stereocontrolled</w:t>
      </w:r>
      <w:proofErr w:type="spellEnd"/>
      <w:r w:rsidR="00637FD2" w:rsidRPr="00DE2BBB">
        <w:rPr>
          <w:rFonts w:ascii="Times New Roman" w:hAnsi="Times New Roman" w:cs="Times New Roman"/>
          <w:bCs/>
          <w:sz w:val="24"/>
          <w:szCs w:val="24"/>
        </w:rPr>
        <w:t xml:space="preserve"> manner.  For example, Moore, </w:t>
      </w:r>
      <w:r w:rsidR="00637FD2" w:rsidRPr="00DE2BBB">
        <w:rPr>
          <w:rFonts w:ascii="Times New Roman" w:hAnsi="Times New Roman" w:cs="Times New Roman"/>
          <w:bCs/>
          <w:i/>
          <w:iCs/>
          <w:sz w:val="24"/>
          <w:szCs w:val="24"/>
        </w:rPr>
        <w:t>et al.</w:t>
      </w:r>
      <w:r w:rsidR="00637FD2" w:rsidRPr="00DE2BBB">
        <w:rPr>
          <w:rFonts w:ascii="Times New Roman" w:hAnsi="Times New Roman" w:cs="Times New Roman"/>
          <w:bCs/>
          <w:sz w:val="24"/>
          <w:szCs w:val="24"/>
        </w:rPr>
        <w:t xml:space="preserve"> (</w:t>
      </w:r>
      <w:r w:rsidR="00637FD2" w:rsidRPr="00DE2BBB">
        <w:rPr>
          <w:rFonts w:ascii="Times New Roman" w:hAnsi="Times New Roman" w:cs="Times New Roman"/>
          <w:bCs/>
          <w:i/>
          <w:iCs/>
          <w:sz w:val="24"/>
          <w:szCs w:val="24"/>
        </w:rPr>
        <w:t>J. Org. Chem.</w:t>
      </w:r>
      <w:r w:rsidR="00637FD2" w:rsidRPr="00DE2BBB">
        <w:rPr>
          <w:rFonts w:ascii="Times New Roman" w:hAnsi="Times New Roman" w:cs="Times New Roman"/>
          <w:bCs/>
          <w:sz w:val="24"/>
          <w:szCs w:val="24"/>
        </w:rPr>
        <w:t xml:space="preserve"> </w:t>
      </w:r>
      <w:r w:rsidR="00637FD2" w:rsidRPr="00DE2BBB">
        <w:rPr>
          <w:rFonts w:ascii="Times New Roman" w:hAnsi="Times New Roman" w:cs="Times New Roman"/>
          <w:b/>
          <w:sz w:val="24"/>
          <w:szCs w:val="24"/>
        </w:rPr>
        <w:t>1998</w:t>
      </w:r>
      <w:r w:rsidR="00637FD2" w:rsidRPr="00DE2BBB">
        <w:rPr>
          <w:rFonts w:ascii="Times New Roman" w:hAnsi="Times New Roman" w:cs="Times New Roman"/>
          <w:bCs/>
          <w:sz w:val="24"/>
          <w:szCs w:val="24"/>
        </w:rPr>
        <w:t xml:space="preserve">, </w:t>
      </w:r>
      <w:r w:rsidR="00637FD2" w:rsidRPr="00DE2BBB">
        <w:rPr>
          <w:rFonts w:ascii="Times New Roman" w:hAnsi="Times New Roman" w:cs="Times New Roman"/>
          <w:bCs/>
          <w:i/>
          <w:iCs/>
          <w:sz w:val="24"/>
          <w:szCs w:val="24"/>
        </w:rPr>
        <w:t>63</w:t>
      </w:r>
      <w:r w:rsidR="00B5054D">
        <w:rPr>
          <w:rFonts w:ascii="Times New Roman" w:hAnsi="Times New Roman" w:cs="Times New Roman"/>
          <w:bCs/>
          <w:sz w:val="24"/>
          <w:szCs w:val="24"/>
        </w:rPr>
        <w:t xml:space="preserve">, </w:t>
      </w:r>
      <w:r w:rsidR="00B5054D">
        <w:rPr>
          <w:rFonts w:ascii="Times New Roman" w:hAnsi="Times New Roman" w:cs="Times New Roman"/>
          <w:bCs/>
          <w:sz w:val="24"/>
          <w:szCs w:val="24"/>
        </w:rPr>
        <w:br/>
        <w:t>6905</w:t>
      </w:r>
      <w:r w:rsidR="00637FD2" w:rsidRPr="00DE2BBB">
        <w:rPr>
          <w:rFonts w:ascii="Times New Roman" w:hAnsi="Times New Roman" w:cs="Times New Roman"/>
          <w:bCs/>
          <w:sz w:val="24"/>
          <w:szCs w:val="24"/>
        </w:rPr>
        <w:t xml:space="preserve">.) reported the synthesis of </w:t>
      </w:r>
      <w:proofErr w:type="spellStart"/>
      <w:r w:rsidR="00637FD2" w:rsidRPr="00DE2BBB">
        <w:rPr>
          <w:rFonts w:ascii="Times New Roman" w:hAnsi="Times New Roman" w:cs="Times New Roman"/>
          <w:bCs/>
          <w:sz w:val="24"/>
          <w:szCs w:val="24"/>
        </w:rPr>
        <w:t>triquinane</w:t>
      </w:r>
      <w:proofErr w:type="spellEnd"/>
      <w:r w:rsidR="00637FD2" w:rsidRPr="00DE2BBB">
        <w:rPr>
          <w:rFonts w:ascii="Times New Roman" w:hAnsi="Times New Roman" w:cs="Times New Roman"/>
          <w:bCs/>
          <w:sz w:val="24"/>
          <w:szCs w:val="24"/>
        </w:rPr>
        <w:t xml:space="preserve"> derivatives from the corresponding </w:t>
      </w:r>
      <w:proofErr w:type="spellStart"/>
      <w:r w:rsidR="00637FD2" w:rsidRPr="00DE2BBB">
        <w:rPr>
          <w:rFonts w:ascii="Times New Roman" w:hAnsi="Times New Roman" w:cs="Times New Roman"/>
          <w:bCs/>
          <w:sz w:val="24"/>
          <w:szCs w:val="24"/>
        </w:rPr>
        <w:t>cyclobutenone</w:t>
      </w:r>
      <w:proofErr w:type="spellEnd"/>
      <w:r w:rsidR="00637FD2" w:rsidRPr="00DE2BBB">
        <w:rPr>
          <w:rFonts w:ascii="Times New Roman" w:hAnsi="Times New Roman" w:cs="Times New Roman"/>
          <w:bCs/>
          <w:sz w:val="24"/>
          <w:szCs w:val="24"/>
        </w:rPr>
        <w:t xml:space="preserve"> as shown in scheme below.   </w:t>
      </w:r>
    </w:p>
    <w:p w:rsidR="00637FD2" w:rsidRPr="00DE2BBB" w:rsidRDefault="00864CDB" w:rsidP="008F5808">
      <w:pPr>
        <w:spacing w:line="276" w:lineRule="auto"/>
        <w:jc w:val="center"/>
        <w:rPr>
          <w:rFonts w:ascii="Times New Roman" w:hAnsi="Times New Roman" w:cs="Times New Roman"/>
          <w:b/>
          <w:sz w:val="24"/>
          <w:szCs w:val="24"/>
        </w:rPr>
      </w:pPr>
      <w:r w:rsidRPr="00DE2BBB">
        <w:object w:dxaOrig="8779" w:dyaOrig="4346">
          <v:shape id="_x0000_i1055" type="#_x0000_t75" style="width:385pt;height:192.5pt" o:ole="">
            <v:imagedata r:id="rId85" o:title=""/>
          </v:shape>
          <o:OLEObject Type="Embed" ProgID="ChemDraw.Document.6.0" ShapeID="_x0000_i1055" DrawAspect="Content" ObjectID="_1427490036" r:id="rId86"/>
        </w:object>
      </w:r>
    </w:p>
    <w:p w:rsidR="00637FD2" w:rsidRPr="00DE2BBB" w:rsidRDefault="00637FD2" w:rsidP="00637FD2">
      <w:pPr>
        <w:spacing w:line="276" w:lineRule="auto"/>
        <w:jc w:val="both"/>
        <w:rPr>
          <w:rFonts w:ascii="Times New Roman" w:hAnsi="Times New Roman" w:cs="Times New Roman"/>
          <w:bCs/>
          <w:sz w:val="24"/>
          <w:szCs w:val="24"/>
        </w:rPr>
      </w:pPr>
      <w:r w:rsidRPr="00DE2BBB">
        <w:rPr>
          <w:rFonts w:ascii="Times New Roman" w:hAnsi="Times New Roman" w:cs="Times New Roman"/>
          <w:b/>
          <w:sz w:val="24"/>
          <w:szCs w:val="24"/>
        </w:rPr>
        <w:tab/>
      </w:r>
      <w:r w:rsidRPr="00DE2BBB">
        <w:rPr>
          <w:rFonts w:ascii="Times New Roman" w:hAnsi="Times New Roman" w:cs="Times New Roman"/>
          <w:bCs/>
          <w:sz w:val="24"/>
          <w:szCs w:val="24"/>
        </w:rPr>
        <w:t>Propose structures of intermediates</w:t>
      </w:r>
      <w:r w:rsidR="008F5808" w:rsidRPr="00DE2BBB">
        <w:rPr>
          <w:rFonts w:ascii="Times New Roman" w:hAnsi="Times New Roman" w:cs="Times New Roman"/>
          <w:b/>
          <w:sz w:val="24"/>
          <w:szCs w:val="24"/>
        </w:rPr>
        <w:t xml:space="preserve"> A </w:t>
      </w:r>
      <w:r w:rsidR="008F5808" w:rsidRPr="00DE2BBB">
        <w:rPr>
          <w:rFonts w:ascii="Times New Roman" w:hAnsi="Times New Roman" w:cs="Times New Roman"/>
          <w:bCs/>
          <w:sz w:val="24"/>
          <w:szCs w:val="24"/>
        </w:rPr>
        <w:t>and</w:t>
      </w:r>
      <w:r w:rsidR="008F5808" w:rsidRPr="00DE2BBB">
        <w:rPr>
          <w:rFonts w:ascii="Times New Roman" w:hAnsi="Times New Roman" w:cs="Times New Roman"/>
          <w:b/>
          <w:sz w:val="24"/>
          <w:szCs w:val="24"/>
        </w:rPr>
        <w:t xml:space="preserve"> B</w:t>
      </w:r>
      <w:r w:rsidR="003D1090" w:rsidRPr="00DE2BBB">
        <w:rPr>
          <w:rFonts w:ascii="Times New Roman" w:hAnsi="Times New Roman" w:cs="Times New Roman"/>
          <w:bCs/>
          <w:sz w:val="24"/>
          <w:szCs w:val="24"/>
        </w:rPr>
        <w:t>.</w:t>
      </w:r>
    </w:p>
    <w:p w:rsidR="007C228A" w:rsidRPr="00DE2BBB" w:rsidRDefault="007C228A" w:rsidP="007C228A">
      <w:pPr>
        <w:spacing w:line="276" w:lineRule="auto"/>
        <w:jc w:val="both"/>
        <w:rPr>
          <w:rFonts w:ascii="Times New Roman" w:hAnsi="Times New Roman" w:cs="Times New Roman"/>
          <w:sz w:val="24"/>
          <w:szCs w:val="32"/>
        </w:rPr>
      </w:pPr>
    </w:p>
    <w:p w:rsidR="00B1319C" w:rsidRPr="00DE2BBB" w:rsidRDefault="00FF2BEA" w:rsidP="00932F5B">
      <w:pPr>
        <w:spacing w:line="276" w:lineRule="auto"/>
        <w:ind w:firstLine="720"/>
        <w:jc w:val="both"/>
        <w:rPr>
          <w:rFonts w:ascii="Times New Roman" w:hAnsi="Times New Roman" w:cs="Times New Roman"/>
          <w:sz w:val="24"/>
          <w:szCs w:val="32"/>
        </w:rPr>
      </w:pPr>
      <w:r>
        <w:rPr>
          <w:rFonts w:ascii="Times New Roman" w:hAnsi="Times New Roman" w:cs="Times New Roman"/>
          <w:sz w:val="24"/>
          <w:szCs w:val="32"/>
        </w:rPr>
        <w:t>32.2</w:t>
      </w:r>
      <w:r w:rsidR="00B1319C" w:rsidRPr="00DE2BBB">
        <w:rPr>
          <w:rFonts w:ascii="Times New Roman" w:hAnsi="Times New Roman" w:cs="Times New Roman"/>
          <w:sz w:val="24"/>
          <w:szCs w:val="32"/>
        </w:rPr>
        <w:t>) In the synthesis of prostaglandin, Corey</w:t>
      </w:r>
      <w:r w:rsidR="00637FD2" w:rsidRPr="00DE2BBB">
        <w:rPr>
          <w:rFonts w:ascii="Times New Roman" w:hAnsi="Times New Roman" w:cs="Times New Roman"/>
          <w:sz w:val="24"/>
          <w:szCs w:val="32"/>
        </w:rPr>
        <w:t xml:space="preserve">, </w:t>
      </w:r>
      <w:r w:rsidR="00637FD2" w:rsidRPr="00DE2BBB">
        <w:rPr>
          <w:rFonts w:ascii="Times New Roman" w:hAnsi="Times New Roman" w:cs="Times New Roman"/>
          <w:i/>
          <w:iCs/>
          <w:sz w:val="24"/>
          <w:szCs w:val="32"/>
        </w:rPr>
        <w:t>et al.</w:t>
      </w:r>
      <w:r w:rsidR="00B1319C" w:rsidRPr="00DE2BBB">
        <w:rPr>
          <w:rFonts w:ascii="Times New Roman" w:hAnsi="Times New Roman" w:cs="Times New Roman"/>
          <w:sz w:val="24"/>
          <w:szCs w:val="32"/>
        </w:rPr>
        <w:t xml:space="preserve"> (</w:t>
      </w:r>
      <w:r w:rsidR="00B1319C" w:rsidRPr="00DE2BBB">
        <w:rPr>
          <w:rFonts w:ascii="Times New Roman" w:hAnsi="Times New Roman" w:cs="Times New Roman"/>
          <w:i/>
          <w:iCs/>
          <w:sz w:val="24"/>
          <w:szCs w:val="32"/>
        </w:rPr>
        <w:t>J. Am. Chem. Soc.</w:t>
      </w:r>
      <w:r w:rsidR="00B1319C" w:rsidRPr="00DE2BBB">
        <w:rPr>
          <w:rFonts w:ascii="Times New Roman" w:hAnsi="Times New Roman" w:cs="Times New Roman"/>
          <w:sz w:val="24"/>
          <w:szCs w:val="32"/>
        </w:rPr>
        <w:t xml:space="preserve"> </w:t>
      </w:r>
      <w:r w:rsidR="00B1319C" w:rsidRPr="00DE2BBB">
        <w:rPr>
          <w:rFonts w:ascii="Times New Roman" w:hAnsi="Times New Roman" w:cs="Times New Roman"/>
          <w:b/>
          <w:bCs/>
          <w:sz w:val="24"/>
          <w:szCs w:val="32"/>
        </w:rPr>
        <w:t>1969</w:t>
      </w:r>
      <w:r w:rsidR="00B1319C" w:rsidRPr="00DE2BBB">
        <w:rPr>
          <w:rFonts w:ascii="Times New Roman" w:hAnsi="Times New Roman" w:cs="Times New Roman"/>
          <w:sz w:val="24"/>
          <w:szCs w:val="32"/>
        </w:rPr>
        <w:t xml:space="preserve">, </w:t>
      </w:r>
      <w:r w:rsidR="00B1319C" w:rsidRPr="00DE2BBB">
        <w:rPr>
          <w:rFonts w:ascii="Times New Roman" w:hAnsi="Times New Roman" w:cs="Times New Roman"/>
          <w:i/>
          <w:iCs/>
          <w:sz w:val="24"/>
          <w:szCs w:val="32"/>
        </w:rPr>
        <w:t>91</w:t>
      </w:r>
      <w:r w:rsidR="00B1319C" w:rsidRPr="00DE2BBB">
        <w:rPr>
          <w:rFonts w:ascii="Times New Roman" w:hAnsi="Times New Roman" w:cs="Times New Roman"/>
          <w:sz w:val="24"/>
          <w:szCs w:val="32"/>
        </w:rPr>
        <w:t>, 5675</w:t>
      </w:r>
      <w:r w:rsidR="00B5054D">
        <w:rPr>
          <w:rFonts w:ascii="Times New Roman" w:hAnsi="Times New Roman" w:cs="Times New Roman"/>
          <w:sz w:val="24"/>
          <w:szCs w:val="32"/>
        </w:rPr>
        <w:t>.</w:t>
      </w:r>
      <w:r w:rsidR="00B1319C" w:rsidRPr="00DE2BBB">
        <w:rPr>
          <w:rFonts w:ascii="Times New Roman" w:hAnsi="Times New Roman" w:cs="Times New Roman"/>
          <w:sz w:val="24"/>
          <w:szCs w:val="32"/>
        </w:rPr>
        <w:t xml:space="preserve">) used </w:t>
      </w:r>
      <w:proofErr w:type="spellStart"/>
      <w:r w:rsidR="00B1319C" w:rsidRPr="00DE2BBB">
        <w:rPr>
          <w:rFonts w:ascii="Times New Roman" w:hAnsi="Times New Roman" w:cs="Times New Roman"/>
          <w:sz w:val="24"/>
          <w:szCs w:val="32"/>
        </w:rPr>
        <w:t>cycloaddition</w:t>
      </w:r>
      <w:proofErr w:type="spellEnd"/>
      <w:r w:rsidR="00B1319C" w:rsidRPr="00DE2BBB">
        <w:rPr>
          <w:rFonts w:ascii="Times New Roman" w:hAnsi="Times New Roman" w:cs="Times New Roman"/>
          <w:sz w:val="24"/>
          <w:szCs w:val="32"/>
        </w:rPr>
        <w:t xml:space="preserve"> reaction as a key step along with a series of straightforward chemical transformations to set up stereochemistry at the periphery of </w:t>
      </w:r>
      <w:proofErr w:type="spellStart"/>
      <w:r w:rsidR="00B1319C" w:rsidRPr="00DE2BBB">
        <w:rPr>
          <w:rFonts w:ascii="Times New Roman" w:hAnsi="Times New Roman" w:cs="Times New Roman"/>
          <w:sz w:val="24"/>
          <w:szCs w:val="32"/>
        </w:rPr>
        <w:t>cyclopentyl</w:t>
      </w:r>
      <w:proofErr w:type="spellEnd"/>
      <w:r w:rsidR="00B1319C" w:rsidRPr="00DE2BBB">
        <w:rPr>
          <w:rFonts w:ascii="Times New Roman" w:hAnsi="Times New Roman" w:cs="Times New Roman"/>
          <w:sz w:val="24"/>
          <w:szCs w:val="32"/>
        </w:rPr>
        <w:t xml:space="preserve"> structure as shown in scheme below.</w:t>
      </w:r>
    </w:p>
    <w:p w:rsidR="00B1319C" w:rsidRPr="00DE2BBB" w:rsidRDefault="00B1319C" w:rsidP="00B1319C">
      <w:pPr>
        <w:spacing w:line="276" w:lineRule="auto"/>
        <w:jc w:val="both"/>
        <w:rPr>
          <w:rFonts w:ascii="Times New Roman" w:hAnsi="Times New Roman" w:cs="Times New Roman"/>
          <w:sz w:val="24"/>
          <w:szCs w:val="32"/>
        </w:rPr>
      </w:pPr>
    </w:p>
    <w:p w:rsidR="00B1319C" w:rsidRPr="00DE2BBB" w:rsidRDefault="00765A96" w:rsidP="00B1319C">
      <w:pPr>
        <w:spacing w:line="276" w:lineRule="auto"/>
        <w:jc w:val="center"/>
        <w:rPr>
          <w:rFonts w:ascii="Times New Roman" w:hAnsi="Times New Roman" w:cs="Times New Roman"/>
          <w:sz w:val="24"/>
          <w:szCs w:val="32"/>
        </w:rPr>
      </w:pPr>
      <w:r w:rsidRPr="00DE2BBB">
        <w:object w:dxaOrig="6450" w:dyaOrig="5788">
          <v:shape id="_x0000_i1056" type="#_x0000_t75" style="width:311.5pt;height:279.9pt" o:ole="">
            <v:imagedata r:id="rId87" o:title=""/>
          </v:shape>
          <o:OLEObject Type="Embed" ProgID="ChemDraw.Document.6.0" ShapeID="_x0000_i1056" DrawAspect="Content" ObjectID="_1427490037" r:id="rId88"/>
        </w:object>
      </w:r>
    </w:p>
    <w:p w:rsidR="00B1319C" w:rsidRPr="00DE2BBB" w:rsidRDefault="00B1319C" w:rsidP="00B1319C">
      <w:pPr>
        <w:spacing w:line="276" w:lineRule="auto"/>
        <w:jc w:val="both"/>
        <w:rPr>
          <w:rFonts w:ascii="Times New Roman" w:hAnsi="Times New Roman" w:cs="Times New Roman"/>
          <w:sz w:val="24"/>
          <w:szCs w:val="32"/>
        </w:rPr>
      </w:pPr>
    </w:p>
    <w:p w:rsidR="00B1319C" w:rsidRPr="00DE2BBB" w:rsidRDefault="00B1319C" w:rsidP="00636DE8">
      <w:pPr>
        <w:spacing w:line="276" w:lineRule="auto"/>
        <w:ind w:left="780" w:firstLine="660"/>
        <w:jc w:val="both"/>
        <w:rPr>
          <w:rFonts w:ascii="Times New Roman" w:hAnsi="Times New Roman" w:cs="Times New Roman"/>
          <w:sz w:val="24"/>
          <w:szCs w:val="24"/>
        </w:rPr>
      </w:pPr>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i</w:t>
      </w:r>
      <w:proofErr w:type="spellEnd"/>
      <w:r w:rsidRPr="00DE2BBB">
        <w:rPr>
          <w:rFonts w:ascii="Times New Roman" w:hAnsi="Times New Roman" w:cs="Times New Roman"/>
          <w:sz w:val="24"/>
          <w:szCs w:val="24"/>
        </w:rPr>
        <w:t xml:space="preserve">) Identify structures of compounds </w:t>
      </w:r>
      <w:r w:rsidR="00765A96">
        <w:rPr>
          <w:rFonts w:ascii="Times New Roman" w:hAnsi="Times New Roman" w:cs="Times New Roman"/>
          <w:b/>
          <w:bCs/>
          <w:sz w:val="24"/>
          <w:szCs w:val="24"/>
        </w:rPr>
        <w:t>C</w:t>
      </w:r>
      <w:r w:rsidRPr="00DE2BBB">
        <w:rPr>
          <w:rFonts w:ascii="Times New Roman" w:hAnsi="Times New Roman" w:cs="Times New Roman"/>
          <w:sz w:val="24"/>
          <w:szCs w:val="24"/>
        </w:rPr>
        <w:t>-</w:t>
      </w:r>
      <w:r w:rsidR="00765A96">
        <w:rPr>
          <w:rFonts w:ascii="Times New Roman" w:hAnsi="Times New Roman" w:cs="Times New Roman"/>
          <w:b/>
          <w:bCs/>
          <w:sz w:val="24"/>
          <w:szCs w:val="24"/>
        </w:rPr>
        <w:t>G</w:t>
      </w:r>
      <w:r w:rsidRPr="00DE2BBB">
        <w:rPr>
          <w:rFonts w:ascii="Times New Roman" w:hAnsi="Times New Roman" w:cs="Times New Roman"/>
          <w:sz w:val="24"/>
          <w:szCs w:val="24"/>
        </w:rPr>
        <w:t xml:space="preserve"> with correct relative stereochemistry.</w:t>
      </w:r>
    </w:p>
    <w:p w:rsidR="00B1319C" w:rsidRPr="00DE2BBB" w:rsidRDefault="00B1319C" w:rsidP="00636DE8">
      <w:pPr>
        <w:spacing w:line="276" w:lineRule="auto"/>
        <w:ind w:firstLine="1418"/>
        <w:jc w:val="both"/>
        <w:rPr>
          <w:rFonts w:ascii="Times New Roman" w:hAnsi="Times New Roman" w:cs="Times New Roman"/>
          <w:sz w:val="24"/>
          <w:szCs w:val="24"/>
        </w:rPr>
      </w:pPr>
      <w:r w:rsidRPr="00DE2BBB">
        <w:rPr>
          <w:rFonts w:ascii="Times New Roman" w:hAnsi="Times New Roman" w:cs="Times New Roman"/>
          <w:sz w:val="24"/>
          <w:szCs w:val="24"/>
        </w:rPr>
        <w:t xml:space="preserve">(ii) There is a carbon, labeled with an asterisk in compound </w:t>
      </w:r>
      <w:r w:rsidR="003E7A35" w:rsidRPr="00DE2BBB">
        <w:rPr>
          <w:rFonts w:ascii="Times New Roman" w:hAnsi="Times New Roman" w:cs="Times New Roman"/>
          <w:b/>
          <w:bCs/>
          <w:sz w:val="24"/>
          <w:szCs w:val="24"/>
        </w:rPr>
        <w:t>3</w:t>
      </w:r>
      <w:r w:rsidRPr="00DE2BBB">
        <w:rPr>
          <w:rFonts w:ascii="Times New Roman" w:hAnsi="Times New Roman" w:cs="Times New Roman"/>
          <w:sz w:val="24"/>
          <w:szCs w:val="24"/>
        </w:rPr>
        <w:t xml:space="preserve">.  Indicate the position of this labeled carbon in either compound </w:t>
      </w:r>
      <w:r w:rsidR="004E2CFE">
        <w:rPr>
          <w:rFonts w:ascii="Times New Roman" w:hAnsi="Times New Roman" w:cs="Times New Roman"/>
          <w:b/>
          <w:bCs/>
          <w:sz w:val="24"/>
          <w:szCs w:val="24"/>
        </w:rPr>
        <w:t>1</w:t>
      </w:r>
      <w:r w:rsidRPr="00DE2BBB">
        <w:rPr>
          <w:rFonts w:ascii="Times New Roman" w:hAnsi="Times New Roman" w:cs="Times New Roman"/>
          <w:sz w:val="24"/>
          <w:szCs w:val="24"/>
        </w:rPr>
        <w:t xml:space="preserve"> or </w:t>
      </w:r>
      <w:r w:rsidR="004E2CFE">
        <w:rPr>
          <w:rFonts w:ascii="Times New Roman" w:hAnsi="Times New Roman" w:cs="Times New Roman"/>
          <w:b/>
          <w:bCs/>
          <w:sz w:val="24"/>
          <w:szCs w:val="24"/>
        </w:rPr>
        <w:t>2</w:t>
      </w:r>
      <w:r w:rsidRPr="00DE2BBB">
        <w:rPr>
          <w:rFonts w:ascii="Times New Roman" w:hAnsi="Times New Roman" w:cs="Times New Roman"/>
          <w:sz w:val="24"/>
          <w:szCs w:val="24"/>
        </w:rPr>
        <w:t xml:space="preserve"> by placing an asterisk on the carbon in the given structure.</w:t>
      </w:r>
    </w:p>
    <w:p w:rsidR="00B1319C" w:rsidRPr="00DE2BBB" w:rsidRDefault="00DA2831" w:rsidP="00636DE8">
      <w:pPr>
        <w:spacing w:line="276" w:lineRule="auto"/>
        <w:jc w:val="center"/>
        <w:rPr>
          <w:rFonts w:ascii="Times New Roman" w:hAnsi="Times New Roman" w:cs="Times New Roman"/>
          <w:sz w:val="24"/>
          <w:szCs w:val="24"/>
        </w:rPr>
      </w:pPr>
      <w:r w:rsidRPr="00DE2BBB">
        <w:rPr>
          <w:rFonts w:ascii="Times New Roman" w:hAnsi="Times New Roman" w:cs="Times New Roman"/>
          <w:sz w:val="24"/>
          <w:szCs w:val="24"/>
        </w:rPr>
        <w:object w:dxaOrig="2937" w:dyaOrig="1391">
          <v:shape id="_x0000_i1057" type="#_x0000_t75" style="width:136.65pt;height:1in" o:ole="">
            <v:imagedata r:id="rId89" o:title=""/>
          </v:shape>
          <o:OLEObject Type="Embed" ProgID="ChemDraw.Document.6.0" ShapeID="_x0000_i1057" DrawAspect="Content" ObjectID="_1427490038" r:id="rId90"/>
        </w:object>
      </w:r>
    </w:p>
    <w:p w:rsidR="00B1319C" w:rsidRPr="00DE2BBB" w:rsidRDefault="00B1319C" w:rsidP="00636DE8">
      <w:pPr>
        <w:pStyle w:val="ListParagraph"/>
      </w:pPr>
      <w:r w:rsidRPr="00DE2BBB">
        <w:t xml:space="preserve">(iii) If </w:t>
      </w:r>
      <w:r w:rsidR="00636DE8" w:rsidRPr="00DE2BBB">
        <w:t xml:space="preserve">a </w:t>
      </w:r>
      <w:r w:rsidRPr="00DE2BBB">
        <w:t xml:space="preserve">student synthesizes compound </w:t>
      </w:r>
      <w:r w:rsidR="003E7A35" w:rsidRPr="00DE2BBB">
        <w:rPr>
          <w:b/>
          <w:bCs/>
        </w:rPr>
        <w:t>3</w:t>
      </w:r>
      <w:r w:rsidRPr="00DE2BBB">
        <w:t xml:space="preserve"> from compounds </w:t>
      </w:r>
      <w:r w:rsidR="003E7A35" w:rsidRPr="00DE2BBB">
        <w:rPr>
          <w:b/>
          <w:bCs/>
        </w:rPr>
        <w:t>1</w:t>
      </w:r>
      <w:r w:rsidRPr="00DE2BBB">
        <w:t xml:space="preserve"> and </w:t>
      </w:r>
      <w:r w:rsidR="003E7A35" w:rsidRPr="00DE2BBB">
        <w:rPr>
          <w:b/>
          <w:bCs/>
        </w:rPr>
        <w:t>2</w:t>
      </w:r>
      <w:r w:rsidRPr="00DE2BBB">
        <w:t xml:space="preserve"> by following the synthetic scheme above, how many possible stereoisomers of compound </w:t>
      </w:r>
      <w:r w:rsidR="003E7A35" w:rsidRPr="00DE2BBB">
        <w:rPr>
          <w:b/>
          <w:bCs/>
        </w:rPr>
        <w:t>3</w:t>
      </w:r>
      <w:r w:rsidRPr="00DE2BBB">
        <w:t xml:space="preserve"> can</w:t>
      </w:r>
      <w:r w:rsidR="00636DE8" w:rsidRPr="00DE2BBB">
        <w:t xml:space="preserve"> the</w:t>
      </w:r>
      <w:r w:rsidRPr="00DE2BBB">
        <w:t xml:space="preserve"> student obtain?</w:t>
      </w:r>
    </w:p>
    <w:p w:rsidR="00B1319C" w:rsidRPr="00DE2BBB" w:rsidRDefault="00B1319C"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637FD2" w:rsidRPr="00DE2BBB" w:rsidRDefault="00FF2BEA" w:rsidP="00637FD2">
      <w:pPr>
        <w:spacing w:line="276" w:lineRule="auto"/>
        <w:ind w:firstLine="720"/>
        <w:jc w:val="both"/>
        <w:rPr>
          <w:rFonts w:ascii="Times New Roman" w:hAnsi="Times New Roman" w:cs="Times New Roman"/>
          <w:sz w:val="24"/>
          <w:szCs w:val="32"/>
        </w:rPr>
      </w:pPr>
      <w:r>
        <w:rPr>
          <w:rFonts w:ascii="Times New Roman" w:hAnsi="Times New Roman" w:cs="Times New Roman"/>
          <w:sz w:val="24"/>
          <w:szCs w:val="32"/>
        </w:rPr>
        <w:lastRenderedPageBreak/>
        <w:t>32.3</w:t>
      </w:r>
      <w:r w:rsidR="00637FD2" w:rsidRPr="00DE2BBB">
        <w:rPr>
          <w:rFonts w:ascii="Times New Roman" w:hAnsi="Times New Roman" w:cs="Times New Roman"/>
          <w:sz w:val="24"/>
          <w:szCs w:val="32"/>
        </w:rPr>
        <w:t xml:space="preserve">) 1,3-Dipolar </w:t>
      </w:r>
      <w:proofErr w:type="spellStart"/>
      <w:r w:rsidR="00637FD2" w:rsidRPr="00DE2BBB">
        <w:rPr>
          <w:rFonts w:ascii="Times New Roman" w:hAnsi="Times New Roman" w:cs="Times New Roman"/>
          <w:sz w:val="24"/>
          <w:szCs w:val="32"/>
        </w:rPr>
        <w:t>cycloaddition</w:t>
      </w:r>
      <w:proofErr w:type="spellEnd"/>
      <w:r w:rsidR="00637FD2" w:rsidRPr="00DE2BBB">
        <w:rPr>
          <w:rFonts w:ascii="Times New Roman" w:hAnsi="Times New Roman" w:cs="Times New Roman"/>
          <w:sz w:val="24"/>
          <w:szCs w:val="32"/>
        </w:rPr>
        <w:t xml:space="preserve"> is a powerful tool for the construction of heterocyclic structure. For example, upon heating, compound</w:t>
      </w:r>
      <w:r w:rsidR="00637FD2" w:rsidRPr="00DE2BBB">
        <w:rPr>
          <w:rFonts w:ascii="Times New Roman" w:hAnsi="Times New Roman" w:cs="Times New Roman"/>
          <w:b/>
          <w:bCs/>
          <w:sz w:val="24"/>
          <w:szCs w:val="32"/>
        </w:rPr>
        <w:t xml:space="preserve"> </w:t>
      </w:r>
      <w:r w:rsidR="00765A96">
        <w:rPr>
          <w:rFonts w:ascii="Times New Roman" w:hAnsi="Times New Roman" w:cs="Times New Roman"/>
          <w:b/>
          <w:bCs/>
          <w:sz w:val="24"/>
          <w:szCs w:val="32"/>
        </w:rPr>
        <w:t>H</w:t>
      </w:r>
      <w:r w:rsidR="00EF33E3" w:rsidRPr="00DE2BBB">
        <w:rPr>
          <w:rFonts w:ascii="Times New Roman" w:hAnsi="Times New Roman" w:cs="Times New Roman"/>
          <w:sz w:val="24"/>
          <w:szCs w:val="32"/>
        </w:rPr>
        <w:t xml:space="preserve"> undergoes </w:t>
      </w:r>
      <w:proofErr w:type="spellStart"/>
      <w:r w:rsidR="00EF33E3" w:rsidRPr="00DE2BBB">
        <w:rPr>
          <w:rFonts w:ascii="Times New Roman" w:hAnsi="Times New Roman" w:cs="Times New Roman"/>
          <w:sz w:val="24"/>
          <w:szCs w:val="32"/>
        </w:rPr>
        <w:t>intramolecular</w:t>
      </w:r>
      <w:proofErr w:type="spellEnd"/>
      <w:r w:rsidR="00EF33E3" w:rsidRPr="00DE2BBB">
        <w:rPr>
          <w:rFonts w:ascii="Times New Roman" w:hAnsi="Times New Roman" w:cs="Times New Roman"/>
          <w:sz w:val="24"/>
          <w:szCs w:val="32"/>
        </w:rPr>
        <w:t xml:space="preserve"> [4+2]-</w:t>
      </w:r>
      <w:proofErr w:type="spellStart"/>
      <w:r w:rsidR="00637FD2" w:rsidRPr="00DE2BBB">
        <w:rPr>
          <w:rFonts w:ascii="Times New Roman" w:hAnsi="Times New Roman" w:cs="Times New Roman"/>
          <w:sz w:val="24"/>
          <w:szCs w:val="32"/>
        </w:rPr>
        <w:t>cycloaddition</w:t>
      </w:r>
      <w:proofErr w:type="spellEnd"/>
      <w:r w:rsidR="00637FD2" w:rsidRPr="00DE2BBB">
        <w:rPr>
          <w:rFonts w:ascii="Times New Roman" w:hAnsi="Times New Roman" w:cs="Times New Roman"/>
          <w:sz w:val="24"/>
          <w:szCs w:val="32"/>
        </w:rPr>
        <w:t xml:space="preserve"> to yield compound </w:t>
      </w:r>
      <w:r w:rsidR="00765A96">
        <w:rPr>
          <w:rFonts w:ascii="Times New Roman" w:hAnsi="Times New Roman" w:cs="Times New Roman"/>
          <w:b/>
          <w:bCs/>
          <w:sz w:val="24"/>
          <w:szCs w:val="32"/>
        </w:rPr>
        <w:t>I</w:t>
      </w:r>
      <w:r w:rsidR="008F5808" w:rsidRPr="00DE2BBB">
        <w:rPr>
          <w:rFonts w:ascii="Times New Roman" w:hAnsi="Times New Roman" w:cs="Times New Roman"/>
          <w:sz w:val="24"/>
          <w:szCs w:val="32"/>
        </w:rPr>
        <w:t xml:space="preserve">. </w:t>
      </w:r>
      <w:r w:rsidR="00637FD2" w:rsidRPr="00DE2BBB">
        <w:rPr>
          <w:rFonts w:ascii="Times New Roman" w:hAnsi="Times New Roman" w:cs="Times New Roman"/>
          <w:sz w:val="24"/>
          <w:szCs w:val="32"/>
        </w:rPr>
        <w:t xml:space="preserve">Reduction of a weak N-O bond of compound </w:t>
      </w:r>
      <w:r w:rsidR="00765A96">
        <w:rPr>
          <w:rFonts w:ascii="Times New Roman" w:hAnsi="Times New Roman" w:cs="Times New Roman"/>
          <w:b/>
          <w:bCs/>
          <w:sz w:val="24"/>
          <w:szCs w:val="32"/>
        </w:rPr>
        <w:t>I</w:t>
      </w:r>
      <w:r w:rsidR="00637FD2" w:rsidRPr="00DE2BBB">
        <w:rPr>
          <w:rFonts w:ascii="Times New Roman" w:hAnsi="Times New Roman" w:cs="Times New Roman"/>
          <w:sz w:val="24"/>
          <w:szCs w:val="32"/>
        </w:rPr>
        <w:t xml:space="preserve"> by </w:t>
      </w:r>
      <w:r>
        <w:rPr>
          <w:rFonts w:ascii="Times New Roman" w:hAnsi="Times New Roman" w:cs="Times New Roman"/>
          <w:sz w:val="24"/>
          <w:szCs w:val="32"/>
        </w:rPr>
        <w:t>catalytic hydrogenation</w:t>
      </w:r>
      <w:r w:rsidR="00637FD2" w:rsidRPr="00DE2BBB">
        <w:rPr>
          <w:rFonts w:ascii="Times New Roman" w:hAnsi="Times New Roman" w:cs="Times New Roman"/>
          <w:sz w:val="24"/>
          <w:szCs w:val="32"/>
        </w:rPr>
        <w:t xml:space="preserve"> gave product </w:t>
      </w:r>
      <w:r w:rsidR="00765A96">
        <w:rPr>
          <w:rFonts w:ascii="Times New Roman" w:hAnsi="Times New Roman" w:cs="Times New Roman"/>
          <w:b/>
          <w:bCs/>
          <w:sz w:val="24"/>
          <w:szCs w:val="32"/>
        </w:rPr>
        <w:t>J</w:t>
      </w:r>
      <w:r w:rsidR="00637FD2" w:rsidRPr="00DE2BBB">
        <w:rPr>
          <w:rFonts w:ascii="Times New Roman" w:hAnsi="Times New Roman" w:cs="Times New Roman"/>
          <w:sz w:val="24"/>
          <w:szCs w:val="32"/>
        </w:rPr>
        <w:t xml:space="preserve">.  </w:t>
      </w:r>
    </w:p>
    <w:p w:rsidR="00637FD2" w:rsidRPr="00DE2BBB" w:rsidRDefault="00FF2BEA" w:rsidP="00637FD2">
      <w:pPr>
        <w:spacing w:line="276" w:lineRule="auto"/>
        <w:jc w:val="center"/>
        <w:rPr>
          <w:rFonts w:ascii="Times New Roman" w:hAnsi="Times New Roman" w:cs="Times New Roman"/>
          <w:sz w:val="24"/>
          <w:szCs w:val="32"/>
        </w:rPr>
      </w:pPr>
      <w:r w:rsidRPr="00DE2BBB">
        <w:rPr>
          <w:rFonts w:ascii="Times New Roman" w:hAnsi="Times New Roman" w:cs="Times New Roman"/>
          <w:sz w:val="24"/>
          <w:szCs w:val="32"/>
        </w:rPr>
        <w:object w:dxaOrig="5099" w:dyaOrig="1404">
          <v:shape id="_x0000_i1058" type="#_x0000_t75" style="width:254.2pt;height:69.05pt" o:ole="">
            <v:imagedata r:id="rId91" o:title=""/>
          </v:shape>
          <o:OLEObject Type="Embed" ProgID="ChemDraw.Document.6.0" ShapeID="_x0000_i1058" DrawAspect="Content" ObjectID="_1427490039" r:id="rId92"/>
        </w:object>
      </w:r>
    </w:p>
    <w:p w:rsidR="00637FD2" w:rsidRPr="00DE2BBB" w:rsidRDefault="00637FD2" w:rsidP="00637FD2">
      <w:pPr>
        <w:spacing w:line="276" w:lineRule="auto"/>
        <w:ind w:left="720" w:firstLine="556"/>
        <w:jc w:val="both"/>
        <w:rPr>
          <w:rFonts w:ascii="Times New Roman" w:hAnsi="Times New Roman" w:cs="Times New Roman"/>
          <w:sz w:val="24"/>
          <w:szCs w:val="32"/>
        </w:rPr>
      </w:pPr>
      <w:r w:rsidRPr="00DE2BBB">
        <w:rPr>
          <w:rFonts w:ascii="Times New Roman" w:hAnsi="Times New Roman" w:cs="Times New Roman"/>
          <w:sz w:val="24"/>
          <w:szCs w:val="32"/>
        </w:rPr>
        <w:t>(</w:t>
      </w:r>
      <w:proofErr w:type="spellStart"/>
      <w:r w:rsidRPr="00DE2BBB">
        <w:rPr>
          <w:rFonts w:ascii="Times New Roman" w:hAnsi="Times New Roman" w:cs="Times New Roman"/>
          <w:sz w:val="24"/>
          <w:szCs w:val="32"/>
        </w:rPr>
        <w:t>i</w:t>
      </w:r>
      <w:proofErr w:type="spellEnd"/>
      <w:r w:rsidRPr="00DE2BBB">
        <w:rPr>
          <w:rFonts w:ascii="Times New Roman" w:hAnsi="Times New Roman" w:cs="Times New Roman"/>
          <w:sz w:val="24"/>
          <w:szCs w:val="32"/>
        </w:rPr>
        <w:t xml:space="preserve">) Propose structures of compounds </w:t>
      </w:r>
      <w:proofErr w:type="gramStart"/>
      <w:r w:rsidR="00765A96">
        <w:rPr>
          <w:rFonts w:ascii="Times New Roman" w:hAnsi="Times New Roman" w:cs="Times New Roman"/>
          <w:b/>
          <w:bCs/>
          <w:sz w:val="24"/>
          <w:szCs w:val="32"/>
        </w:rPr>
        <w:t>I</w:t>
      </w:r>
      <w:r w:rsidRPr="00DE2BBB">
        <w:rPr>
          <w:rFonts w:ascii="Times New Roman" w:hAnsi="Times New Roman" w:cs="Times New Roman"/>
          <w:sz w:val="24"/>
          <w:szCs w:val="32"/>
        </w:rPr>
        <w:t xml:space="preserve"> and </w:t>
      </w:r>
      <w:r w:rsidR="00765A96">
        <w:rPr>
          <w:rFonts w:ascii="Times New Roman" w:hAnsi="Times New Roman" w:cs="Times New Roman"/>
          <w:b/>
          <w:bCs/>
          <w:sz w:val="24"/>
          <w:szCs w:val="32"/>
        </w:rPr>
        <w:t>J</w:t>
      </w:r>
      <w:proofErr w:type="gramEnd"/>
      <w:r w:rsidRPr="00DE2BBB">
        <w:rPr>
          <w:rFonts w:ascii="Times New Roman" w:hAnsi="Times New Roman" w:cs="Times New Roman"/>
          <w:sz w:val="24"/>
          <w:szCs w:val="32"/>
        </w:rPr>
        <w:t>.</w:t>
      </w:r>
    </w:p>
    <w:p w:rsidR="002D2875" w:rsidRPr="00DE2BBB" w:rsidRDefault="002D2875" w:rsidP="008F5808">
      <w:pPr>
        <w:spacing w:line="276" w:lineRule="auto"/>
        <w:ind w:firstLine="1260"/>
        <w:jc w:val="both"/>
        <w:rPr>
          <w:rFonts w:ascii="Times New Roman" w:hAnsi="Times New Roman" w:cs="Times New Roman"/>
          <w:sz w:val="24"/>
          <w:szCs w:val="32"/>
        </w:rPr>
      </w:pPr>
      <w:r w:rsidRPr="00DE2BBB">
        <w:rPr>
          <w:rFonts w:ascii="Times New Roman" w:hAnsi="Times New Roman" w:cs="Times New Roman"/>
          <w:sz w:val="24"/>
          <w:szCs w:val="32"/>
        </w:rPr>
        <w:t xml:space="preserve">(ii) If a racemic mixture of </w:t>
      </w:r>
      <w:r w:rsidR="00765A96">
        <w:rPr>
          <w:rFonts w:ascii="Times New Roman" w:hAnsi="Times New Roman" w:cs="Times New Roman"/>
          <w:b/>
          <w:bCs/>
          <w:sz w:val="24"/>
          <w:szCs w:val="32"/>
        </w:rPr>
        <w:t>H</w:t>
      </w:r>
      <w:r w:rsidRPr="00DE2BBB">
        <w:rPr>
          <w:rFonts w:ascii="Times New Roman" w:hAnsi="Times New Roman" w:cs="Times New Roman"/>
          <w:sz w:val="24"/>
          <w:szCs w:val="32"/>
        </w:rPr>
        <w:t xml:space="preserve"> is used in the reaction, write all possible stereoisomer(s) of </w:t>
      </w:r>
      <w:r w:rsidR="004A41B4" w:rsidRPr="00DE2BBB">
        <w:rPr>
          <w:rFonts w:ascii="Times New Roman" w:hAnsi="Times New Roman" w:cs="Times New Roman"/>
          <w:sz w:val="24"/>
          <w:szCs w:val="32"/>
        </w:rPr>
        <w:t xml:space="preserve">products </w:t>
      </w:r>
      <w:r w:rsidR="00765A96">
        <w:rPr>
          <w:rFonts w:ascii="Times New Roman" w:hAnsi="Times New Roman" w:cs="Times New Roman"/>
          <w:b/>
          <w:bCs/>
          <w:sz w:val="24"/>
          <w:szCs w:val="32"/>
        </w:rPr>
        <w:t>J</w:t>
      </w:r>
      <w:r w:rsidRPr="00DE2BBB">
        <w:rPr>
          <w:rFonts w:ascii="Times New Roman" w:hAnsi="Times New Roman" w:cs="Times New Roman"/>
          <w:sz w:val="24"/>
          <w:szCs w:val="32"/>
        </w:rPr>
        <w:t xml:space="preserve">. </w:t>
      </w:r>
    </w:p>
    <w:p w:rsidR="00B1319C" w:rsidRPr="00DE2BBB" w:rsidRDefault="00B1319C" w:rsidP="00B1319C">
      <w:pPr>
        <w:spacing w:line="276" w:lineRule="auto"/>
        <w:jc w:val="both"/>
        <w:rPr>
          <w:rFonts w:ascii="Times New Roman" w:hAnsi="Times New Roman" w:cs="Times New Roman"/>
          <w:b/>
          <w:sz w:val="24"/>
          <w:szCs w:val="24"/>
        </w:rPr>
      </w:pPr>
    </w:p>
    <w:p w:rsidR="00B1319C" w:rsidRPr="00DE2BBB" w:rsidRDefault="00DA2831" w:rsidP="00B1319C">
      <w:pPr>
        <w:spacing w:line="276" w:lineRule="auto"/>
        <w:jc w:val="both"/>
        <w:rPr>
          <w:rFonts w:ascii="Times New Roman" w:hAnsi="Times New Roman" w:cs="Times New Roman"/>
          <w:b/>
          <w:bCs/>
          <w:i/>
          <w:iCs/>
          <w:sz w:val="24"/>
          <w:szCs w:val="24"/>
        </w:rPr>
      </w:pPr>
      <w:r w:rsidRPr="00DE2BBB">
        <w:rPr>
          <w:rFonts w:ascii="Times New Roman" w:hAnsi="Times New Roman" w:cs="Times New Roman"/>
          <w:b/>
          <w:i/>
          <w:iCs/>
          <w:sz w:val="24"/>
          <w:szCs w:val="24"/>
        </w:rPr>
        <w:t>Task 33</w:t>
      </w:r>
      <w:r w:rsidR="00B1319C" w:rsidRPr="00DE2BBB">
        <w:rPr>
          <w:rFonts w:ascii="Times New Roman" w:hAnsi="Times New Roman" w:cs="Times New Roman"/>
          <w:b/>
          <w:i/>
          <w:iCs/>
          <w:sz w:val="24"/>
          <w:szCs w:val="24"/>
        </w:rPr>
        <w:t xml:space="preserve">.  </w:t>
      </w:r>
      <w:r w:rsidR="00636DE8" w:rsidRPr="00DE2BBB">
        <w:rPr>
          <w:rFonts w:ascii="Times New Roman" w:hAnsi="Times New Roman" w:cs="Times New Roman"/>
          <w:b/>
          <w:bCs/>
          <w:i/>
          <w:iCs/>
          <w:sz w:val="24"/>
          <w:szCs w:val="24"/>
        </w:rPr>
        <w:t xml:space="preserve">Stereoisomers without </w:t>
      </w:r>
      <w:proofErr w:type="spellStart"/>
      <w:r w:rsidR="00636DE8" w:rsidRPr="00DE2BBB">
        <w:rPr>
          <w:rFonts w:ascii="Times New Roman" w:hAnsi="Times New Roman" w:cs="Times New Roman"/>
          <w:b/>
          <w:bCs/>
          <w:i/>
          <w:iCs/>
          <w:sz w:val="24"/>
          <w:szCs w:val="24"/>
        </w:rPr>
        <w:t>S</w:t>
      </w:r>
      <w:r w:rsidR="00B1319C" w:rsidRPr="00DE2BBB">
        <w:rPr>
          <w:rFonts w:ascii="Times New Roman" w:hAnsi="Times New Roman" w:cs="Times New Roman"/>
          <w:b/>
          <w:bCs/>
          <w:i/>
          <w:iCs/>
          <w:sz w:val="24"/>
          <w:szCs w:val="24"/>
        </w:rPr>
        <w:t>tereocenter</w:t>
      </w:r>
      <w:proofErr w:type="spellEnd"/>
    </w:p>
    <w:p w:rsidR="00B1319C" w:rsidRPr="00DE2BBB" w:rsidRDefault="00B1319C"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Axial chirality refers to stereoisomerism of a special case of chirality in which a molecule does not possess a </w:t>
      </w:r>
      <w:proofErr w:type="spellStart"/>
      <w:r w:rsidRPr="00DE2BBB">
        <w:rPr>
          <w:rFonts w:ascii="Times New Roman" w:hAnsi="Times New Roman" w:cs="Times New Roman"/>
          <w:sz w:val="24"/>
          <w:szCs w:val="24"/>
        </w:rPr>
        <w:t>stereogenic</w:t>
      </w:r>
      <w:proofErr w:type="spellEnd"/>
      <w:r w:rsidRPr="00DE2BBB">
        <w:rPr>
          <w:rFonts w:ascii="Times New Roman" w:hAnsi="Times New Roman" w:cs="Times New Roman"/>
          <w:sz w:val="24"/>
          <w:szCs w:val="24"/>
        </w:rPr>
        <w:t xml:space="preserve"> center but an axis of chirality.  An axis of chirality is defined as an axis about which a set of substituents is held in a spatial arrangement that is not superimposable on its mirror image. </w:t>
      </w:r>
    </w:p>
    <w:p w:rsidR="00B1319C" w:rsidRPr="00DE2BBB" w:rsidRDefault="00B1319C" w:rsidP="000A0757">
      <w:pPr>
        <w:spacing w:after="0"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Two necessary preconditions for axial chirality are:</w:t>
      </w:r>
    </w:p>
    <w:p w:rsidR="00B1319C" w:rsidRPr="00DE2BBB" w:rsidRDefault="00B1319C" w:rsidP="00B1319C">
      <w:pPr>
        <w:spacing w:after="0" w:line="276" w:lineRule="auto"/>
        <w:ind w:left="720" w:firstLine="720"/>
        <w:jc w:val="both"/>
        <w:rPr>
          <w:rFonts w:ascii="Times New Roman" w:hAnsi="Times New Roman" w:cs="Times New Roman"/>
          <w:sz w:val="24"/>
          <w:szCs w:val="24"/>
        </w:rPr>
      </w:pPr>
      <w:proofErr w:type="spellStart"/>
      <w:r w:rsidRPr="00DE2BBB">
        <w:rPr>
          <w:rFonts w:ascii="Times New Roman" w:hAnsi="Times New Roman" w:cs="Times New Roman"/>
          <w:sz w:val="24"/>
          <w:szCs w:val="24"/>
        </w:rPr>
        <w:t>i</w:t>
      </w:r>
      <w:proofErr w:type="spellEnd"/>
      <w:r w:rsidRPr="00DE2BBB">
        <w:rPr>
          <w:rFonts w:ascii="Times New Roman" w:hAnsi="Times New Roman" w:cs="Times New Roman"/>
          <w:sz w:val="24"/>
          <w:szCs w:val="24"/>
        </w:rPr>
        <w:t>.  A rotationally stable axis</w:t>
      </w:r>
    </w:p>
    <w:p w:rsidR="00B1319C" w:rsidRPr="00DE2BBB" w:rsidRDefault="00B1319C" w:rsidP="00B1319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ii. Presence of different substituents on both sides of the axis</w:t>
      </w:r>
    </w:p>
    <w:p w:rsidR="00B1319C" w:rsidRPr="00DE2BBB" w:rsidRDefault="00B1319C"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Axial chirality is most commonly observed in </w:t>
      </w:r>
      <w:proofErr w:type="spellStart"/>
      <w:r w:rsidRPr="00DE2BBB">
        <w:rPr>
          <w:rFonts w:ascii="Times New Roman" w:hAnsi="Times New Roman" w:cs="Times New Roman"/>
          <w:sz w:val="24"/>
          <w:szCs w:val="24"/>
        </w:rPr>
        <w:t>atropisomeric</w:t>
      </w:r>
      <w:proofErr w:type="spellEnd"/>
      <w:r w:rsidRPr="00DE2BBB">
        <w:rPr>
          <w:rFonts w:ascii="Times New Roman" w:hAnsi="Times New Roman" w:cs="Times New Roman"/>
          <w:sz w:val="24"/>
          <w:szCs w:val="24"/>
        </w:rPr>
        <w:t xml:space="preserve"> </w:t>
      </w:r>
      <w:proofErr w:type="spellStart"/>
      <w:r w:rsidRPr="00DE2BBB">
        <w:rPr>
          <w:rFonts w:ascii="Times New Roman" w:hAnsi="Times New Roman" w:cs="Times New Roman"/>
          <w:sz w:val="24"/>
          <w:szCs w:val="24"/>
        </w:rPr>
        <w:t>biaryl</w:t>
      </w:r>
      <w:proofErr w:type="spellEnd"/>
      <w:r w:rsidRPr="00DE2BBB">
        <w:rPr>
          <w:rFonts w:ascii="Times New Roman" w:hAnsi="Times New Roman" w:cs="Times New Roman"/>
          <w:sz w:val="24"/>
          <w:szCs w:val="24"/>
        </w:rPr>
        <w:t xml:space="preserve"> compounds wherein the rotation about the aryl-aryl bond is restricted, for e</w:t>
      </w:r>
      <w:r w:rsidR="002E7BAC" w:rsidRPr="00DE2BBB">
        <w:rPr>
          <w:rFonts w:ascii="Times New Roman" w:hAnsi="Times New Roman" w:cs="Times New Roman"/>
          <w:sz w:val="24"/>
          <w:szCs w:val="24"/>
        </w:rPr>
        <w:t xml:space="preserve">xample, biphenyl, </w:t>
      </w:r>
      <w:proofErr w:type="spellStart"/>
      <w:proofErr w:type="gramStart"/>
      <w:r w:rsidR="002E7BAC" w:rsidRPr="00DE2BBB">
        <w:rPr>
          <w:rFonts w:ascii="Times New Roman" w:hAnsi="Times New Roman" w:cs="Times New Roman"/>
          <w:sz w:val="24"/>
          <w:szCs w:val="24"/>
        </w:rPr>
        <w:t>binaphthyls</w:t>
      </w:r>
      <w:proofErr w:type="spellEnd"/>
      <w:proofErr w:type="gramEnd"/>
      <w:r w:rsidR="002E7BAC" w:rsidRPr="00DE2BBB">
        <w:rPr>
          <w:rFonts w:ascii="Times New Roman" w:hAnsi="Times New Roman" w:cs="Times New Roman"/>
          <w:sz w:val="24"/>
          <w:szCs w:val="24"/>
        </w:rPr>
        <w:t xml:space="preserve">. </w:t>
      </w:r>
      <w:r w:rsidRPr="00DE2BBB">
        <w:rPr>
          <w:rFonts w:ascii="Times New Roman" w:hAnsi="Times New Roman" w:cs="Times New Roman"/>
          <w:sz w:val="24"/>
          <w:szCs w:val="24"/>
        </w:rPr>
        <w:t xml:space="preserve">Certain </w:t>
      </w:r>
      <w:proofErr w:type="spellStart"/>
      <w:r w:rsidRPr="00DE2BBB">
        <w:rPr>
          <w:rFonts w:ascii="Times New Roman" w:hAnsi="Times New Roman" w:cs="Times New Roman"/>
          <w:sz w:val="24"/>
          <w:szCs w:val="24"/>
        </w:rPr>
        <w:t>allene</w:t>
      </w:r>
      <w:proofErr w:type="spellEnd"/>
      <w:r w:rsidRPr="00DE2BBB">
        <w:rPr>
          <w:rFonts w:ascii="Times New Roman" w:hAnsi="Times New Roman" w:cs="Times New Roman"/>
          <w:sz w:val="24"/>
          <w:szCs w:val="24"/>
        </w:rPr>
        <w:t xml:space="preserve"> compounds also display axial chirality. </w:t>
      </w:r>
    </w:p>
    <w:p w:rsidR="00B1319C" w:rsidRPr="00DE2BBB" w:rsidRDefault="00DA2831"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33</w:t>
      </w:r>
      <w:r w:rsidR="00B8385D" w:rsidRPr="00DE2BBB">
        <w:rPr>
          <w:rFonts w:ascii="Times New Roman" w:hAnsi="Times New Roman" w:cs="Times New Roman"/>
          <w:sz w:val="24"/>
          <w:szCs w:val="24"/>
        </w:rPr>
        <w:t>.1</w:t>
      </w:r>
      <w:r w:rsidR="00B1319C" w:rsidRPr="00DE2BBB">
        <w:rPr>
          <w:rFonts w:ascii="Times New Roman" w:hAnsi="Times New Roman" w:cs="Times New Roman"/>
          <w:sz w:val="24"/>
          <w:szCs w:val="24"/>
        </w:rPr>
        <w:t xml:space="preserve">) </w:t>
      </w:r>
      <w:proofErr w:type="gramStart"/>
      <w:r w:rsidR="00B1319C" w:rsidRPr="00DE2BBB">
        <w:rPr>
          <w:rFonts w:ascii="Times New Roman" w:hAnsi="Times New Roman" w:cs="Times New Roman"/>
          <w:sz w:val="24"/>
          <w:szCs w:val="24"/>
        </w:rPr>
        <w:t>From</w:t>
      </w:r>
      <w:proofErr w:type="gramEnd"/>
      <w:r w:rsidR="00B1319C" w:rsidRPr="00DE2BBB">
        <w:rPr>
          <w:rFonts w:ascii="Times New Roman" w:hAnsi="Times New Roman" w:cs="Times New Roman"/>
          <w:sz w:val="24"/>
          <w:szCs w:val="24"/>
        </w:rPr>
        <w:t xml:space="preserve"> the given structures, draw </w:t>
      </w:r>
      <w:r w:rsidR="00B8385D" w:rsidRPr="00DE2BBB">
        <w:rPr>
          <w:rFonts w:ascii="Times New Roman" w:hAnsi="Times New Roman" w:cs="Times New Roman"/>
          <w:sz w:val="24"/>
          <w:szCs w:val="24"/>
        </w:rPr>
        <w:t xml:space="preserve">3-D structure and the corresponding </w:t>
      </w:r>
      <w:r w:rsidR="00B1319C" w:rsidRPr="00DE2BBB">
        <w:rPr>
          <w:rFonts w:ascii="Times New Roman" w:hAnsi="Times New Roman" w:cs="Times New Roman"/>
          <w:sz w:val="24"/>
          <w:szCs w:val="24"/>
        </w:rPr>
        <w:t>mirror image of the given compound</w:t>
      </w:r>
      <w:r w:rsidR="00767299">
        <w:rPr>
          <w:rFonts w:ascii="Times New Roman" w:hAnsi="Times New Roman" w:cs="Times New Roman"/>
          <w:sz w:val="24"/>
          <w:szCs w:val="24"/>
        </w:rPr>
        <w:t>s</w:t>
      </w:r>
      <w:r w:rsidR="00B1319C" w:rsidRPr="00DE2BBB">
        <w:rPr>
          <w:rFonts w:ascii="Times New Roman" w:hAnsi="Times New Roman" w:cs="Times New Roman"/>
          <w:sz w:val="24"/>
          <w:szCs w:val="24"/>
        </w:rPr>
        <w:t xml:space="preserve">.  Use plane of symmetry to determine whether they are chiral or achiral. </w:t>
      </w:r>
    </w:p>
    <w:p w:rsidR="00B1319C" w:rsidRPr="00DE2BBB" w:rsidRDefault="00B8385D" w:rsidP="00636DE8">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w:t>
      </w:r>
      <w:proofErr w:type="spellStart"/>
      <w:proofErr w:type="gramStart"/>
      <w:r w:rsidRPr="00DE2BBB">
        <w:rPr>
          <w:rFonts w:ascii="Times New Roman" w:hAnsi="Times New Roman" w:cs="Times New Roman"/>
          <w:sz w:val="24"/>
          <w:szCs w:val="24"/>
        </w:rPr>
        <w:t>i</w:t>
      </w:r>
      <w:proofErr w:type="spellEnd"/>
      <w:proofErr w:type="gramEnd"/>
      <w:r w:rsidR="00B1319C" w:rsidRPr="00DE2BBB">
        <w:rPr>
          <w:rFonts w:ascii="Times New Roman" w:hAnsi="Times New Roman" w:cs="Times New Roman"/>
          <w:sz w:val="24"/>
          <w:szCs w:val="24"/>
        </w:rPr>
        <w:t>)</w:t>
      </w:r>
    </w:p>
    <w:p w:rsidR="00B1319C" w:rsidRPr="00DE2BBB" w:rsidRDefault="00B1319C" w:rsidP="00636DE8">
      <w:pPr>
        <w:spacing w:line="276" w:lineRule="auto"/>
        <w:ind w:left="1440" w:firstLine="720"/>
        <w:jc w:val="both"/>
        <w:rPr>
          <w:rFonts w:ascii="Times New Roman" w:hAnsi="Times New Roman" w:cs="Times New Roman"/>
          <w:sz w:val="24"/>
          <w:szCs w:val="24"/>
        </w:rPr>
      </w:pPr>
      <w:r w:rsidRPr="00DE2BBB">
        <w:rPr>
          <w:rFonts w:ascii="Times New Roman" w:hAnsi="Times New Roman" w:cs="Times New Roman"/>
          <w:sz w:val="24"/>
          <w:szCs w:val="24"/>
        </w:rPr>
        <w:object w:dxaOrig="1302" w:dyaOrig="724">
          <v:shape id="_x0000_i1059" type="#_x0000_t75" style="width:64.65pt;height:36pt" o:ole="">
            <v:imagedata r:id="rId93" o:title=""/>
          </v:shape>
          <o:OLEObject Type="Embed" ProgID="ChemDraw.Document.6.0" ShapeID="_x0000_i1059" DrawAspect="Content" ObjectID="_1427490040" r:id="rId94"/>
        </w:object>
      </w:r>
    </w:p>
    <w:p w:rsidR="00637FD2" w:rsidRPr="00DE2BBB" w:rsidRDefault="00637FD2" w:rsidP="00636DE8">
      <w:pPr>
        <w:spacing w:line="276" w:lineRule="auto"/>
        <w:ind w:left="720" w:firstLine="720"/>
        <w:jc w:val="both"/>
        <w:rPr>
          <w:rFonts w:ascii="Times New Roman" w:hAnsi="Times New Roman" w:cs="Times New Roman"/>
          <w:sz w:val="24"/>
          <w:szCs w:val="24"/>
        </w:rPr>
      </w:pPr>
    </w:p>
    <w:p w:rsidR="00B1319C" w:rsidRPr="00DE2BBB" w:rsidRDefault="00B1319C" w:rsidP="00636DE8">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w:t>
      </w:r>
      <w:proofErr w:type="gramStart"/>
      <w:r w:rsidR="00B8385D" w:rsidRPr="00DE2BBB">
        <w:rPr>
          <w:rFonts w:ascii="Times New Roman" w:hAnsi="Times New Roman" w:cs="Times New Roman"/>
          <w:sz w:val="24"/>
          <w:szCs w:val="24"/>
        </w:rPr>
        <w:t>ii</w:t>
      </w:r>
      <w:proofErr w:type="gramEnd"/>
      <w:r w:rsidRPr="00DE2BBB">
        <w:rPr>
          <w:rFonts w:ascii="Times New Roman" w:hAnsi="Times New Roman" w:cs="Times New Roman"/>
          <w:sz w:val="24"/>
          <w:szCs w:val="24"/>
        </w:rPr>
        <w:t>)</w:t>
      </w:r>
    </w:p>
    <w:p w:rsidR="00B1319C" w:rsidRPr="00DE2BBB" w:rsidRDefault="00636DE8" w:rsidP="00B1319C">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ab/>
      </w:r>
      <w:r w:rsidR="00B1319C" w:rsidRPr="00DE2BBB">
        <w:rPr>
          <w:rFonts w:ascii="Times New Roman" w:hAnsi="Times New Roman" w:cs="Times New Roman"/>
          <w:sz w:val="24"/>
          <w:szCs w:val="24"/>
        </w:rPr>
        <w:tab/>
      </w:r>
      <w:r w:rsidR="00B1319C" w:rsidRPr="00DE2BBB">
        <w:rPr>
          <w:rFonts w:ascii="Times New Roman" w:hAnsi="Times New Roman" w:cs="Times New Roman"/>
          <w:sz w:val="24"/>
          <w:szCs w:val="24"/>
        </w:rPr>
        <w:object w:dxaOrig="1211" w:dyaOrig="734">
          <v:shape id="_x0000_i1060" type="#_x0000_t75" style="width:58.05pt;height:36pt" o:ole="">
            <v:imagedata r:id="rId95" o:title=""/>
          </v:shape>
          <o:OLEObject Type="Embed" ProgID="ChemDraw.Document.6.0" ShapeID="_x0000_i1060" DrawAspect="Content" ObjectID="_1427490041" r:id="rId96"/>
        </w:object>
      </w:r>
    </w:p>
    <w:p w:rsidR="00B1319C" w:rsidRPr="00DE2BBB" w:rsidRDefault="00B1319C" w:rsidP="002E7BA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lastRenderedPageBreak/>
        <w:t>(</w:t>
      </w:r>
      <w:proofErr w:type="gramStart"/>
      <w:r w:rsidR="00B8385D" w:rsidRPr="00DE2BBB">
        <w:rPr>
          <w:rFonts w:ascii="Times New Roman" w:hAnsi="Times New Roman" w:cs="Times New Roman"/>
          <w:sz w:val="24"/>
          <w:szCs w:val="24"/>
        </w:rPr>
        <w:t>iii</w:t>
      </w:r>
      <w:proofErr w:type="gramEnd"/>
      <w:r w:rsidRPr="00DE2BBB">
        <w:rPr>
          <w:rFonts w:ascii="Times New Roman" w:hAnsi="Times New Roman" w:cs="Times New Roman"/>
          <w:sz w:val="24"/>
          <w:szCs w:val="24"/>
        </w:rPr>
        <w:t>)</w:t>
      </w:r>
    </w:p>
    <w:p w:rsidR="00B1319C" w:rsidRPr="00DE2BBB" w:rsidRDefault="00B1319C" w:rsidP="002E7BAC">
      <w:pPr>
        <w:spacing w:line="276" w:lineRule="auto"/>
        <w:ind w:left="1440" w:firstLine="720"/>
        <w:jc w:val="both"/>
        <w:rPr>
          <w:rFonts w:ascii="Times New Roman" w:hAnsi="Times New Roman" w:cs="Times New Roman"/>
          <w:sz w:val="24"/>
          <w:szCs w:val="24"/>
        </w:rPr>
      </w:pPr>
      <w:r w:rsidRPr="00DE2BBB">
        <w:rPr>
          <w:rFonts w:ascii="Times New Roman" w:hAnsi="Times New Roman" w:cs="Times New Roman"/>
          <w:sz w:val="24"/>
          <w:szCs w:val="24"/>
        </w:rPr>
        <w:object w:dxaOrig="2261" w:dyaOrig="756">
          <v:shape id="_x0000_i1061" type="#_x0000_t75" style="width:115.35pt;height:36pt" o:ole="">
            <v:imagedata r:id="rId97" o:title=""/>
          </v:shape>
          <o:OLEObject Type="Embed" ProgID="ChemDraw.Document.6.0" ShapeID="_x0000_i1061" DrawAspect="Content" ObjectID="_1427490042" r:id="rId98"/>
        </w:object>
      </w:r>
    </w:p>
    <w:p w:rsidR="00B1319C" w:rsidRPr="00DE2BBB" w:rsidRDefault="00B1319C" w:rsidP="00B1319C">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ab/>
      </w:r>
    </w:p>
    <w:p w:rsidR="00B1319C" w:rsidRPr="00DE2BBB" w:rsidRDefault="00B1319C" w:rsidP="002E7BA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w:t>
      </w:r>
      <w:r w:rsidR="00B8385D" w:rsidRPr="00DE2BBB">
        <w:rPr>
          <w:rFonts w:ascii="Times New Roman" w:hAnsi="Times New Roman" w:cs="Times New Roman"/>
          <w:sz w:val="24"/>
          <w:szCs w:val="24"/>
        </w:rPr>
        <w:t>iv</w:t>
      </w:r>
      <w:r w:rsidRPr="00DE2BBB">
        <w:rPr>
          <w:rFonts w:ascii="Times New Roman" w:hAnsi="Times New Roman" w:cs="Times New Roman"/>
          <w:sz w:val="24"/>
          <w:szCs w:val="24"/>
        </w:rPr>
        <w:t>)</w:t>
      </w:r>
      <w:r w:rsidRPr="00DE2BBB">
        <w:rPr>
          <w:rFonts w:ascii="Times New Roman" w:hAnsi="Times New Roman" w:cs="Times New Roman"/>
          <w:sz w:val="24"/>
          <w:szCs w:val="24"/>
        </w:rPr>
        <w:tab/>
      </w:r>
    </w:p>
    <w:p w:rsidR="00B1319C" w:rsidRPr="00DE2BBB" w:rsidRDefault="00B1319C" w:rsidP="00B1319C">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ab/>
      </w:r>
      <w:r w:rsidRPr="00DE2BBB">
        <w:rPr>
          <w:rFonts w:ascii="Times New Roman" w:hAnsi="Times New Roman" w:cs="Times New Roman"/>
          <w:sz w:val="24"/>
          <w:szCs w:val="24"/>
        </w:rPr>
        <w:tab/>
      </w:r>
      <w:r w:rsidR="002E7BAC" w:rsidRPr="00DE2BBB">
        <w:rPr>
          <w:rFonts w:ascii="Times New Roman" w:hAnsi="Times New Roman" w:cs="Times New Roman"/>
          <w:sz w:val="24"/>
          <w:szCs w:val="24"/>
        </w:rPr>
        <w:tab/>
      </w:r>
      <w:r w:rsidR="00A0391D" w:rsidRPr="00DE2BBB">
        <w:rPr>
          <w:rFonts w:ascii="Times New Roman" w:hAnsi="Times New Roman" w:cs="Times New Roman"/>
          <w:sz w:val="24"/>
          <w:szCs w:val="24"/>
        </w:rPr>
        <w:object w:dxaOrig="1557" w:dyaOrig="1537">
          <v:shape id="_x0000_i1062" type="#_x0000_t75" style="width:80.1pt;height:79.35pt" o:ole="">
            <v:imagedata r:id="rId99" o:title=""/>
          </v:shape>
          <o:OLEObject Type="Embed" ProgID="ChemDraw.Document.6.0" ShapeID="_x0000_i1062" DrawAspect="Content" ObjectID="_1427490043" r:id="rId100"/>
        </w:object>
      </w:r>
    </w:p>
    <w:p w:rsidR="00637FD2" w:rsidRPr="00DE2BBB" w:rsidRDefault="00637FD2" w:rsidP="00B1319C">
      <w:pPr>
        <w:spacing w:line="276" w:lineRule="auto"/>
        <w:jc w:val="both"/>
        <w:rPr>
          <w:rFonts w:ascii="Times New Roman" w:hAnsi="Times New Roman" w:cs="Times New Roman"/>
          <w:sz w:val="24"/>
          <w:szCs w:val="24"/>
        </w:rPr>
      </w:pPr>
    </w:p>
    <w:p w:rsidR="00B1319C" w:rsidRPr="00DE2BBB" w:rsidRDefault="00DA2831"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33</w:t>
      </w:r>
      <w:r w:rsidR="00B8385D" w:rsidRPr="00DE2BBB">
        <w:rPr>
          <w:rFonts w:ascii="Times New Roman" w:hAnsi="Times New Roman" w:cs="Times New Roman"/>
          <w:sz w:val="24"/>
          <w:szCs w:val="24"/>
        </w:rPr>
        <w:t>.2</w:t>
      </w:r>
      <w:r w:rsidR="00B1319C" w:rsidRPr="00DE2BBB">
        <w:rPr>
          <w:rFonts w:ascii="Times New Roman" w:hAnsi="Times New Roman" w:cs="Times New Roman"/>
          <w:sz w:val="24"/>
          <w:szCs w:val="24"/>
        </w:rPr>
        <w:t xml:space="preserve">) Enantiomers of medium ring </w:t>
      </w:r>
      <w:r w:rsidR="00B1319C" w:rsidRPr="00DE2BBB">
        <w:rPr>
          <w:rFonts w:ascii="Times New Roman" w:hAnsi="Times New Roman" w:cs="Times New Roman"/>
          <w:i/>
          <w:iCs/>
          <w:sz w:val="24"/>
          <w:szCs w:val="24"/>
        </w:rPr>
        <w:t>trans</w:t>
      </w:r>
      <w:r w:rsidR="00B1319C" w:rsidRPr="00DE2BBB">
        <w:rPr>
          <w:rFonts w:ascii="Times New Roman" w:hAnsi="Times New Roman" w:cs="Times New Roman"/>
          <w:sz w:val="24"/>
          <w:szCs w:val="24"/>
        </w:rPr>
        <w:t>-</w:t>
      </w:r>
      <w:proofErr w:type="spellStart"/>
      <w:r w:rsidR="00B1319C" w:rsidRPr="00DE2BBB">
        <w:rPr>
          <w:rFonts w:ascii="Times New Roman" w:hAnsi="Times New Roman" w:cs="Times New Roman"/>
          <w:sz w:val="24"/>
          <w:szCs w:val="24"/>
        </w:rPr>
        <w:t>cycloalkenes</w:t>
      </w:r>
      <w:proofErr w:type="spellEnd"/>
      <w:r w:rsidR="00B1319C" w:rsidRPr="00DE2BBB">
        <w:rPr>
          <w:rFonts w:ascii="Times New Roman" w:hAnsi="Times New Roman" w:cs="Times New Roman"/>
          <w:sz w:val="24"/>
          <w:szCs w:val="24"/>
        </w:rPr>
        <w:t xml:space="preserve"> exist. For example,</w:t>
      </w:r>
      <w:r w:rsidR="00B1319C" w:rsidRPr="00DE2BBB">
        <w:rPr>
          <w:rFonts w:ascii="Times New Roman" w:hAnsi="Times New Roman" w:cs="Times New Roman"/>
          <w:i/>
          <w:iCs/>
          <w:sz w:val="24"/>
          <w:szCs w:val="24"/>
        </w:rPr>
        <w:t xml:space="preserve"> trans</w:t>
      </w:r>
      <w:r w:rsidR="00B1319C" w:rsidRPr="00DE2BBB">
        <w:rPr>
          <w:rFonts w:ascii="Times New Roman" w:hAnsi="Times New Roman" w:cs="Times New Roman"/>
          <w:sz w:val="24"/>
          <w:szCs w:val="24"/>
        </w:rPr>
        <w:t>-</w:t>
      </w:r>
      <w:proofErr w:type="spellStart"/>
      <w:r w:rsidR="00B1319C" w:rsidRPr="00DE2BBB">
        <w:rPr>
          <w:rFonts w:ascii="Times New Roman" w:hAnsi="Times New Roman" w:cs="Times New Roman"/>
          <w:sz w:val="24"/>
          <w:szCs w:val="24"/>
        </w:rPr>
        <w:t>cyclooctene</w:t>
      </w:r>
      <w:proofErr w:type="spellEnd"/>
      <w:r w:rsidR="00B1319C" w:rsidRPr="00DE2BBB">
        <w:rPr>
          <w:rFonts w:ascii="Times New Roman" w:hAnsi="Times New Roman" w:cs="Times New Roman"/>
          <w:sz w:val="24"/>
          <w:szCs w:val="24"/>
        </w:rPr>
        <w:t xml:space="preserve"> can be resolved and its enantiomers are stable at room temperature.  On the other hand, </w:t>
      </w:r>
      <w:r w:rsidR="00B1319C" w:rsidRPr="00DE2BBB">
        <w:rPr>
          <w:rFonts w:ascii="Times New Roman" w:hAnsi="Times New Roman" w:cs="Times New Roman"/>
          <w:i/>
          <w:iCs/>
          <w:sz w:val="24"/>
          <w:szCs w:val="24"/>
        </w:rPr>
        <w:t>trans</w:t>
      </w:r>
      <w:r w:rsidR="00B1319C" w:rsidRPr="00DE2BBB">
        <w:rPr>
          <w:rFonts w:ascii="Times New Roman" w:hAnsi="Times New Roman" w:cs="Times New Roman"/>
          <w:sz w:val="24"/>
          <w:szCs w:val="24"/>
        </w:rPr>
        <w:t>-</w:t>
      </w:r>
      <w:proofErr w:type="spellStart"/>
      <w:r w:rsidR="00B1319C" w:rsidRPr="00DE2BBB">
        <w:rPr>
          <w:rFonts w:ascii="Times New Roman" w:hAnsi="Times New Roman" w:cs="Times New Roman"/>
          <w:sz w:val="24"/>
          <w:szCs w:val="24"/>
        </w:rPr>
        <w:t>cyclononene</w:t>
      </w:r>
      <w:proofErr w:type="spellEnd"/>
      <w:r w:rsidR="00B1319C" w:rsidRPr="00DE2BBB">
        <w:rPr>
          <w:rFonts w:ascii="Times New Roman" w:hAnsi="Times New Roman" w:cs="Times New Roman"/>
          <w:sz w:val="24"/>
          <w:szCs w:val="24"/>
        </w:rPr>
        <w:t xml:space="preserve"> has also been resolved but it </w:t>
      </w:r>
      <w:proofErr w:type="spellStart"/>
      <w:r w:rsidR="00B1319C" w:rsidRPr="00DE2BBB">
        <w:rPr>
          <w:rFonts w:ascii="Times New Roman" w:hAnsi="Times New Roman" w:cs="Times New Roman"/>
          <w:sz w:val="24"/>
          <w:szCs w:val="24"/>
        </w:rPr>
        <w:t>racemizes</w:t>
      </w:r>
      <w:proofErr w:type="spellEnd"/>
      <w:r w:rsidR="00B1319C" w:rsidRPr="00DE2BBB">
        <w:rPr>
          <w:rFonts w:ascii="Times New Roman" w:hAnsi="Times New Roman" w:cs="Times New Roman"/>
          <w:sz w:val="24"/>
          <w:szCs w:val="24"/>
        </w:rPr>
        <w:t xml:space="preserve"> with a half-life of 4 min. at 0</w:t>
      </w:r>
      <w:r w:rsidR="00B1319C" w:rsidRPr="00DE2BBB">
        <w:rPr>
          <w:rFonts w:ascii="Times New Roman" w:hAnsi="Times New Roman" w:cs="Times New Roman"/>
          <w:sz w:val="24"/>
          <w:szCs w:val="24"/>
          <w:vertAlign w:val="superscript"/>
        </w:rPr>
        <w:t>o</w:t>
      </w:r>
      <w:r w:rsidR="00B1319C" w:rsidRPr="00DE2BBB">
        <w:rPr>
          <w:rFonts w:ascii="Times New Roman" w:hAnsi="Times New Roman" w:cs="Times New Roman"/>
          <w:sz w:val="24"/>
          <w:szCs w:val="24"/>
        </w:rPr>
        <w:t xml:space="preserve">C. </w:t>
      </w:r>
    </w:p>
    <w:p w:rsidR="00B1319C" w:rsidRPr="00DE2BBB" w:rsidRDefault="00B1319C" w:rsidP="002E7BAC">
      <w:pPr>
        <w:spacing w:line="276" w:lineRule="auto"/>
        <w:ind w:left="567" w:firstLine="851"/>
        <w:jc w:val="both"/>
        <w:rPr>
          <w:rFonts w:ascii="Times New Roman" w:hAnsi="Times New Roman" w:cs="Times New Roman"/>
          <w:sz w:val="24"/>
          <w:szCs w:val="24"/>
        </w:rPr>
      </w:pPr>
      <w:r w:rsidRPr="00DE2BBB">
        <w:rPr>
          <w:rFonts w:ascii="Times New Roman" w:hAnsi="Times New Roman" w:cs="Times New Roman"/>
          <w:sz w:val="24"/>
          <w:szCs w:val="24"/>
        </w:rPr>
        <w:t>(</w:t>
      </w:r>
      <w:proofErr w:type="spellStart"/>
      <w:r w:rsidR="00B8385D" w:rsidRPr="00DE2BBB">
        <w:rPr>
          <w:rFonts w:ascii="Times New Roman" w:hAnsi="Times New Roman" w:cs="Times New Roman"/>
          <w:sz w:val="24"/>
          <w:szCs w:val="24"/>
        </w:rPr>
        <w:t>i</w:t>
      </w:r>
      <w:proofErr w:type="spellEnd"/>
      <w:r w:rsidRPr="00DE2BBB">
        <w:rPr>
          <w:rFonts w:ascii="Times New Roman" w:hAnsi="Times New Roman" w:cs="Times New Roman"/>
          <w:sz w:val="24"/>
          <w:szCs w:val="24"/>
        </w:rPr>
        <w:t xml:space="preserve">) Draw mirror images of the given structures of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cyclooctene</w:t>
      </w:r>
      <w:proofErr w:type="spellEnd"/>
      <w:r w:rsidRPr="00DE2BBB">
        <w:rPr>
          <w:rFonts w:ascii="Times New Roman" w:hAnsi="Times New Roman" w:cs="Times New Roman"/>
          <w:sz w:val="24"/>
          <w:szCs w:val="24"/>
        </w:rPr>
        <w:t xml:space="preserve"> and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cyclononene</w:t>
      </w:r>
      <w:proofErr w:type="spellEnd"/>
      <w:r w:rsidRPr="00DE2BBB">
        <w:rPr>
          <w:rFonts w:ascii="Times New Roman" w:hAnsi="Times New Roman" w:cs="Times New Roman"/>
          <w:sz w:val="24"/>
          <w:szCs w:val="24"/>
        </w:rPr>
        <w:t>.</w:t>
      </w:r>
    </w:p>
    <w:p w:rsidR="00B1319C" w:rsidRPr="00DE2BBB" w:rsidRDefault="003657ED" w:rsidP="00B1319C">
      <w:pPr>
        <w:spacing w:line="276" w:lineRule="auto"/>
        <w:jc w:val="center"/>
        <w:rPr>
          <w:rFonts w:ascii="Times New Roman" w:hAnsi="Times New Roman" w:cs="Times New Roman"/>
          <w:sz w:val="24"/>
          <w:szCs w:val="24"/>
        </w:rPr>
      </w:pPr>
      <w:r w:rsidRPr="00DE2BBB">
        <w:rPr>
          <w:rFonts w:ascii="Times New Roman" w:hAnsi="Times New Roman" w:cs="Times New Roman"/>
          <w:sz w:val="24"/>
          <w:szCs w:val="24"/>
        </w:rPr>
        <w:object w:dxaOrig="4089" w:dyaOrig="1001">
          <v:shape id="_x0000_i1063" type="#_x0000_t75" style="width:208.65pt;height:49.2pt" o:ole="">
            <v:imagedata r:id="rId101" o:title=""/>
          </v:shape>
          <o:OLEObject Type="Embed" ProgID="ChemDraw.Document.6.0" ShapeID="_x0000_i1063" DrawAspect="Content" ObjectID="_1427490044" r:id="rId102"/>
        </w:object>
      </w:r>
    </w:p>
    <w:p w:rsidR="00B1319C" w:rsidRPr="00DE2BBB" w:rsidRDefault="00B1319C" w:rsidP="002E7BA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w:t>
      </w:r>
      <w:r w:rsidR="00B8385D" w:rsidRPr="00DE2BBB">
        <w:rPr>
          <w:rFonts w:ascii="Times New Roman" w:hAnsi="Times New Roman" w:cs="Times New Roman"/>
          <w:sz w:val="24"/>
          <w:szCs w:val="24"/>
        </w:rPr>
        <w:t>ii</w:t>
      </w:r>
      <w:r w:rsidRPr="00DE2BBB">
        <w:rPr>
          <w:rFonts w:ascii="Times New Roman" w:hAnsi="Times New Roman" w:cs="Times New Roman"/>
          <w:sz w:val="24"/>
          <w:szCs w:val="24"/>
        </w:rPr>
        <w:t xml:space="preserve">) Why does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cyclononone</w:t>
      </w:r>
      <w:proofErr w:type="spellEnd"/>
      <w:r w:rsidRPr="00DE2BBB">
        <w:rPr>
          <w:rFonts w:ascii="Times New Roman" w:hAnsi="Times New Roman" w:cs="Times New Roman"/>
          <w:sz w:val="24"/>
          <w:szCs w:val="24"/>
        </w:rPr>
        <w:t xml:space="preserve"> </w:t>
      </w:r>
      <w:proofErr w:type="spellStart"/>
      <w:r w:rsidRPr="00DE2BBB">
        <w:rPr>
          <w:rFonts w:ascii="Times New Roman" w:hAnsi="Times New Roman" w:cs="Times New Roman"/>
          <w:sz w:val="24"/>
          <w:szCs w:val="24"/>
        </w:rPr>
        <w:t>racemize</w:t>
      </w:r>
      <w:proofErr w:type="spellEnd"/>
      <w:r w:rsidRPr="00DE2BBB">
        <w:rPr>
          <w:rFonts w:ascii="Times New Roman" w:hAnsi="Times New Roman" w:cs="Times New Roman"/>
          <w:sz w:val="24"/>
          <w:szCs w:val="24"/>
        </w:rPr>
        <w:t xml:space="preserve"> faster than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cyclooctene</w:t>
      </w:r>
      <w:proofErr w:type="spellEnd"/>
      <w:r w:rsidRPr="00DE2BBB">
        <w:rPr>
          <w:rFonts w:ascii="Times New Roman" w:hAnsi="Times New Roman" w:cs="Times New Roman"/>
          <w:sz w:val="24"/>
          <w:szCs w:val="24"/>
        </w:rPr>
        <w:t>?</w:t>
      </w: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b/>
        </w:rPr>
      </w:pPr>
    </w:p>
    <w:p w:rsidR="00B1319C" w:rsidRPr="00DE2BBB" w:rsidRDefault="00B1319C" w:rsidP="00B1319C">
      <w:pPr>
        <w:spacing w:line="276" w:lineRule="auto"/>
        <w:jc w:val="both"/>
        <w:rPr>
          <w:rFonts w:ascii="Times New Roman" w:hAnsi="Times New Roman" w:cs="Times New Roman"/>
          <w:b/>
        </w:rPr>
      </w:pPr>
    </w:p>
    <w:p w:rsidR="00B1319C" w:rsidRPr="00DE2BBB" w:rsidRDefault="00B1319C" w:rsidP="00B1319C">
      <w:pPr>
        <w:spacing w:line="276" w:lineRule="auto"/>
        <w:jc w:val="both"/>
        <w:rPr>
          <w:rFonts w:ascii="Times New Roman" w:hAnsi="Times New Roman" w:cs="Times New Roman"/>
          <w:b/>
        </w:rPr>
      </w:pPr>
    </w:p>
    <w:p w:rsidR="00503B8C" w:rsidRPr="00DE2BBB" w:rsidRDefault="00503B8C" w:rsidP="00503B8C">
      <w:pPr>
        <w:pStyle w:val="Section"/>
        <w:spacing w:before="0" w:after="0" w:line="300" w:lineRule="auto"/>
        <w:jc w:val="center"/>
        <w:rPr>
          <w:rFonts w:ascii="Times New Roman" w:hAnsi="Times New Roman" w:cs="Times New Roman"/>
        </w:rPr>
      </w:pPr>
      <w:r w:rsidRPr="00DE2BBB">
        <w:rPr>
          <w:rFonts w:ascii="Times New Roman" w:hAnsi="Times New Roman" w:cs="Times New Roman"/>
        </w:rPr>
        <w:lastRenderedPageBreak/>
        <w:t>Part 2. P</w:t>
      </w:r>
      <w:r w:rsidR="007414F3" w:rsidRPr="00DE2BBB">
        <w:rPr>
          <w:rFonts w:ascii="Times New Roman" w:hAnsi="Times New Roman" w:cs="Times New Roman"/>
        </w:rPr>
        <w:t>ractical</w:t>
      </w:r>
      <w:r w:rsidRPr="00DE2BBB">
        <w:rPr>
          <w:rFonts w:ascii="Times New Roman" w:hAnsi="Times New Roman" w:cs="Times New Roman"/>
        </w:rPr>
        <w:t xml:space="preserve"> </w:t>
      </w:r>
      <w:r w:rsidR="007414F3" w:rsidRPr="00DE2BBB">
        <w:rPr>
          <w:rFonts w:ascii="Times New Roman" w:hAnsi="Times New Roman" w:cs="Times New Roman"/>
        </w:rPr>
        <w:t>Tasks</w:t>
      </w:r>
    </w:p>
    <w:p w:rsidR="007414F3" w:rsidRPr="00DE2BBB" w:rsidRDefault="007414F3" w:rsidP="00503B8C">
      <w:pPr>
        <w:pStyle w:val="Section"/>
        <w:spacing w:before="0" w:after="0" w:line="300" w:lineRule="auto"/>
        <w:jc w:val="center"/>
        <w:rPr>
          <w:rFonts w:ascii="Times New Roman" w:hAnsi="Times New Roman" w:cs="Times New Roman"/>
          <w:sz w:val="28"/>
          <w:szCs w:val="28"/>
        </w:rPr>
      </w:pPr>
    </w:p>
    <w:p w:rsidR="00503B8C" w:rsidRPr="00DE2BBB" w:rsidRDefault="007414F3" w:rsidP="00503B8C">
      <w:pPr>
        <w:keepNext/>
        <w:spacing w:line="300" w:lineRule="auto"/>
        <w:jc w:val="center"/>
        <w:rPr>
          <w:rFonts w:ascii="Times New Roman" w:hAnsi="Times New Roman" w:cs="Times New Roman"/>
          <w:b/>
          <w:bCs/>
          <w:iCs/>
          <w:sz w:val="28"/>
          <w:lang w:eastAsia="ru-RU"/>
        </w:rPr>
      </w:pPr>
      <w:r w:rsidRPr="00DE2BBB">
        <w:rPr>
          <w:rFonts w:ascii="Times New Roman" w:hAnsi="Times New Roman" w:cs="Times New Roman"/>
          <w:b/>
          <w:bCs/>
          <w:iCs/>
          <w:sz w:val="28"/>
        </w:rPr>
        <w:t>The safety rules and regulations</w:t>
      </w:r>
    </w:p>
    <w:p w:rsidR="00503B8C" w:rsidRPr="00DE2BBB" w:rsidRDefault="00503B8C" w:rsidP="00503B8C">
      <w:pPr>
        <w:pStyle w:val="Title"/>
        <w:spacing w:line="300" w:lineRule="auto"/>
        <w:rPr>
          <w:rFonts w:ascii="Times New Roman" w:hAnsi="Times New Roman" w:cs="Times New Roman"/>
          <w:b w:val="0"/>
          <w:sz w:val="28"/>
          <w:szCs w:val="28"/>
        </w:rPr>
      </w:pPr>
      <w:r w:rsidRPr="00DE2BBB">
        <w:rPr>
          <w:rFonts w:ascii="Times New Roman" w:hAnsi="Times New Roman" w:cs="Times New Roman"/>
          <w:sz w:val="28"/>
          <w:szCs w:val="28"/>
        </w:rPr>
        <w:t>Regulations of the International Chemistry Olympiad (</w:t>
      </w:r>
      <w:proofErr w:type="spellStart"/>
      <w:r w:rsidRPr="00DE2BBB">
        <w:rPr>
          <w:rFonts w:ascii="Times New Roman" w:hAnsi="Times New Roman" w:cs="Times New Roman"/>
          <w:sz w:val="28"/>
          <w:szCs w:val="28"/>
        </w:rPr>
        <w:t>IChO</w:t>
      </w:r>
      <w:proofErr w:type="spellEnd"/>
      <w:r w:rsidRPr="00DE2BBB">
        <w:rPr>
          <w:rFonts w:ascii="Times New Roman" w:hAnsi="Times New Roman" w:cs="Times New Roman"/>
          <w:sz w:val="28"/>
          <w:szCs w:val="28"/>
        </w:rPr>
        <w:t>)</w:t>
      </w:r>
    </w:p>
    <w:p w:rsidR="00503B8C" w:rsidRPr="00DE2BBB" w:rsidRDefault="00503B8C" w:rsidP="00503B8C">
      <w:pPr>
        <w:pStyle w:val="Heading3"/>
        <w:spacing w:before="0" w:after="0" w:line="360" w:lineRule="auto"/>
        <w:jc w:val="both"/>
        <w:rPr>
          <w:rFonts w:ascii="Times New Roman" w:hAnsi="Times New Roman"/>
          <w:sz w:val="28"/>
          <w:szCs w:val="28"/>
        </w:rPr>
      </w:pPr>
    </w:p>
    <w:p w:rsidR="00503B8C" w:rsidRPr="00DE2BBB" w:rsidRDefault="00503B8C" w:rsidP="00503B8C">
      <w:pPr>
        <w:pStyle w:val="Heading3"/>
        <w:spacing w:before="0" w:after="0" w:line="360" w:lineRule="auto"/>
        <w:jc w:val="both"/>
        <w:rPr>
          <w:rFonts w:ascii="Times New Roman" w:hAnsi="Times New Roman"/>
          <w:sz w:val="24"/>
          <w:szCs w:val="24"/>
        </w:rPr>
      </w:pPr>
      <w:r w:rsidRPr="00DE2BBB">
        <w:rPr>
          <w:rFonts w:ascii="Times New Roman" w:hAnsi="Times New Roman"/>
          <w:sz w:val="24"/>
          <w:szCs w:val="24"/>
        </w:rPr>
        <w:t>Safety</w:t>
      </w:r>
    </w:p>
    <w:p w:rsidR="00503B8C" w:rsidRPr="00DE2BBB" w:rsidRDefault="00503B8C" w:rsidP="00503B8C">
      <w:pPr>
        <w:pStyle w:val="Subpoint"/>
        <w:spacing w:before="0" w:line="360" w:lineRule="auto"/>
        <w:ind w:left="0" w:firstLine="0"/>
        <w:jc w:val="both"/>
        <w:rPr>
          <w:rFonts w:ascii="Times New Roman" w:hAnsi="Times New Roman"/>
          <w:szCs w:val="24"/>
          <w:lang w:val="en-US"/>
        </w:rPr>
      </w:pP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 xml:space="preserve">1. During the experimental part, the competitors must wear laboratory coats and eye protection. The competitors are expected to bring their own laboratory coats. </w:t>
      </w:r>
      <w:proofErr w:type="gramStart"/>
      <w:r w:rsidRPr="00DE2BBB">
        <w:rPr>
          <w:rFonts w:ascii="Times New Roman" w:hAnsi="Times New Roman"/>
          <w:szCs w:val="24"/>
          <w:lang w:val="en-US"/>
        </w:rPr>
        <w:t>Other means of protection for laboratory work are provided by the organizer</w:t>
      </w:r>
      <w:proofErr w:type="gramEnd"/>
      <w:r w:rsidRPr="00DE2BBB">
        <w:rPr>
          <w:rFonts w:ascii="Times New Roman" w:hAnsi="Times New Roman"/>
          <w:szCs w:val="24"/>
          <w:lang w:val="en-US"/>
        </w:rPr>
        <w:t>.</w:t>
      </w: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2. When handling liquids, each student must be provided with a pipette ball or filler. Pipetting by mouth is strictly forbidden.</w:t>
      </w: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 xml:space="preserve">3. The use of acutely toxic substances (GHS hazard statement H300, H310, H330) is strictly forbidden. The use of toxic substances is not recommended, but may be allowed if special precautions are taken. Substances with GHS hazard statements H340, </w:t>
      </w:r>
      <w:proofErr w:type="gramStart"/>
      <w:r w:rsidRPr="00DE2BBB">
        <w:rPr>
          <w:rFonts w:ascii="Times New Roman" w:hAnsi="Times New Roman"/>
          <w:szCs w:val="24"/>
          <w:lang w:val="en-US"/>
        </w:rPr>
        <w:t>H350,</w:t>
      </w:r>
      <w:proofErr w:type="gramEnd"/>
      <w:r w:rsidRPr="00DE2BBB">
        <w:rPr>
          <w:rFonts w:ascii="Times New Roman" w:hAnsi="Times New Roman"/>
          <w:szCs w:val="24"/>
          <w:lang w:val="en-US"/>
        </w:rPr>
        <w:t xml:space="preserve"> H360 (proven mutagens, carcinogens, and teratogens) must not be used under any circumstances (see </w:t>
      </w:r>
      <w:r w:rsidR="00767299">
        <w:rPr>
          <w:rFonts w:ascii="Times New Roman" w:hAnsi="Times New Roman"/>
          <w:szCs w:val="24"/>
          <w:lang w:val="en-US"/>
        </w:rPr>
        <w:br/>
      </w:r>
      <w:r w:rsidRPr="00DE2BBB">
        <w:rPr>
          <w:rFonts w:ascii="Times New Roman" w:hAnsi="Times New Roman"/>
          <w:szCs w:val="24"/>
          <w:lang w:val="en-US"/>
        </w:rPr>
        <w:t>Appendix B for definitions of these categories).</w:t>
      </w: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4. Detailed rec</w:t>
      </w:r>
      <w:r w:rsidR="00767299">
        <w:rPr>
          <w:rFonts w:ascii="Times New Roman" w:hAnsi="Times New Roman"/>
          <w:szCs w:val="24"/>
          <w:lang w:val="en-US"/>
        </w:rPr>
        <w:t>ommendations involving students’</w:t>
      </w:r>
      <w:r w:rsidRPr="00DE2BBB">
        <w:rPr>
          <w:rFonts w:ascii="Times New Roman" w:hAnsi="Times New Roman"/>
          <w:szCs w:val="24"/>
          <w:lang w:val="en-US"/>
        </w:rPr>
        <w:t xml:space="preserve"> safety and the handling and disposal of chemicals can be found in Appendices A 1, A 2, and B. </w:t>
      </w:r>
    </w:p>
    <w:p w:rsidR="00503B8C" w:rsidRPr="00DE2BBB" w:rsidRDefault="00503B8C" w:rsidP="000A0757">
      <w:pPr>
        <w:pStyle w:val="Subsubpoint"/>
        <w:spacing w:line="360" w:lineRule="auto"/>
        <w:ind w:hanging="74"/>
        <w:jc w:val="both"/>
        <w:rPr>
          <w:rFonts w:ascii="Times New Roman" w:hAnsi="Times New Roman"/>
          <w:szCs w:val="24"/>
          <w:lang w:val="en-US"/>
        </w:rPr>
      </w:pPr>
      <w:r w:rsidRPr="00DE2BBB">
        <w:rPr>
          <w:rFonts w:ascii="Times New Roman" w:hAnsi="Times New Roman"/>
          <w:szCs w:val="24"/>
          <w:lang w:val="en-US"/>
        </w:rPr>
        <w:t>Appendix A 1: Safety Rules for Students in the laboratory.</w:t>
      </w:r>
    </w:p>
    <w:p w:rsidR="00503B8C" w:rsidRPr="00DE2BBB" w:rsidRDefault="00503B8C" w:rsidP="000A0757">
      <w:pPr>
        <w:pStyle w:val="Subsubpoint"/>
        <w:spacing w:line="360" w:lineRule="auto"/>
        <w:ind w:hanging="74"/>
        <w:jc w:val="both"/>
        <w:rPr>
          <w:rFonts w:ascii="Times New Roman" w:hAnsi="Times New Roman"/>
          <w:szCs w:val="24"/>
          <w:lang w:val="en-US"/>
        </w:rPr>
      </w:pPr>
      <w:r w:rsidRPr="00DE2BBB">
        <w:rPr>
          <w:rFonts w:ascii="Times New Roman" w:hAnsi="Times New Roman"/>
          <w:szCs w:val="24"/>
          <w:lang w:val="en-US"/>
        </w:rPr>
        <w:t xml:space="preserve">Appendix A 2: Safety Rules and Recommendations for the Host Country of the </w:t>
      </w:r>
      <w:proofErr w:type="spellStart"/>
      <w:r w:rsidRPr="00DE2BBB">
        <w:rPr>
          <w:rFonts w:ascii="Times New Roman" w:hAnsi="Times New Roman"/>
          <w:szCs w:val="24"/>
          <w:lang w:val="en-US"/>
        </w:rPr>
        <w:t>IChO</w:t>
      </w:r>
      <w:proofErr w:type="spellEnd"/>
      <w:r w:rsidRPr="00DE2BBB">
        <w:rPr>
          <w:rFonts w:ascii="Times New Roman" w:hAnsi="Times New Roman"/>
          <w:szCs w:val="24"/>
          <w:lang w:val="en-US"/>
        </w:rPr>
        <w:t xml:space="preserve">. </w:t>
      </w:r>
    </w:p>
    <w:p w:rsidR="00503B8C" w:rsidRPr="00DE2BBB" w:rsidRDefault="00503B8C" w:rsidP="000A0757">
      <w:pPr>
        <w:pStyle w:val="Subsubpoint"/>
        <w:spacing w:line="360" w:lineRule="auto"/>
        <w:ind w:left="0" w:firstLine="720"/>
        <w:jc w:val="both"/>
        <w:rPr>
          <w:rFonts w:ascii="Times New Roman" w:hAnsi="Times New Roman"/>
          <w:szCs w:val="24"/>
          <w:lang w:val="en-US"/>
        </w:rPr>
      </w:pPr>
      <w:r w:rsidRPr="00DE2BBB">
        <w:rPr>
          <w:rFonts w:ascii="Times New Roman" w:hAnsi="Times New Roman"/>
          <w:szCs w:val="24"/>
          <w:lang w:val="en-US"/>
        </w:rPr>
        <w:t xml:space="preserve">Appendix B contains a reference to the hazard symbols and statements of the Globally Harmonized System of Classification of Chemicals (GHS), the use of which is expected in labeling and classifying materials used at the </w:t>
      </w:r>
      <w:proofErr w:type="spellStart"/>
      <w:r w:rsidRPr="00DE2BBB">
        <w:rPr>
          <w:rFonts w:ascii="Times New Roman" w:hAnsi="Times New Roman"/>
          <w:szCs w:val="24"/>
          <w:lang w:val="en-US"/>
        </w:rPr>
        <w:t>IChO</w:t>
      </w:r>
      <w:proofErr w:type="spellEnd"/>
      <w:r w:rsidRPr="00DE2BBB">
        <w:rPr>
          <w:rFonts w:ascii="Times New Roman" w:hAnsi="Times New Roman"/>
          <w:szCs w:val="24"/>
          <w:lang w:val="en-US"/>
        </w:rPr>
        <w:t>.</w:t>
      </w:r>
    </w:p>
    <w:p w:rsidR="00503B8C" w:rsidRPr="00DE2BBB" w:rsidRDefault="00503B8C" w:rsidP="00B4781B">
      <w:pPr>
        <w:spacing w:line="276" w:lineRule="auto"/>
        <w:jc w:val="both"/>
        <w:rPr>
          <w:rFonts w:ascii="Times New Roman" w:hAnsi="Times New Roman" w:cs="Times New Roman"/>
          <w:b/>
          <w:sz w:val="24"/>
          <w:szCs w:val="24"/>
        </w:rPr>
      </w:pPr>
    </w:p>
    <w:p w:rsidR="00503B8C" w:rsidRPr="00DE2BBB" w:rsidRDefault="00503B8C" w:rsidP="00B4781B">
      <w:pPr>
        <w:spacing w:line="276" w:lineRule="auto"/>
        <w:jc w:val="both"/>
        <w:rPr>
          <w:rFonts w:ascii="Times New Roman" w:hAnsi="Times New Roman" w:cs="Times New Roman"/>
          <w:b/>
        </w:rPr>
      </w:pPr>
    </w:p>
    <w:p w:rsidR="007414F3" w:rsidRDefault="007414F3" w:rsidP="00B4781B">
      <w:pPr>
        <w:spacing w:line="276" w:lineRule="auto"/>
        <w:jc w:val="both"/>
        <w:rPr>
          <w:rFonts w:ascii="Times New Roman" w:hAnsi="Times New Roman" w:cstheme="minorBidi"/>
          <w:b/>
        </w:rPr>
      </w:pPr>
    </w:p>
    <w:p w:rsidR="00DE2BBB" w:rsidRDefault="00DE2BBB" w:rsidP="00B4781B">
      <w:pPr>
        <w:spacing w:line="276" w:lineRule="auto"/>
        <w:jc w:val="both"/>
        <w:rPr>
          <w:rFonts w:ascii="Times New Roman" w:hAnsi="Times New Roman" w:cstheme="minorBidi"/>
          <w:b/>
        </w:rPr>
      </w:pPr>
    </w:p>
    <w:p w:rsidR="00DE2BBB" w:rsidRPr="00DE2BBB" w:rsidRDefault="00DE2BBB" w:rsidP="00B4781B">
      <w:pPr>
        <w:spacing w:line="276" w:lineRule="auto"/>
        <w:jc w:val="both"/>
        <w:rPr>
          <w:rFonts w:ascii="Times New Roman" w:hAnsi="Times New Roman" w:cstheme="minorBidi"/>
          <w:b/>
        </w:rPr>
      </w:pPr>
    </w:p>
    <w:p w:rsidR="007414F3" w:rsidRPr="00DE2BBB" w:rsidRDefault="007414F3" w:rsidP="00B4781B">
      <w:pPr>
        <w:spacing w:line="276" w:lineRule="auto"/>
        <w:jc w:val="both"/>
        <w:rPr>
          <w:rFonts w:ascii="Times New Roman" w:hAnsi="Times New Roman" w:cs="Times New Roman"/>
          <w:b/>
        </w:rPr>
      </w:pPr>
    </w:p>
    <w:p w:rsidR="0026084A" w:rsidRPr="00DE2BBB" w:rsidRDefault="0026084A" w:rsidP="0026084A">
      <w:pPr>
        <w:tabs>
          <w:tab w:val="left" w:pos="567"/>
        </w:tabs>
        <w:spacing w:line="276" w:lineRule="auto"/>
        <w:jc w:val="both"/>
        <w:rPr>
          <w:rFonts w:ascii="Times New Roman" w:hAnsi="Times New Roman" w:cs="Times New Roman"/>
          <w:b/>
          <w:bCs/>
          <w:i/>
          <w:iCs/>
          <w:sz w:val="24"/>
          <w:szCs w:val="24"/>
        </w:rPr>
      </w:pPr>
      <w:r w:rsidRPr="00DE2BBB">
        <w:rPr>
          <w:rFonts w:ascii="Times New Roman" w:hAnsi="Times New Roman" w:cs="Times New Roman"/>
          <w:b/>
          <w:i/>
          <w:iCs/>
          <w:sz w:val="24"/>
          <w:szCs w:val="24"/>
        </w:rPr>
        <w:lastRenderedPageBreak/>
        <w:t>Task P1</w:t>
      </w:r>
      <w:r w:rsidRPr="00DE2BBB">
        <w:rPr>
          <w:rFonts w:ascii="Times New Roman" w:hAnsi="Times New Roman" w:cs="Times New Roman"/>
          <w:b/>
          <w:bCs/>
          <w:i/>
          <w:iCs/>
          <w:sz w:val="24"/>
          <w:szCs w:val="24"/>
        </w:rPr>
        <w:t xml:space="preserve">. Quantitative Determination of Ascorbic Acid and Citric Acid in Beverages  </w:t>
      </w:r>
    </w:p>
    <w:p w:rsidR="0026084A" w:rsidRPr="00DE2BBB" w:rsidRDefault="0026084A" w:rsidP="0026084A">
      <w:pPr>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 xml:space="preserve">The weather in Thailand is generally hot and humid which may cause </w:t>
      </w:r>
      <w:r w:rsidR="00FE331D">
        <w:rPr>
          <w:rFonts w:ascii="Times New Roman" w:hAnsi="Times New Roman" w:cs="Times New Roman"/>
          <w:bCs/>
          <w:sz w:val="24"/>
          <w:szCs w:val="24"/>
        </w:rPr>
        <w:t>discomfort</w:t>
      </w:r>
      <w:r w:rsidRPr="00DE2BBB">
        <w:rPr>
          <w:rFonts w:ascii="Times New Roman" w:hAnsi="Times New Roman" w:cs="Times New Roman"/>
          <w:bCs/>
          <w:sz w:val="24"/>
          <w:szCs w:val="24"/>
        </w:rPr>
        <w:t xml:space="preserve"> and fatigue.  Therefore drinking of water or beverage is optional choice to refresh and reduce an appetite.  There are various brands of drink available in the markets</w:t>
      </w:r>
      <w:r w:rsidR="00FE331D">
        <w:rPr>
          <w:rFonts w:ascii="Times New Roman" w:hAnsi="Times New Roman" w:cs="Times New Roman"/>
          <w:bCs/>
          <w:sz w:val="24"/>
          <w:szCs w:val="24"/>
        </w:rPr>
        <w:t>.  The main</w:t>
      </w:r>
      <w:r w:rsidRPr="00DE2BBB">
        <w:rPr>
          <w:rFonts w:ascii="Times New Roman" w:hAnsi="Times New Roman" w:cs="Times New Roman"/>
          <w:bCs/>
          <w:sz w:val="24"/>
          <w:szCs w:val="24"/>
        </w:rPr>
        <w:t xml:space="preserve"> components in </w:t>
      </w:r>
      <w:r w:rsidR="00FE331D">
        <w:rPr>
          <w:rFonts w:ascii="Times New Roman" w:hAnsi="Times New Roman" w:cs="Times New Roman"/>
          <w:bCs/>
          <w:sz w:val="24"/>
          <w:szCs w:val="24"/>
        </w:rPr>
        <w:t xml:space="preserve">the </w:t>
      </w:r>
      <w:r w:rsidRPr="00DE2BBB">
        <w:rPr>
          <w:rFonts w:ascii="Times New Roman" w:hAnsi="Times New Roman" w:cs="Times New Roman"/>
          <w:bCs/>
          <w:sz w:val="24"/>
          <w:szCs w:val="24"/>
        </w:rPr>
        <w:t>beverage are sweetener, organic acid, minerals as well as color and flavor.  These components basically improve the taste and texture.</w:t>
      </w:r>
    </w:p>
    <w:p w:rsidR="0026084A" w:rsidRPr="00DE2BBB" w:rsidRDefault="0026084A" w:rsidP="0026084A">
      <w:pPr>
        <w:tabs>
          <w:tab w:val="left" w:pos="567"/>
        </w:tabs>
        <w:spacing w:line="276" w:lineRule="auto"/>
        <w:ind w:firstLine="567"/>
        <w:jc w:val="both"/>
        <w:rPr>
          <w:rFonts w:ascii="Times New Roman" w:hAnsi="Times New Roman" w:cs="Times New Roman"/>
          <w:bCs/>
          <w:sz w:val="24"/>
          <w:szCs w:val="24"/>
        </w:rPr>
      </w:pPr>
      <w:r w:rsidRPr="00DE2BBB">
        <w:rPr>
          <w:rFonts w:ascii="Times New Roman" w:hAnsi="Times New Roman" w:cs="Times New Roman"/>
          <w:bCs/>
          <w:sz w:val="24"/>
          <w:szCs w:val="24"/>
        </w:rPr>
        <w:tab/>
        <w:t>In this task, you will determine the amount of ascorbic acid (C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8</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and citric acid (</w:t>
      </w:r>
      <w:proofErr w:type="gramStart"/>
      <w:r w:rsidRPr="00DE2BBB">
        <w:rPr>
          <w:rFonts w:ascii="Times New Roman" w:hAnsi="Times New Roman" w:cs="Times New Roman"/>
          <w:bCs/>
          <w:sz w:val="24"/>
          <w:szCs w:val="24"/>
        </w:rPr>
        <w:t>C</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5</w:t>
      </w:r>
      <w:r w:rsidRPr="00DE2BBB">
        <w:rPr>
          <w:rFonts w:ascii="Times New Roman" w:hAnsi="Times New Roman" w:cs="Times New Roman"/>
          <w:bCs/>
          <w:sz w:val="24"/>
          <w:szCs w:val="24"/>
        </w:rPr>
        <w:t>O(</w:t>
      </w:r>
      <w:proofErr w:type="gramEnd"/>
      <w:r w:rsidRPr="00DE2BBB">
        <w:rPr>
          <w:rFonts w:ascii="Times New Roman" w:hAnsi="Times New Roman" w:cs="Times New Roman"/>
          <w:bCs/>
          <w:sz w:val="24"/>
          <w:szCs w:val="24"/>
        </w:rPr>
        <w:t>COOH)</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that are in a beverage sample by two titrations.  </w:t>
      </w:r>
    </w:p>
    <w:p w:rsidR="0026084A" w:rsidRPr="00DE2BBB" w:rsidRDefault="0026084A" w:rsidP="0026084A">
      <w:pPr>
        <w:tabs>
          <w:tab w:val="left" w:pos="567"/>
        </w:tabs>
        <w:spacing w:line="276" w:lineRule="auto"/>
        <w:ind w:firstLine="567"/>
        <w:jc w:val="both"/>
        <w:rPr>
          <w:rFonts w:ascii="Times New Roman" w:hAnsi="Times New Roman" w:cs="Times New Roman"/>
          <w:bCs/>
          <w:sz w:val="24"/>
          <w:szCs w:val="24"/>
        </w:rPr>
      </w:pPr>
      <w:r w:rsidRPr="00DE2BBB">
        <w:rPr>
          <w:rFonts w:ascii="Times New Roman" w:hAnsi="Times New Roman" w:cs="Times New Roman"/>
          <w:bCs/>
          <w:sz w:val="24"/>
          <w:szCs w:val="24"/>
        </w:rPr>
        <w:tab/>
        <w:t xml:space="preserve">A) Determination of ascorbic acid by redox titration </w:t>
      </w:r>
    </w:p>
    <w:p w:rsidR="0026084A" w:rsidRPr="00DE2BBB" w:rsidRDefault="0026084A" w:rsidP="0026084A">
      <w:pPr>
        <w:tabs>
          <w:tab w:val="left" w:pos="567"/>
        </w:tabs>
        <w:spacing w:line="276" w:lineRule="auto"/>
        <w:ind w:firstLine="567"/>
        <w:jc w:val="both"/>
        <w:rPr>
          <w:rFonts w:ascii="Times New Roman" w:hAnsi="Times New Roman" w:cs="Times New Roman"/>
          <w:bCs/>
          <w:sz w:val="24"/>
          <w:szCs w:val="24"/>
        </w:rPr>
      </w:pPr>
      <w:r w:rsidRPr="00DE2BBB">
        <w:rPr>
          <w:rFonts w:ascii="Times New Roman" w:hAnsi="Times New Roman" w:cs="Times New Roman"/>
          <w:bCs/>
          <w:sz w:val="24"/>
          <w:szCs w:val="24"/>
        </w:rPr>
        <w:tab/>
        <w:t xml:space="preserve">B) Determination of </w:t>
      </w:r>
      <w:r w:rsidRPr="00DE2BBB">
        <w:rPr>
          <w:rFonts w:ascii="Times New Roman" w:hAnsi="Times New Roman" w:cs="Times New Roman"/>
          <w:bCs/>
          <w:i/>
          <w:iCs/>
          <w:sz w:val="24"/>
          <w:szCs w:val="24"/>
        </w:rPr>
        <w:t>total acid</w:t>
      </w:r>
      <w:r w:rsidRPr="00DE2BBB">
        <w:rPr>
          <w:rFonts w:ascii="Times New Roman" w:hAnsi="Times New Roman" w:cs="Times New Roman"/>
          <w:bCs/>
          <w:sz w:val="24"/>
          <w:szCs w:val="24"/>
        </w:rPr>
        <w:t xml:space="preserve"> content by acid-base titration</w:t>
      </w:r>
    </w:p>
    <w:p w:rsidR="0026084A" w:rsidRPr="00DE2BBB" w:rsidRDefault="0026084A" w:rsidP="0026084A">
      <w:pPr>
        <w:tabs>
          <w:tab w:val="left" w:pos="567"/>
        </w:tabs>
        <w:spacing w:line="276" w:lineRule="auto"/>
        <w:jc w:val="both"/>
        <w:rPr>
          <w:rFonts w:ascii="Times New Roman" w:hAnsi="Times New Roman" w:cs="Times New Roman"/>
          <w:bCs/>
          <w:sz w:val="24"/>
          <w:szCs w:val="24"/>
          <w:u w:val="single"/>
        </w:rPr>
      </w:pPr>
      <w:r w:rsidRPr="00DE2BBB">
        <w:rPr>
          <w:rFonts w:ascii="Times New Roman" w:hAnsi="Times New Roman" w:cs="Times New Roman"/>
          <w:b/>
          <w:sz w:val="24"/>
          <w:szCs w:val="24"/>
          <w:u w:val="single"/>
        </w:rPr>
        <w:t>Source</w:t>
      </w:r>
      <w:r w:rsidRPr="00DE2BBB">
        <w:rPr>
          <w:rFonts w:ascii="Times New Roman" w:hAnsi="Times New Roman" w:cs="Times New Roman"/>
          <w:bCs/>
          <w:sz w:val="24"/>
          <w:szCs w:val="24"/>
        </w:rPr>
        <w:t xml:space="preserve">: S. B. </w:t>
      </w:r>
      <w:proofErr w:type="spellStart"/>
      <w:r w:rsidRPr="00DE2BBB">
        <w:rPr>
          <w:rFonts w:ascii="Times New Roman" w:hAnsi="Times New Roman" w:cs="Times New Roman"/>
          <w:bCs/>
          <w:sz w:val="24"/>
          <w:szCs w:val="24"/>
        </w:rPr>
        <w:t>Sigmann</w:t>
      </w:r>
      <w:proofErr w:type="spellEnd"/>
      <w:r w:rsidRPr="00DE2BBB">
        <w:rPr>
          <w:rFonts w:ascii="Times New Roman" w:hAnsi="Times New Roman" w:cs="Times New Roman"/>
          <w:bCs/>
          <w:sz w:val="24"/>
          <w:szCs w:val="24"/>
        </w:rPr>
        <w:t xml:space="preserve"> and D. E. Wheeler, </w:t>
      </w:r>
      <w:r w:rsidRPr="00DE2BBB">
        <w:rPr>
          <w:rFonts w:ascii="Times New Roman" w:hAnsi="Times New Roman" w:cs="Times New Roman"/>
          <w:bCs/>
          <w:i/>
          <w:iCs/>
          <w:sz w:val="24"/>
          <w:szCs w:val="24"/>
        </w:rPr>
        <w:t>J. Chem. Educ.</w:t>
      </w:r>
      <w:r w:rsidRPr="00DE2BBB">
        <w:rPr>
          <w:rFonts w:ascii="Times New Roman" w:hAnsi="Times New Roman" w:cs="Times New Roman"/>
          <w:bCs/>
          <w:sz w:val="24"/>
          <w:szCs w:val="24"/>
        </w:rPr>
        <w:t xml:space="preserve">, </w:t>
      </w:r>
      <w:r w:rsidRPr="00DE2BBB">
        <w:rPr>
          <w:rFonts w:ascii="Times New Roman" w:hAnsi="Times New Roman" w:cs="Times New Roman"/>
          <w:b/>
          <w:sz w:val="24"/>
          <w:szCs w:val="24"/>
        </w:rPr>
        <w:t>2004</w:t>
      </w:r>
      <w:r w:rsidRPr="00DE2BBB">
        <w:rPr>
          <w:rFonts w:ascii="Times New Roman" w:hAnsi="Times New Roman" w:cs="Times New Roman"/>
          <w:bCs/>
          <w:sz w:val="24"/>
          <w:szCs w:val="24"/>
        </w:rPr>
        <w:t xml:space="preserve">, </w:t>
      </w:r>
      <w:r w:rsidRPr="00DE2BBB">
        <w:rPr>
          <w:rFonts w:ascii="Times New Roman" w:hAnsi="Times New Roman" w:cs="Times New Roman"/>
          <w:bCs/>
          <w:i/>
          <w:iCs/>
          <w:sz w:val="24"/>
          <w:szCs w:val="24"/>
        </w:rPr>
        <w:t>81</w:t>
      </w:r>
      <w:r w:rsidRPr="00DE2BBB">
        <w:rPr>
          <w:rFonts w:ascii="Times New Roman" w:hAnsi="Times New Roman" w:cs="Times New Roman"/>
          <w:bCs/>
          <w:sz w:val="24"/>
          <w:szCs w:val="24"/>
        </w:rPr>
        <w:t>, 1479.</w:t>
      </w:r>
    </w:p>
    <w:p w:rsidR="0026084A" w:rsidRPr="00DE2BBB" w:rsidRDefault="0026084A" w:rsidP="0026084A">
      <w:pPr>
        <w:tabs>
          <w:tab w:val="left" w:pos="567"/>
        </w:tabs>
        <w:spacing w:line="276" w:lineRule="auto"/>
        <w:jc w:val="both"/>
        <w:rPr>
          <w:rFonts w:ascii="Times New Roman" w:hAnsi="Times New Roman" w:cs="Times New Roman"/>
          <w:bCs/>
          <w:i/>
          <w:iCs/>
          <w:sz w:val="24"/>
          <w:szCs w:val="24"/>
          <w:u w:val="single"/>
        </w:rPr>
      </w:pPr>
      <w:r w:rsidRPr="00DE2BBB">
        <w:rPr>
          <w:rFonts w:ascii="Times New Roman" w:hAnsi="Times New Roman" w:cs="Times New Roman"/>
          <w:bCs/>
          <w:i/>
          <w:iCs/>
          <w:sz w:val="24"/>
          <w:szCs w:val="24"/>
          <w:u w:val="single"/>
        </w:rPr>
        <w:t>Chemicals</w:t>
      </w:r>
    </w:p>
    <w:p w:rsidR="0026084A" w:rsidRPr="00DE2BBB" w:rsidRDefault="0026084A" w:rsidP="0026084A">
      <w:pPr>
        <w:pStyle w:val="ListParagraph"/>
        <w:tabs>
          <w:tab w:val="left" w:pos="567"/>
        </w:tabs>
        <w:ind w:firstLine="720"/>
      </w:pPr>
      <w:r w:rsidRPr="00DE2BBB">
        <w:t xml:space="preserve">0.001 </w:t>
      </w:r>
      <w:proofErr w:type="spellStart"/>
      <w:r w:rsidRPr="00DE2BBB">
        <w:t>mol</w:t>
      </w:r>
      <w:proofErr w:type="spellEnd"/>
      <w:r w:rsidRPr="00DE2BBB">
        <w:t xml:space="preserve"> dm</w:t>
      </w:r>
      <w:r w:rsidRPr="00DE2BBB">
        <w:rPr>
          <w:vertAlign w:val="superscript"/>
        </w:rPr>
        <w:t>-3</w:t>
      </w:r>
      <w:r w:rsidRPr="00DE2BBB">
        <w:t xml:space="preserve"> KIO</w:t>
      </w:r>
      <w:r w:rsidRPr="00DE2BBB">
        <w:rPr>
          <w:vertAlign w:val="subscript"/>
        </w:rPr>
        <w:t>3</w:t>
      </w:r>
    </w:p>
    <w:p w:rsidR="0026084A" w:rsidRPr="00DE2BBB" w:rsidRDefault="0026084A" w:rsidP="0026084A">
      <w:pPr>
        <w:pStyle w:val="ListParagraph"/>
        <w:tabs>
          <w:tab w:val="left" w:pos="567"/>
        </w:tabs>
        <w:ind w:firstLine="720"/>
      </w:pPr>
      <w:r w:rsidRPr="00DE2BBB">
        <w:t xml:space="preserve">1 </w:t>
      </w:r>
      <w:proofErr w:type="spellStart"/>
      <w:r w:rsidRPr="00DE2BBB">
        <w:t>mol</w:t>
      </w:r>
      <w:proofErr w:type="spellEnd"/>
      <w:r w:rsidRPr="00DE2BBB">
        <w:t xml:space="preserve"> dm</w:t>
      </w:r>
      <w:r w:rsidRPr="00DE2BBB">
        <w:rPr>
          <w:vertAlign w:val="superscript"/>
        </w:rPr>
        <w:t>-3</w:t>
      </w:r>
      <w:r w:rsidRPr="00DE2BBB">
        <w:t xml:space="preserve"> </w:t>
      </w:r>
      <w:proofErr w:type="spellStart"/>
      <w:r w:rsidRPr="00DE2BBB">
        <w:t>HCl</w:t>
      </w:r>
      <w:proofErr w:type="spellEnd"/>
    </w:p>
    <w:p w:rsidR="0026084A" w:rsidRPr="00DE2BBB" w:rsidRDefault="0026084A" w:rsidP="0026084A">
      <w:pPr>
        <w:pStyle w:val="ListParagraph"/>
        <w:tabs>
          <w:tab w:val="left" w:pos="567"/>
        </w:tabs>
        <w:ind w:firstLine="720"/>
      </w:pPr>
      <w:r w:rsidRPr="00DE2BBB">
        <w:t>0.5% w/v starch solution</w:t>
      </w:r>
    </w:p>
    <w:p w:rsidR="0026084A" w:rsidRPr="00DE2BBB" w:rsidRDefault="0026084A" w:rsidP="0026084A">
      <w:pPr>
        <w:pStyle w:val="ListParagraph"/>
        <w:tabs>
          <w:tab w:val="left" w:pos="567"/>
        </w:tabs>
        <w:ind w:firstLine="720"/>
      </w:pPr>
      <w:r w:rsidRPr="00DE2BBB">
        <w:t xml:space="preserve">0.1 </w:t>
      </w:r>
      <w:proofErr w:type="spellStart"/>
      <w:r w:rsidRPr="00DE2BBB">
        <w:t>mol</w:t>
      </w:r>
      <w:proofErr w:type="spellEnd"/>
      <w:r w:rsidRPr="00DE2BBB">
        <w:t xml:space="preserve"> dm</w:t>
      </w:r>
      <w:r w:rsidRPr="00DE2BBB">
        <w:rPr>
          <w:vertAlign w:val="superscript"/>
        </w:rPr>
        <w:t>-3</w:t>
      </w:r>
      <w:r w:rsidRPr="00DE2BBB">
        <w:t xml:space="preserve"> </w:t>
      </w:r>
      <w:proofErr w:type="spellStart"/>
      <w:r w:rsidRPr="00DE2BBB">
        <w:t>NaOH</w:t>
      </w:r>
      <w:proofErr w:type="spellEnd"/>
      <w:r w:rsidRPr="00DE2BBB">
        <w:t>*</w:t>
      </w:r>
    </w:p>
    <w:p w:rsidR="0026084A" w:rsidRPr="00DE2BBB" w:rsidRDefault="0026084A" w:rsidP="0026084A">
      <w:pPr>
        <w:pStyle w:val="ListParagraph"/>
        <w:tabs>
          <w:tab w:val="left" w:pos="567"/>
        </w:tabs>
        <w:ind w:firstLine="720"/>
      </w:pPr>
      <w:r w:rsidRPr="00DE2BBB">
        <w:t>0.5% w/w phenolphthalein indicator</w:t>
      </w:r>
    </w:p>
    <w:p w:rsidR="0026084A" w:rsidRPr="00DE2BBB" w:rsidRDefault="0026084A" w:rsidP="0026084A">
      <w:pPr>
        <w:pStyle w:val="ListParagraph"/>
        <w:tabs>
          <w:tab w:val="left" w:pos="567"/>
        </w:tabs>
        <w:ind w:firstLine="720"/>
      </w:pPr>
      <w:r w:rsidRPr="00DE2BBB">
        <w:t>KI</w:t>
      </w:r>
    </w:p>
    <w:p w:rsidR="0026084A" w:rsidRPr="00DE2BBB" w:rsidRDefault="0026084A" w:rsidP="0026084A">
      <w:pPr>
        <w:pStyle w:val="ListParagraph"/>
        <w:tabs>
          <w:tab w:val="left" w:pos="567"/>
        </w:tabs>
        <w:ind w:firstLine="720"/>
      </w:pPr>
      <w:r w:rsidRPr="00DE2BBB">
        <w:t>Sample (containing 1.28x10</w:t>
      </w:r>
      <w:r w:rsidRPr="00DE2BBB">
        <w:rPr>
          <w:vertAlign w:val="superscript"/>
        </w:rPr>
        <w:t>-3</w:t>
      </w:r>
      <w:r w:rsidRPr="00DE2BBB">
        <w:t xml:space="preserve"> </w:t>
      </w:r>
      <w:proofErr w:type="spellStart"/>
      <w:r w:rsidRPr="00DE2BBB">
        <w:t>mol</w:t>
      </w:r>
      <w:proofErr w:type="spellEnd"/>
      <w:r w:rsidRPr="00DE2BBB">
        <w:t xml:space="preserve"> dm</w:t>
      </w:r>
      <w:r w:rsidRPr="00DE2BBB">
        <w:rPr>
          <w:vertAlign w:val="superscript"/>
        </w:rPr>
        <w:t>-3</w:t>
      </w:r>
      <w:r w:rsidRPr="00DE2BBB">
        <w:t xml:space="preserve"> ascorbic </w:t>
      </w:r>
      <w:r w:rsidR="00767299">
        <w:t xml:space="preserve">acid </w:t>
      </w:r>
      <w:r w:rsidRPr="00DE2BBB">
        <w:t>and 6.76x10</w:t>
      </w:r>
      <w:r w:rsidRPr="00DE2BBB">
        <w:rPr>
          <w:vertAlign w:val="superscript"/>
        </w:rPr>
        <w:t>-2</w:t>
      </w:r>
      <w:r w:rsidRPr="00DE2BBB">
        <w:t xml:space="preserve"> </w:t>
      </w:r>
      <w:proofErr w:type="spellStart"/>
      <w:r w:rsidRPr="00DE2BBB">
        <w:t>mol</w:t>
      </w:r>
      <w:proofErr w:type="spellEnd"/>
      <w:r w:rsidRPr="00DE2BBB">
        <w:t xml:space="preserve"> dm</w:t>
      </w:r>
      <w:r w:rsidRPr="00DE2BBB">
        <w:rPr>
          <w:vertAlign w:val="superscript"/>
        </w:rPr>
        <w:t>-3</w:t>
      </w:r>
      <w:r w:rsidRPr="00DE2BBB">
        <w:t xml:space="preserve"> citric acid)</w:t>
      </w:r>
    </w:p>
    <w:p w:rsidR="0026084A" w:rsidRPr="00DE2BBB" w:rsidRDefault="0026084A" w:rsidP="0026084A">
      <w:pPr>
        <w:tabs>
          <w:tab w:val="left" w:pos="567"/>
        </w:tabs>
        <w:spacing w:line="276" w:lineRule="auto"/>
        <w:jc w:val="both"/>
        <w:rPr>
          <w:rFonts w:ascii="Times New Roman" w:hAnsi="Times New Roman" w:cs="Times New Roman"/>
          <w:i/>
          <w:iCs/>
          <w:sz w:val="24"/>
          <w:szCs w:val="24"/>
          <w:u w:val="single"/>
        </w:rPr>
      </w:pPr>
      <w:proofErr w:type="spellStart"/>
      <w:r w:rsidRPr="00DE2BBB">
        <w:rPr>
          <w:rFonts w:ascii="Times New Roman" w:hAnsi="Times New Roman" w:cs="Times New Roman"/>
          <w:i/>
          <w:iCs/>
          <w:sz w:val="24"/>
          <w:szCs w:val="24"/>
          <w:u w:val="single"/>
        </w:rPr>
        <w:t>Glasswares</w:t>
      </w:r>
      <w:proofErr w:type="spellEnd"/>
    </w:p>
    <w:p w:rsidR="0026084A" w:rsidRPr="00DE2BBB" w:rsidRDefault="0026084A" w:rsidP="0026084A">
      <w:pPr>
        <w:pStyle w:val="ListParagraph"/>
        <w:tabs>
          <w:tab w:val="left" w:pos="567"/>
        </w:tabs>
        <w:ind w:firstLine="720"/>
      </w:pPr>
      <w:r w:rsidRPr="00DE2BBB">
        <w:t>2 burets</w:t>
      </w:r>
    </w:p>
    <w:p w:rsidR="0026084A" w:rsidRPr="00DE2BBB" w:rsidRDefault="0026084A" w:rsidP="0026084A">
      <w:pPr>
        <w:pStyle w:val="ListParagraph"/>
        <w:tabs>
          <w:tab w:val="left" w:pos="567"/>
        </w:tabs>
        <w:ind w:firstLine="720"/>
      </w:pPr>
      <w:r w:rsidRPr="00DE2BBB">
        <w:t xml:space="preserve">50 </w:t>
      </w:r>
      <w:r w:rsidRPr="00DE2BBB">
        <w:rPr>
          <w:bCs/>
        </w:rPr>
        <w:t>cm</w:t>
      </w:r>
      <w:r w:rsidRPr="00DE2BBB">
        <w:rPr>
          <w:bCs/>
          <w:vertAlign w:val="superscript"/>
        </w:rPr>
        <w:t>3</w:t>
      </w:r>
      <w:r w:rsidRPr="00DE2BBB">
        <w:rPr>
          <w:bCs/>
        </w:rPr>
        <w:t xml:space="preserve"> </w:t>
      </w:r>
      <w:r w:rsidRPr="00DE2BBB">
        <w:t>-volumetric pipet</w:t>
      </w:r>
    </w:p>
    <w:p w:rsidR="0026084A" w:rsidRPr="00DE2BBB" w:rsidRDefault="0026084A" w:rsidP="0026084A">
      <w:pPr>
        <w:pStyle w:val="ListParagraph"/>
        <w:tabs>
          <w:tab w:val="left" w:pos="567"/>
        </w:tabs>
        <w:ind w:firstLine="720"/>
      </w:pPr>
      <w:r w:rsidRPr="00DE2BBB">
        <w:t xml:space="preserve">10 </w:t>
      </w:r>
      <w:r w:rsidRPr="00DE2BBB">
        <w:rPr>
          <w:bCs/>
        </w:rPr>
        <w:t>cm</w:t>
      </w:r>
      <w:r w:rsidRPr="00DE2BBB">
        <w:rPr>
          <w:bCs/>
          <w:vertAlign w:val="superscript"/>
        </w:rPr>
        <w:t>3</w:t>
      </w:r>
      <w:r w:rsidRPr="00DE2BBB">
        <w:rPr>
          <w:bCs/>
        </w:rPr>
        <w:t xml:space="preserve"> </w:t>
      </w:r>
      <w:r w:rsidRPr="00DE2BBB">
        <w:t>-volumetric pipet</w:t>
      </w:r>
    </w:p>
    <w:p w:rsidR="0026084A" w:rsidRPr="00DE2BBB" w:rsidRDefault="0026084A" w:rsidP="0026084A">
      <w:pPr>
        <w:pStyle w:val="ListParagraph"/>
        <w:tabs>
          <w:tab w:val="left" w:pos="567"/>
        </w:tabs>
        <w:ind w:firstLine="720"/>
      </w:pPr>
      <w:proofErr w:type="gramStart"/>
      <w:r w:rsidRPr="00DE2BBB">
        <w:t>pipet</w:t>
      </w:r>
      <w:proofErr w:type="gramEnd"/>
      <w:r w:rsidRPr="00DE2BBB">
        <w:t xml:space="preserve"> bulb</w:t>
      </w:r>
    </w:p>
    <w:p w:rsidR="0026084A" w:rsidRPr="00DE2BBB" w:rsidRDefault="0026084A" w:rsidP="0026084A">
      <w:pPr>
        <w:pStyle w:val="ListParagraph"/>
        <w:tabs>
          <w:tab w:val="left" w:pos="567"/>
        </w:tabs>
        <w:ind w:firstLine="720"/>
      </w:pPr>
      <w:r w:rsidRPr="00DE2BBB">
        <w:t>6 Erlenmeyer flasks</w:t>
      </w: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r w:rsidRPr="00DE2BBB">
        <w:rPr>
          <w:rFonts w:ascii="TimesNewRoman" w:hAnsi="TimesNewRoman" w:cs="TimesNewRoman"/>
          <w:sz w:val="24"/>
          <w:szCs w:val="24"/>
        </w:rPr>
        <w:t>*</w:t>
      </w:r>
      <w:r w:rsidRPr="00DE2BBB">
        <w:t xml:space="preserve"> </w:t>
      </w:r>
      <w:r w:rsidRPr="00DE2BBB">
        <w:rPr>
          <w:rFonts w:ascii="TimesNewRoman" w:hAnsi="TimesNewRoman" w:cs="TimesNewRoman"/>
          <w:sz w:val="24"/>
          <w:szCs w:val="24"/>
        </w:rPr>
        <w:t>This solut</w:t>
      </w:r>
      <w:r w:rsidR="00FE331D">
        <w:rPr>
          <w:rFonts w:ascii="TimesNewRoman" w:hAnsi="TimesNewRoman" w:cs="TimesNewRoman"/>
          <w:sz w:val="24"/>
          <w:szCs w:val="24"/>
        </w:rPr>
        <w:t xml:space="preserve">ion must be standardized. Use </w:t>
      </w:r>
      <w:r w:rsidRPr="00DE2BBB">
        <w:rPr>
          <w:rFonts w:ascii="TimesNewRoman" w:hAnsi="TimesNewRoman" w:cs="TimesNewRoman"/>
          <w:sz w:val="24"/>
          <w:szCs w:val="24"/>
        </w:rPr>
        <w:t>potassium hydrogen phthalate, KHP for the standardization.</w:t>
      </w: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spacing w:line="276" w:lineRule="auto"/>
        <w:jc w:val="both"/>
        <w:rPr>
          <w:rFonts w:ascii="Times New Roman" w:hAnsi="Times New Roman" w:cs="Times New Roman"/>
          <w:b/>
          <w:bCs/>
          <w:sz w:val="24"/>
          <w:szCs w:val="24"/>
        </w:rPr>
      </w:pPr>
      <w:proofErr w:type="gramStart"/>
      <w:r w:rsidRPr="00DE2BBB">
        <w:rPr>
          <w:rFonts w:ascii="Times New Roman" w:hAnsi="Times New Roman" w:cs="Times New Roman"/>
          <w:b/>
          <w:bCs/>
          <w:sz w:val="24"/>
          <w:szCs w:val="24"/>
        </w:rPr>
        <w:lastRenderedPageBreak/>
        <w:t>A)  Determination</w:t>
      </w:r>
      <w:proofErr w:type="gramEnd"/>
      <w:r w:rsidRPr="00DE2BBB">
        <w:rPr>
          <w:rFonts w:ascii="Times New Roman" w:hAnsi="Times New Roman" w:cs="Times New Roman"/>
          <w:b/>
          <w:bCs/>
          <w:sz w:val="24"/>
          <w:szCs w:val="24"/>
        </w:rPr>
        <w:t xml:space="preserve"> of ascorbic acid by redox titration</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 xml:space="preserve">1. </w:t>
      </w:r>
      <w:r w:rsidRPr="00DE2BBB">
        <w:rPr>
          <w:rFonts w:ascii="Times New Roman" w:hAnsi="Times New Roman" w:cs="Times New Roman"/>
          <w:bCs/>
          <w:sz w:val="24"/>
          <w:szCs w:val="24"/>
        </w:rPr>
        <w:tab/>
        <w:t xml:space="preserve">Fill a </w:t>
      </w:r>
      <w:proofErr w:type="spellStart"/>
      <w:r w:rsidRPr="00DE2BBB">
        <w:rPr>
          <w:rFonts w:ascii="Times New Roman" w:hAnsi="Times New Roman" w:cs="Times New Roman"/>
          <w:bCs/>
          <w:sz w:val="24"/>
          <w:szCs w:val="24"/>
        </w:rPr>
        <w:t>buret</w:t>
      </w:r>
      <w:proofErr w:type="spellEnd"/>
      <w:r w:rsidRPr="00DE2BBB">
        <w:rPr>
          <w:rFonts w:ascii="Times New Roman" w:hAnsi="Times New Roman" w:cs="Times New Roman"/>
          <w:bCs/>
          <w:sz w:val="24"/>
          <w:szCs w:val="24"/>
        </w:rPr>
        <w:t xml:space="preserve"> with 0</w:t>
      </w:r>
      <w:proofErr w:type="gramStart"/>
      <w:r w:rsidRPr="00DE2BBB">
        <w:rPr>
          <w:rFonts w:ascii="Times New Roman" w:hAnsi="Times New Roman" w:cs="Times New Roman"/>
          <w:bCs/>
          <w:sz w:val="24"/>
          <w:szCs w:val="24"/>
        </w:rPr>
        <w:t xml:space="preserve">.001 </w:t>
      </w:r>
      <w:proofErr w:type="spellStart"/>
      <w:r w:rsidRPr="00DE2BBB">
        <w:rPr>
          <w:rFonts w:ascii="Times New Roman" w:hAnsi="Times New Roman" w:cs="Times New Roman"/>
          <w:bCs/>
          <w:sz w:val="24"/>
          <w:szCs w:val="24"/>
        </w:rPr>
        <w:t>mol</w:t>
      </w:r>
      <w:proofErr w:type="spellEnd"/>
      <w:proofErr w:type="gram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KIO</w:t>
      </w:r>
      <w:r w:rsidRPr="00DE2BBB">
        <w:rPr>
          <w:rFonts w:ascii="Times New Roman" w:hAnsi="Times New Roman" w:cs="Times New Roman"/>
          <w:bCs/>
          <w:sz w:val="24"/>
          <w:szCs w:val="24"/>
          <w:vertAlign w:val="subscript"/>
        </w:rPr>
        <w:t>3</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2. Pipet a 50.00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aliquot of sample solution and quantitative</w:t>
      </w:r>
      <w:r w:rsidR="00767299">
        <w:rPr>
          <w:rFonts w:ascii="Times New Roman" w:hAnsi="Times New Roman" w:cs="Times New Roman"/>
          <w:bCs/>
          <w:sz w:val="24"/>
          <w:szCs w:val="24"/>
        </w:rPr>
        <w:t xml:space="preserve">ly transfer it to an Erlenmeyer </w:t>
      </w:r>
      <w:r w:rsidRPr="00DE2BBB">
        <w:rPr>
          <w:rFonts w:ascii="Times New Roman" w:hAnsi="Times New Roman" w:cs="Times New Roman"/>
          <w:bCs/>
          <w:sz w:val="24"/>
          <w:szCs w:val="24"/>
        </w:rPr>
        <w:t>flask. Add 1 gram of KI, 5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1 M </w:t>
      </w:r>
      <w:proofErr w:type="spellStart"/>
      <w:r w:rsidRPr="00DE2BBB">
        <w:rPr>
          <w:rFonts w:ascii="Times New Roman" w:hAnsi="Times New Roman" w:cs="Times New Roman"/>
          <w:bCs/>
          <w:sz w:val="24"/>
          <w:szCs w:val="24"/>
        </w:rPr>
        <w:t>HCl</w:t>
      </w:r>
      <w:proofErr w:type="spellEnd"/>
      <w:r w:rsidRPr="00DE2BBB">
        <w:rPr>
          <w:rFonts w:ascii="Times New Roman" w:hAnsi="Times New Roman" w:cs="Times New Roman"/>
          <w:bCs/>
          <w:sz w:val="24"/>
          <w:szCs w:val="24"/>
        </w:rPr>
        <w:t xml:space="preserve"> and 3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0.5 % starch solution to the flask. </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3. Titrate with 0</w:t>
      </w:r>
      <w:proofErr w:type="gramStart"/>
      <w:r w:rsidRPr="00DE2BBB">
        <w:rPr>
          <w:rFonts w:ascii="Times New Roman" w:hAnsi="Times New Roman" w:cs="Times New Roman"/>
          <w:bCs/>
          <w:sz w:val="24"/>
          <w:szCs w:val="24"/>
        </w:rPr>
        <w:t xml:space="preserve">.001 </w:t>
      </w:r>
      <w:proofErr w:type="spellStart"/>
      <w:r w:rsidRPr="00DE2BBB">
        <w:rPr>
          <w:rFonts w:ascii="Times New Roman" w:hAnsi="Times New Roman" w:cs="Times New Roman"/>
          <w:bCs/>
          <w:sz w:val="24"/>
          <w:szCs w:val="24"/>
        </w:rPr>
        <w:t>mol</w:t>
      </w:r>
      <w:proofErr w:type="spellEnd"/>
      <w:proofErr w:type="gram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KIO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immediately. </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4. Endpoint is marked by the appearance of the blue starch–I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complex. </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 xml:space="preserve">5. </w:t>
      </w:r>
      <w:r w:rsidRPr="00DE2BBB">
        <w:rPr>
          <w:rFonts w:ascii="TimesNewRoman" w:hAnsi="TimesNewRoman" w:cs="TimesNewRoman"/>
          <w:sz w:val="24"/>
          <w:szCs w:val="24"/>
        </w:rPr>
        <w:t xml:space="preserve">Repeat with two additional 50.00 </w:t>
      </w:r>
      <w:proofErr w:type="gramStart"/>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w:t>
      </w:r>
      <w:r w:rsidRPr="00DE2BBB">
        <w:rPr>
          <w:rFonts w:ascii="TimesNewRoman" w:hAnsi="TimesNewRoman" w:cs="TimesNewRoman"/>
          <w:sz w:val="24"/>
          <w:szCs w:val="24"/>
        </w:rPr>
        <w:t xml:space="preserve"> aliquots</w:t>
      </w:r>
      <w:proofErr w:type="gramEnd"/>
      <w:r w:rsidRPr="00DE2BBB">
        <w:rPr>
          <w:rFonts w:ascii="TimesNewRoman" w:hAnsi="TimesNewRoman" w:cs="TimesNewRoman"/>
          <w:sz w:val="24"/>
          <w:szCs w:val="24"/>
        </w:rPr>
        <w:t>.</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The amount of ascorbic acid is determined by titration with KIO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The reaction equations are shown as equations (1) – (4).</w:t>
      </w: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noProof/>
          <w:lang w:bidi="ar-SA"/>
        </w:rPr>
        <mc:AlternateContent>
          <mc:Choice Requires="wps">
            <w:drawing>
              <wp:anchor distT="4294967293" distB="4294967293" distL="114300" distR="114300" simplePos="0" relativeHeight="251709952" behindDoc="0" locked="0" layoutInCell="1" allowOverlap="1" wp14:anchorId="35563F1C" wp14:editId="48BFECC3">
                <wp:simplePos x="0" y="0"/>
                <wp:positionH relativeFrom="column">
                  <wp:posOffset>2120265</wp:posOffset>
                </wp:positionH>
                <wp:positionV relativeFrom="paragraph">
                  <wp:posOffset>982344</wp:posOffset>
                </wp:positionV>
                <wp:extent cx="360045" cy="0"/>
                <wp:effectExtent l="0" t="76200" r="1905" b="76200"/>
                <wp:wrapNone/>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404B78" id="AutoShape 10" o:spid="_x0000_s1026" type="#_x0000_t32" style="position:absolute;margin-left:166.95pt;margin-top:77.35pt;width:28.35pt;height:0;z-index:251709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">
                <v:stroke endarrow="block"/>
              </v:shape>
            </w:pict>
          </mc:Fallback>
        </mc:AlternateContent>
      </w:r>
      <w:r w:rsidRPr="00DE2BBB">
        <w:rPr>
          <w:noProof/>
          <w:lang w:bidi="ar-SA"/>
        </w:rPr>
        <mc:AlternateContent>
          <mc:Choice Requires="wps">
            <w:drawing>
              <wp:anchor distT="4294967293" distB="4294967293" distL="114300" distR="114300" simplePos="0" relativeHeight="251707904" behindDoc="0" locked="0" layoutInCell="1" allowOverlap="1" wp14:anchorId="05EADBA5" wp14:editId="1DF90483">
                <wp:simplePos x="0" y="0"/>
                <wp:positionH relativeFrom="column">
                  <wp:posOffset>2120265</wp:posOffset>
                </wp:positionH>
                <wp:positionV relativeFrom="paragraph">
                  <wp:posOffset>408304</wp:posOffset>
                </wp:positionV>
                <wp:extent cx="360045" cy="0"/>
                <wp:effectExtent l="0" t="76200" r="1905" b="76200"/>
                <wp:wrapNone/>
                <wp:docPr id="7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A5B843" id="AutoShape 8" o:spid="_x0000_s1026" type="#_x0000_t32" style="position:absolute;margin-left:166.95pt;margin-top:32.15pt;width:28.35pt;height:0;z-index:251707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">
                <v:stroke endarrow="block"/>
              </v:shape>
            </w:pict>
          </mc:Fallback>
        </mc:AlternateContent>
      </w:r>
      <w:r w:rsidRPr="00DE2BBB">
        <w:rPr>
          <w:noProof/>
          <w:lang w:bidi="ar-SA"/>
        </w:rPr>
        <mc:AlternateContent>
          <mc:Choice Requires="wps">
            <w:drawing>
              <wp:anchor distT="4294967293" distB="4294967293" distL="114300" distR="114300" simplePos="0" relativeHeight="251706880" behindDoc="0" locked="0" layoutInCell="1" allowOverlap="1" wp14:anchorId="752ED893" wp14:editId="21376814">
                <wp:simplePos x="0" y="0"/>
                <wp:positionH relativeFrom="column">
                  <wp:posOffset>2120265</wp:posOffset>
                </wp:positionH>
                <wp:positionV relativeFrom="paragraph">
                  <wp:posOffset>77469</wp:posOffset>
                </wp:positionV>
                <wp:extent cx="360045" cy="0"/>
                <wp:effectExtent l="0" t="76200" r="1905" b="76200"/>
                <wp:wrapNone/>
                <wp:docPr id="7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3E32C7" id="AutoShape 7" o:spid="_x0000_s1026" type="#_x0000_t32" style="position:absolute;margin-left:166.95pt;margin-top:6.1pt;width:28.35pt;height:0;z-index:2517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">
                <v:stroke endarrow="block"/>
              </v:shape>
            </w:pict>
          </mc:Fallback>
        </mc:AlternateContent>
      </w:r>
      <w:r w:rsidRPr="00DE2BBB">
        <w:rPr>
          <w:rFonts w:ascii="Times New Roman" w:hAnsi="Times New Roman" w:cs="Times New Roman"/>
          <w:bCs/>
          <w:sz w:val="24"/>
          <w:szCs w:val="24"/>
        </w:rPr>
        <w:t>IO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+ 5I</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+ 6H</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3I</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 + 3H</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O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(1)</w:t>
      </w: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rFonts w:ascii="Times New Roman" w:hAnsi="Times New Roman" w:cs="Times New Roman"/>
          <w:bCs/>
          <w:sz w:val="24"/>
          <w:szCs w:val="24"/>
        </w:rPr>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8</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xml:space="preserve"> + I</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xml:space="preserve"> + 2H</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+ 2I</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(2)</w:t>
      </w:r>
    </w:p>
    <w:p w:rsidR="0026084A" w:rsidRPr="00DE2BBB" w:rsidRDefault="0026084A" w:rsidP="0026084A">
      <w:pPr>
        <w:tabs>
          <w:tab w:val="left" w:pos="567"/>
        </w:tabs>
        <w:spacing w:line="276" w:lineRule="auto"/>
        <w:ind w:firstLine="720"/>
        <w:jc w:val="both"/>
        <w:rPr>
          <w:rFonts w:ascii="Times New Roman" w:hAnsi="Times New Roman" w:cs="Times New Roman"/>
          <w:bCs/>
          <w:sz w:val="24"/>
          <w:szCs w:val="24"/>
        </w:rPr>
      </w:pPr>
      <w:r w:rsidRPr="00DE2BBB">
        <w:rPr>
          <w:noProof/>
          <w:lang w:bidi="ar-SA"/>
        </w:rPr>
        <mc:AlternateContent>
          <mc:Choice Requires="wps">
            <w:drawing>
              <wp:anchor distT="4294967293" distB="4294967293" distL="114300" distR="114300" simplePos="0" relativeHeight="251708928" behindDoc="0" locked="0" layoutInCell="1" allowOverlap="1" wp14:anchorId="65A097A9" wp14:editId="5CE72AC6">
                <wp:simplePos x="0" y="0"/>
                <wp:positionH relativeFrom="column">
                  <wp:posOffset>2120265</wp:posOffset>
                </wp:positionH>
                <wp:positionV relativeFrom="paragraph">
                  <wp:posOffset>99694</wp:posOffset>
                </wp:positionV>
                <wp:extent cx="360045" cy="0"/>
                <wp:effectExtent l="0" t="76200" r="1905" b="76200"/>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54C685" id="AutoShape 9" o:spid="_x0000_s1026" type="#_x0000_t32" style="position:absolute;margin-left:166.95pt;margin-top:7.85pt;width:28.35pt;height:0;z-index:25170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">
                <v:stroke endarrow="block"/>
              </v:shape>
            </w:pict>
          </mc:Fallback>
        </mc:AlternateConten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t>I</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 + I</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(3)</w:t>
      </w: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rFonts w:ascii="Times New Roman" w:hAnsi="Times New Roman" w:cs="Times New Roman"/>
          <w:bCs/>
          <w:sz w:val="24"/>
          <w:szCs w:val="24"/>
        </w:rPr>
        <w:t>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starch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starch - 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complex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(4)</w:t>
      </w:r>
    </w:p>
    <w:p w:rsidR="0026084A" w:rsidRPr="00DE2BBB" w:rsidRDefault="0026084A" w:rsidP="0026084A">
      <w:pPr>
        <w:tabs>
          <w:tab w:val="left" w:pos="567"/>
        </w:tabs>
        <w:spacing w:line="276" w:lineRule="auto"/>
        <w:ind w:left="4320" w:firstLine="720"/>
        <w:jc w:val="both"/>
        <w:rPr>
          <w:rFonts w:ascii="Times New Roman" w:hAnsi="Times New Roman" w:cs="Times New Roman"/>
          <w:bCs/>
          <w:sz w:val="24"/>
          <w:szCs w:val="24"/>
        </w:rPr>
      </w:pPr>
      <w:r w:rsidRPr="00DE2BBB">
        <w:rPr>
          <w:rFonts w:ascii="Times New Roman" w:hAnsi="Times New Roman" w:cs="Times New Roman"/>
          <w:bCs/>
          <w:sz w:val="24"/>
          <w:szCs w:val="24"/>
        </w:rPr>
        <w:t>(</w:t>
      </w:r>
      <w:proofErr w:type="gramStart"/>
      <w:r w:rsidRPr="00DE2BBB">
        <w:rPr>
          <w:rFonts w:ascii="Times New Roman" w:hAnsi="Times New Roman" w:cs="Times New Roman"/>
          <w:bCs/>
          <w:sz w:val="24"/>
          <w:szCs w:val="24"/>
        </w:rPr>
        <w:t>blue</w:t>
      </w:r>
      <w:proofErr w:type="gramEnd"/>
      <w:r w:rsidRPr="00DE2BBB">
        <w:rPr>
          <w:rFonts w:ascii="Times New Roman" w:hAnsi="Times New Roman" w:cs="Times New Roman"/>
          <w:bCs/>
          <w:sz w:val="24"/>
          <w:szCs w:val="24"/>
        </w:rPr>
        <w:t>)</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w:t>
      </w:r>
      <w:proofErr w:type="spellStart"/>
      <w:r w:rsidRPr="00DE2BBB">
        <w:rPr>
          <w:rFonts w:ascii="Times New Roman" w:hAnsi="Times New Roman" w:cs="Times New Roman"/>
          <w:bCs/>
          <w:sz w:val="24"/>
          <w:szCs w:val="24"/>
        </w:rPr>
        <w:t>i</w:t>
      </w:r>
      <w:proofErr w:type="spellEnd"/>
      <w:r w:rsidRPr="00DE2BBB">
        <w:rPr>
          <w:rFonts w:ascii="Times New Roman" w:hAnsi="Times New Roman" w:cs="Times New Roman"/>
          <w:bCs/>
          <w:sz w:val="24"/>
          <w:szCs w:val="24"/>
        </w:rPr>
        <w:t xml:space="preserve">) Fill the data in the Table.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79"/>
        <w:gridCol w:w="1480"/>
        <w:gridCol w:w="1480"/>
      </w:tblGrid>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Titration no.</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1</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2</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3</w:t>
            </w: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Initial reading of the burette,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Final reading of the burette,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Consumed KIO</w:t>
            </w:r>
            <w:r w:rsidRPr="00DE2BBB">
              <w:rPr>
                <w:rFonts w:ascii="Times New Roman" w:eastAsia="Times New Roman" w:hAnsi="Times New Roman" w:cs="Times New Roman"/>
                <w:bCs/>
                <w:sz w:val="24"/>
                <w:szCs w:val="24"/>
                <w:vertAlign w:val="subscript"/>
              </w:rPr>
              <w:t>3</w:t>
            </w:r>
            <w:r w:rsidRPr="00DE2BBB">
              <w:rPr>
                <w:rFonts w:ascii="Times New Roman" w:eastAsia="Times New Roman" w:hAnsi="Times New Roman" w:cs="Times New Roman"/>
                <w:bCs/>
                <w:sz w:val="24"/>
                <w:szCs w:val="24"/>
              </w:rPr>
              <w:t xml:space="preserve"> volume,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bl>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(ii) Calculate mg of ascorbic acid per 100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sample. </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Default="0026084A" w:rsidP="0026084A">
      <w:pPr>
        <w:tabs>
          <w:tab w:val="left" w:pos="567"/>
        </w:tabs>
        <w:spacing w:line="276" w:lineRule="auto"/>
        <w:jc w:val="both"/>
        <w:rPr>
          <w:rFonts w:ascii="Times New Roman" w:hAnsi="Times New Roman" w:cs="Times New Roman"/>
          <w:bCs/>
          <w:sz w:val="24"/>
          <w:szCs w:val="24"/>
        </w:rPr>
      </w:pPr>
    </w:p>
    <w:p w:rsidR="00713303" w:rsidRPr="00DE2BBB" w:rsidRDefault="00713303"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
          <w:bCs/>
          <w:sz w:val="24"/>
          <w:szCs w:val="24"/>
        </w:rPr>
      </w:pPr>
      <w:r w:rsidRPr="00DE2BBB">
        <w:rPr>
          <w:rFonts w:ascii="Times New Roman" w:hAnsi="Times New Roman" w:cs="Times New Roman"/>
          <w:b/>
          <w:bCs/>
          <w:sz w:val="24"/>
          <w:szCs w:val="24"/>
        </w:rPr>
        <w:lastRenderedPageBreak/>
        <w:t xml:space="preserve">B) Determination of </w:t>
      </w:r>
      <w:r w:rsidRPr="00DE2BBB">
        <w:rPr>
          <w:rFonts w:ascii="Times New Roman" w:hAnsi="Times New Roman" w:cs="Times New Roman"/>
          <w:b/>
          <w:bCs/>
          <w:i/>
          <w:iCs/>
          <w:sz w:val="24"/>
          <w:szCs w:val="24"/>
        </w:rPr>
        <w:t>total acid</w:t>
      </w:r>
      <w:r w:rsidRPr="00DE2BBB">
        <w:rPr>
          <w:rFonts w:ascii="Times New Roman" w:hAnsi="Times New Roman" w:cs="Times New Roman"/>
          <w:b/>
          <w:bCs/>
          <w:sz w:val="24"/>
          <w:szCs w:val="24"/>
        </w:rPr>
        <w:t xml:space="preserve"> content by acid-base titration</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1. Pipet a 10.00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aliquot of the sample solution and quantitatively transfer it to Erlenmeyer flask.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2. Add 2-3 drops of phenolphthalein indicator to the flask.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 xml:space="preserve">3. Slowly add </w:t>
      </w:r>
      <w:proofErr w:type="spellStart"/>
      <w:r w:rsidRPr="00DE2BBB">
        <w:rPr>
          <w:rFonts w:ascii="Times New Roman" w:hAnsi="Times New Roman" w:cs="Times New Roman"/>
          <w:bCs/>
          <w:sz w:val="24"/>
          <w:szCs w:val="24"/>
        </w:rPr>
        <w:t>NaOH</w:t>
      </w:r>
      <w:proofErr w:type="spellEnd"/>
      <w:r w:rsidRPr="00DE2BBB">
        <w:rPr>
          <w:rFonts w:ascii="Times New Roman" w:hAnsi="Times New Roman" w:cs="Times New Roman"/>
          <w:bCs/>
          <w:sz w:val="24"/>
          <w:szCs w:val="24"/>
        </w:rPr>
        <w:t xml:space="preserve"> from the </w:t>
      </w:r>
      <w:proofErr w:type="spellStart"/>
      <w:r w:rsidRPr="00DE2BBB">
        <w:rPr>
          <w:rFonts w:ascii="Times New Roman" w:hAnsi="Times New Roman" w:cs="Times New Roman"/>
          <w:bCs/>
          <w:sz w:val="24"/>
          <w:szCs w:val="24"/>
        </w:rPr>
        <w:t>buret</w:t>
      </w:r>
      <w:proofErr w:type="spellEnd"/>
      <w:r w:rsidRPr="00DE2BBB">
        <w:rPr>
          <w:rFonts w:ascii="Times New Roman" w:hAnsi="Times New Roman" w:cs="Times New Roman"/>
          <w:bCs/>
          <w:sz w:val="24"/>
          <w:szCs w:val="24"/>
        </w:rPr>
        <w:t xml:space="preserve"> to the flask.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4. At the endpoint, color of the indicator will change from colorless to pink.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 xml:space="preserve">5. </w:t>
      </w:r>
      <w:r w:rsidRPr="00DE2BBB">
        <w:rPr>
          <w:rFonts w:ascii="TimesNewRoman" w:hAnsi="TimesNewRoman" w:cs="TimesNewRoman"/>
          <w:sz w:val="24"/>
          <w:szCs w:val="24"/>
        </w:rPr>
        <w:t xml:space="preserve">Repeat with two additional 10.00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NewRoman" w:hAnsi="TimesNewRoman" w:cs="TimesNewRoman"/>
          <w:sz w:val="24"/>
          <w:szCs w:val="24"/>
        </w:rPr>
        <w:t xml:space="preserve"> aliquots.</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NewRoman" w:hAnsi="TimesNewRoman" w:cs="TimesNewRoman"/>
          <w:sz w:val="24"/>
          <w:szCs w:val="24"/>
        </w:rPr>
        <w:t xml:space="preserve">Titration with </w:t>
      </w:r>
      <w:proofErr w:type="spellStart"/>
      <w:r w:rsidRPr="00DE2BBB">
        <w:rPr>
          <w:rFonts w:ascii="TimesNewRoman" w:hAnsi="TimesNewRoman" w:cs="TimesNewRoman"/>
          <w:sz w:val="24"/>
          <w:szCs w:val="24"/>
        </w:rPr>
        <w:t>NaOH</w:t>
      </w:r>
      <w:proofErr w:type="spellEnd"/>
      <w:r w:rsidRPr="00DE2BBB">
        <w:rPr>
          <w:rFonts w:ascii="TimesNewRoman" w:hAnsi="TimesNewRoman" w:cs="TimesNewRoman"/>
          <w:sz w:val="24"/>
          <w:szCs w:val="24"/>
        </w:rPr>
        <w:t xml:space="preserve"> therefore determines the amount of </w:t>
      </w:r>
      <w:r w:rsidRPr="00DE2BBB">
        <w:rPr>
          <w:rFonts w:ascii="TimesNewRoman,Italic" w:hAnsi="TimesNewRoman,Italic" w:cs="TimesNewRoman,Italic"/>
          <w:i/>
          <w:iCs/>
          <w:sz w:val="24"/>
          <w:szCs w:val="24"/>
        </w:rPr>
        <w:t xml:space="preserve">total acid </w:t>
      </w:r>
      <w:r w:rsidRPr="00DE2BBB">
        <w:rPr>
          <w:rFonts w:ascii="TimesNewRoman" w:hAnsi="TimesNewRoman" w:cs="TimesNewRoman"/>
          <w:sz w:val="24"/>
          <w:szCs w:val="24"/>
        </w:rPr>
        <w:t>in the sample.</w:t>
      </w:r>
      <w:r w:rsidRPr="00DE2BBB">
        <w:rPr>
          <w:rFonts w:ascii="Times New Roman" w:hAnsi="Times New Roman" w:cs="Times New Roman"/>
          <w:bCs/>
          <w:sz w:val="24"/>
          <w:szCs w:val="24"/>
        </w:rPr>
        <w:t xml:space="preserve"> The reaction equations are shown as equations (5) – (6).</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noProof/>
          <w:lang w:bidi="ar-SA"/>
        </w:rPr>
        <mc:AlternateContent>
          <mc:Choice Requires="wps">
            <w:drawing>
              <wp:anchor distT="4294967293" distB="4294967293" distL="114300" distR="114300" simplePos="0" relativeHeight="251712000" behindDoc="0" locked="0" layoutInCell="1" allowOverlap="1" wp14:anchorId="2B60DBDA" wp14:editId="3DDEFF94">
                <wp:simplePos x="0" y="0"/>
                <wp:positionH relativeFrom="column">
                  <wp:posOffset>2272665</wp:posOffset>
                </wp:positionH>
                <wp:positionV relativeFrom="paragraph">
                  <wp:posOffset>383539</wp:posOffset>
                </wp:positionV>
                <wp:extent cx="360045" cy="0"/>
                <wp:effectExtent l="0" t="76200" r="1905" b="7620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C68A0F" id="AutoShape 12" o:spid="_x0000_s1026" type="#_x0000_t32" style="position:absolute;margin-left:178.95pt;margin-top:30.2pt;width:28.35pt;height:0;z-index:251712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">
                <v:stroke endarrow="block"/>
              </v:shape>
            </w:pict>
          </mc:Fallback>
        </mc:AlternateContent>
      </w:r>
      <w:r w:rsidRPr="00DE2BBB">
        <w:rPr>
          <w:noProof/>
          <w:lang w:bidi="ar-SA"/>
        </w:rPr>
        <mc:AlternateContent>
          <mc:Choice Requires="wps">
            <w:drawing>
              <wp:anchor distT="4294967293" distB="4294967293" distL="114300" distR="114300" simplePos="0" relativeHeight="251710976" behindDoc="0" locked="0" layoutInCell="1" allowOverlap="1" wp14:anchorId="2EFFB240" wp14:editId="226600CB">
                <wp:simplePos x="0" y="0"/>
                <wp:positionH relativeFrom="column">
                  <wp:posOffset>2272665</wp:posOffset>
                </wp:positionH>
                <wp:positionV relativeFrom="paragraph">
                  <wp:posOffset>93979</wp:posOffset>
                </wp:positionV>
                <wp:extent cx="360045" cy="0"/>
                <wp:effectExtent l="0" t="76200" r="1905" b="7620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5427FB" id="AutoShape 11" o:spid="_x0000_s1026" type="#_x0000_t32" style="position:absolute;margin-left:178.95pt;margin-top:7.4pt;width:28.35pt;height:0;z-index:251710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">
                <v:stroke endarrow="block"/>
              </v:shape>
            </w:pict>
          </mc:Fallback>
        </mc:AlternateContent>
      </w:r>
      <w:r w:rsidRPr="00DE2BBB">
        <w:rPr>
          <w:rFonts w:ascii="Times New Roman" w:hAnsi="Times New Roman" w:cs="Times New Roman"/>
          <w:bCs/>
          <w:sz w:val="24"/>
          <w:szCs w:val="24"/>
        </w:rPr>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8</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xml:space="preserve"> + </w:t>
      </w:r>
      <w:proofErr w:type="spellStart"/>
      <w:r w:rsidRPr="00DE2BBB">
        <w:rPr>
          <w:rFonts w:ascii="Times New Roman" w:hAnsi="Times New Roman" w:cs="Times New Roman"/>
          <w:bCs/>
          <w:sz w:val="24"/>
          <w:szCs w:val="24"/>
        </w:rPr>
        <w:t>NaOH</w:t>
      </w:r>
      <w:proofErr w:type="spellEnd"/>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Na + H</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O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(5)</w:t>
      </w:r>
    </w:p>
    <w:p w:rsidR="0026084A" w:rsidRPr="00DE2BBB" w:rsidRDefault="0026084A" w:rsidP="0026084A">
      <w:pPr>
        <w:tabs>
          <w:tab w:val="left" w:pos="567"/>
        </w:tabs>
        <w:spacing w:line="276" w:lineRule="auto"/>
        <w:ind w:firstLine="720"/>
        <w:jc w:val="both"/>
        <w:rPr>
          <w:rFonts w:ascii="Times New Roman" w:hAnsi="Times New Roman" w:cs="Times New Roman"/>
          <w:bCs/>
          <w:sz w:val="24"/>
          <w:szCs w:val="24"/>
        </w:rPr>
      </w:pPr>
      <w:proofErr w:type="gramStart"/>
      <w:r w:rsidRPr="00DE2BBB">
        <w:rPr>
          <w:rFonts w:ascii="Times New Roman" w:hAnsi="Times New Roman" w:cs="Times New Roman"/>
          <w:bCs/>
          <w:sz w:val="24"/>
          <w:szCs w:val="24"/>
        </w:rPr>
        <w:t>C</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5</w:t>
      </w:r>
      <w:r w:rsidRPr="00DE2BBB">
        <w:rPr>
          <w:rFonts w:ascii="Times New Roman" w:hAnsi="Times New Roman" w:cs="Times New Roman"/>
          <w:bCs/>
          <w:sz w:val="24"/>
          <w:szCs w:val="24"/>
        </w:rPr>
        <w:t>O(</w:t>
      </w:r>
      <w:proofErr w:type="gramEnd"/>
      <w:r w:rsidRPr="00DE2BBB">
        <w:rPr>
          <w:rFonts w:ascii="Times New Roman" w:hAnsi="Times New Roman" w:cs="Times New Roman"/>
          <w:bCs/>
          <w:sz w:val="24"/>
          <w:szCs w:val="24"/>
        </w:rPr>
        <w:t>COOH)</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+ 3NaOH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C</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5</w:t>
      </w:r>
      <w:r w:rsidRPr="00DE2BBB">
        <w:rPr>
          <w:rFonts w:ascii="Times New Roman" w:hAnsi="Times New Roman" w:cs="Times New Roman"/>
          <w:bCs/>
          <w:sz w:val="24"/>
          <w:szCs w:val="24"/>
        </w:rPr>
        <w:t>O(COO)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Na</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+ 3H</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O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(6)</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w:t>
      </w:r>
      <w:proofErr w:type="spellStart"/>
      <w:r w:rsidRPr="00DE2BBB">
        <w:rPr>
          <w:rFonts w:ascii="Times New Roman" w:hAnsi="Times New Roman" w:cs="Times New Roman"/>
          <w:bCs/>
          <w:sz w:val="24"/>
          <w:szCs w:val="24"/>
        </w:rPr>
        <w:t>i</w:t>
      </w:r>
      <w:proofErr w:type="spellEnd"/>
      <w:r w:rsidRPr="00DE2BBB">
        <w:rPr>
          <w:rFonts w:ascii="Times New Roman" w:hAnsi="Times New Roman" w:cs="Times New Roman"/>
          <w:bCs/>
          <w:sz w:val="24"/>
          <w:szCs w:val="24"/>
        </w:rPr>
        <w:t xml:space="preserve">) Fill the below Table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79"/>
        <w:gridCol w:w="1480"/>
        <w:gridCol w:w="1480"/>
      </w:tblGrid>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Titration no.</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1</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2</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3</w:t>
            </w: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 xml:space="preserve">Initial reading of the </w:t>
            </w:r>
            <w:proofErr w:type="spellStart"/>
            <w:r w:rsidRPr="00DE2BBB">
              <w:rPr>
                <w:rFonts w:ascii="Times New Roman" w:eastAsia="Times New Roman" w:hAnsi="Times New Roman" w:cs="Times New Roman"/>
                <w:bCs/>
                <w:sz w:val="24"/>
                <w:szCs w:val="24"/>
              </w:rPr>
              <w:t>buret</w:t>
            </w:r>
            <w:proofErr w:type="spellEnd"/>
            <w:r w:rsidRPr="00DE2BBB">
              <w:rPr>
                <w:rFonts w:ascii="Times New Roman" w:eastAsia="Times New Roman" w:hAnsi="Times New Roman" w:cs="Times New Roman"/>
                <w:bCs/>
                <w:sz w:val="24"/>
                <w:szCs w:val="24"/>
              </w:rPr>
              <w:t>,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 xml:space="preserve">Final reading of the </w:t>
            </w:r>
            <w:proofErr w:type="spellStart"/>
            <w:r w:rsidRPr="00DE2BBB">
              <w:rPr>
                <w:rFonts w:ascii="Times New Roman" w:eastAsia="Times New Roman" w:hAnsi="Times New Roman" w:cs="Times New Roman"/>
                <w:bCs/>
                <w:sz w:val="24"/>
                <w:szCs w:val="24"/>
              </w:rPr>
              <w:t>buret</w:t>
            </w:r>
            <w:proofErr w:type="spellEnd"/>
            <w:r w:rsidRPr="00DE2BBB">
              <w:rPr>
                <w:rFonts w:ascii="Times New Roman" w:eastAsia="Times New Roman" w:hAnsi="Times New Roman" w:cs="Times New Roman"/>
                <w:bCs/>
                <w:sz w:val="24"/>
                <w:szCs w:val="24"/>
              </w:rPr>
              <w:t>,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Consumed base volume,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bl>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 xml:space="preserve">(ii) Calculate number of moles of reacted hydroxide </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The amount of citric acid determined by difference as shown below.</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roofErr w:type="gramStart"/>
      <w:r w:rsidRPr="00DE2BBB">
        <w:rPr>
          <w:rFonts w:ascii="Times New Roman" w:hAnsi="Times New Roman" w:cs="Times New Roman"/>
          <w:bCs/>
          <w:sz w:val="24"/>
          <w:szCs w:val="24"/>
        </w:rPr>
        <w:t>moles</w:t>
      </w:r>
      <w:proofErr w:type="gramEnd"/>
      <w:r w:rsidRPr="00DE2BBB">
        <w:rPr>
          <w:rFonts w:ascii="Times New Roman" w:hAnsi="Times New Roman" w:cs="Times New Roman"/>
          <w:bCs/>
          <w:sz w:val="24"/>
          <w:szCs w:val="24"/>
        </w:rPr>
        <w:t xml:space="preserve"> </w:t>
      </w:r>
      <w:proofErr w:type="spellStart"/>
      <w:r w:rsidRPr="00DE2BBB">
        <w:rPr>
          <w:rFonts w:ascii="Times New Roman" w:hAnsi="Times New Roman" w:cs="Times New Roman"/>
          <w:bCs/>
          <w:sz w:val="24"/>
          <w:szCs w:val="24"/>
        </w:rPr>
        <w:t>NaOH</w:t>
      </w:r>
      <w:proofErr w:type="spellEnd"/>
      <w:r w:rsidRPr="00DE2BBB">
        <w:rPr>
          <w:rFonts w:ascii="Times New Roman" w:hAnsi="Times New Roman" w:cs="Times New Roman"/>
          <w:bCs/>
          <w:sz w:val="24"/>
          <w:szCs w:val="24"/>
        </w:rPr>
        <w:t xml:space="preserve"> neutralized (total acid) - moles </w:t>
      </w:r>
      <w:proofErr w:type="spellStart"/>
      <w:r w:rsidRPr="00DE2BBB">
        <w:rPr>
          <w:rFonts w:ascii="Times New Roman" w:hAnsi="Times New Roman" w:cs="Times New Roman"/>
          <w:bCs/>
          <w:sz w:val="24"/>
          <w:szCs w:val="24"/>
        </w:rPr>
        <w:t>NaOH</w:t>
      </w:r>
      <w:proofErr w:type="spellEnd"/>
      <w:r w:rsidRPr="00DE2BBB">
        <w:rPr>
          <w:rFonts w:ascii="Times New Roman" w:hAnsi="Times New Roman" w:cs="Times New Roman"/>
          <w:bCs/>
          <w:sz w:val="24"/>
          <w:szCs w:val="24"/>
        </w:rPr>
        <w:t xml:space="preserve"> neutralized (ascorbic acid)</w:t>
      </w:r>
    </w:p>
    <w:p w:rsidR="0026084A" w:rsidRPr="00DE2BBB" w:rsidRDefault="0026084A" w:rsidP="0026084A">
      <w:pPr>
        <w:tabs>
          <w:tab w:val="left" w:pos="567"/>
        </w:tabs>
        <w:spacing w:line="276" w:lineRule="auto"/>
        <w:ind w:left="2160" w:firstLine="720"/>
        <w:jc w:val="both"/>
        <w:rPr>
          <w:rFonts w:ascii="Times New Roman" w:hAnsi="Times New Roman" w:cs="Times New Roman"/>
          <w:bCs/>
          <w:sz w:val="24"/>
          <w:szCs w:val="24"/>
        </w:rPr>
      </w:pPr>
      <w:r w:rsidRPr="00DE2BBB">
        <w:rPr>
          <w:rFonts w:ascii="Times New Roman" w:hAnsi="Times New Roman" w:cs="Times New Roman"/>
          <w:bCs/>
          <w:sz w:val="24"/>
          <w:szCs w:val="24"/>
        </w:rPr>
        <w:t xml:space="preserve">= </w:t>
      </w:r>
      <w:proofErr w:type="gramStart"/>
      <w:r w:rsidRPr="00DE2BBB">
        <w:rPr>
          <w:rFonts w:ascii="Times New Roman" w:hAnsi="Times New Roman" w:cs="Times New Roman"/>
          <w:bCs/>
          <w:sz w:val="24"/>
          <w:szCs w:val="24"/>
        </w:rPr>
        <w:t>moles</w:t>
      </w:r>
      <w:proofErr w:type="gramEnd"/>
      <w:r w:rsidRPr="00DE2BBB">
        <w:rPr>
          <w:rFonts w:ascii="Times New Roman" w:hAnsi="Times New Roman" w:cs="Times New Roman"/>
          <w:bCs/>
          <w:sz w:val="24"/>
          <w:szCs w:val="24"/>
        </w:rPr>
        <w:t xml:space="preserve"> </w:t>
      </w:r>
      <w:proofErr w:type="spellStart"/>
      <w:r w:rsidRPr="00DE2BBB">
        <w:rPr>
          <w:rFonts w:ascii="Times New Roman" w:hAnsi="Times New Roman" w:cs="Times New Roman"/>
          <w:bCs/>
          <w:sz w:val="24"/>
          <w:szCs w:val="24"/>
        </w:rPr>
        <w:t>NaOH</w:t>
      </w:r>
      <w:proofErr w:type="spellEnd"/>
      <w:r w:rsidRPr="00DE2BBB">
        <w:rPr>
          <w:rFonts w:ascii="Times New Roman" w:hAnsi="Times New Roman" w:cs="Times New Roman"/>
          <w:bCs/>
          <w:sz w:val="24"/>
          <w:szCs w:val="24"/>
        </w:rPr>
        <w:t xml:space="preserve"> neutralized (citric acid)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(iii) Calculate g</w:t>
      </w:r>
      <w:r w:rsidR="00FE331D">
        <w:rPr>
          <w:rFonts w:ascii="Times New Roman" w:hAnsi="Times New Roman" w:cs="Times New Roman"/>
          <w:bCs/>
          <w:sz w:val="24"/>
          <w:szCs w:val="24"/>
        </w:rPr>
        <w:t>rams</w:t>
      </w:r>
      <w:r w:rsidRPr="00DE2BBB">
        <w:rPr>
          <w:rFonts w:ascii="Times New Roman" w:hAnsi="Times New Roman" w:cs="Times New Roman"/>
          <w:bCs/>
          <w:sz w:val="24"/>
          <w:szCs w:val="24"/>
        </w:rPr>
        <w:t xml:space="preserve"> of citric acid per 100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sample</w:t>
      </w:r>
    </w:p>
    <w:p w:rsidR="0026084A" w:rsidRDefault="0026084A" w:rsidP="0026084A">
      <w:pPr>
        <w:spacing w:line="276" w:lineRule="auto"/>
        <w:jc w:val="both"/>
        <w:rPr>
          <w:rFonts w:ascii="Times New Roman" w:hAnsi="Times New Roman" w:cs="Times New Roman"/>
          <w:b/>
          <w:bCs/>
          <w:i/>
          <w:iCs/>
          <w:sz w:val="24"/>
          <w:szCs w:val="24"/>
        </w:rPr>
      </w:pPr>
    </w:p>
    <w:p w:rsidR="0026084A" w:rsidRPr="00DE2BBB" w:rsidRDefault="0026084A" w:rsidP="0026084A">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 xml:space="preserve">Task P2. Spectrophotometric Determination of Chromium and Manganese    </w:t>
      </w:r>
    </w:p>
    <w:p w:rsidR="0026084A" w:rsidRPr="00DE2BBB" w:rsidRDefault="0026084A" w:rsidP="0026084A">
      <w:pPr>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According to Beer’s law, the net absorbance is an additive of each</w:t>
      </w:r>
      <w:r w:rsidR="00FE331D">
        <w:rPr>
          <w:rFonts w:ascii="Times New Roman" w:hAnsi="Times New Roman" w:cs="Times New Roman"/>
          <w:bCs/>
          <w:sz w:val="24"/>
          <w:szCs w:val="24"/>
        </w:rPr>
        <w:t xml:space="preserve"> solute</w:t>
      </w:r>
      <w:r w:rsidRPr="00DE2BBB">
        <w:rPr>
          <w:rFonts w:ascii="Times New Roman" w:hAnsi="Times New Roman" w:cs="Times New Roman"/>
          <w:bCs/>
          <w:sz w:val="24"/>
          <w:szCs w:val="24"/>
        </w:rPr>
        <w:t xml:space="preserve">, provided there is no reaction between the two solutes.  </w:t>
      </w:r>
    </w:p>
    <w:p w:rsidR="0026084A" w:rsidRPr="00DE2BBB" w:rsidRDefault="0026084A" w:rsidP="0026084A">
      <w:pPr>
        <w:spacing w:line="276" w:lineRule="auto"/>
        <w:ind w:left="720" w:firstLine="720"/>
        <w:jc w:val="both"/>
        <w:rPr>
          <w:rFonts w:ascii="Times New Roman" w:hAnsi="Times New Roman" w:cs="Times New Roman"/>
          <w:bCs/>
          <w:sz w:val="24"/>
          <w:szCs w:val="24"/>
        </w:rPr>
      </w:pPr>
      <w:r w:rsidRPr="00DE2BBB">
        <w:rPr>
          <w:rFonts w:ascii="Times New Roman" w:hAnsi="Times New Roman" w:cs="Times New Roman"/>
          <w:position w:val="-12"/>
          <w:sz w:val="24"/>
          <w:szCs w:val="24"/>
          <w:lang w:val="en-GB"/>
        </w:rPr>
        <w:object w:dxaOrig="2120" w:dyaOrig="460">
          <v:shape id="_x0000_i1064" type="#_x0000_t75" style="width:108pt;height:22.8pt" o:ole="">
            <v:imagedata r:id="rId103" o:title=""/>
          </v:shape>
          <o:OLEObject Type="Embed" ProgID="Equation.3" ShapeID="_x0000_i1064" DrawAspect="Content" ObjectID="_1427490045" r:id="rId104"/>
        </w:object>
      </w:r>
    </w:p>
    <w:p w:rsidR="0026084A" w:rsidRPr="00DE2BBB" w:rsidRDefault="0026084A" w:rsidP="0026084A">
      <w:pPr>
        <w:spacing w:line="276" w:lineRule="auto"/>
        <w:ind w:left="720" w:firstLine="720"/>
        <w:jc w:val="both"/>
        <w:rPr>
          <w:rFonts w:ascii="Times New Roman" w:hAnsi="Times New Roman" w:cs="Times New Roman"/>
          <w:bCs/>
          <w:sz w:val="24"/>
          <w:szCs w:val="24"/>
          <w:vertAlign w:val="subscript"/>
        </w:rPr>
      </w:pPr>
      <w:r w:rsidRPr="00DE2BBB">
        <w:rPr>
          <w:rFonts w:ascii="Times New Roman" w:hAnsi="Times New Roman" w:cs="Times New Roman"/>
          <w:position w:val="-12"/>
          <w:sz w:val="24"/>
          <w:szCs w:val="24"/>
          <w:lang w:val="en-GB"/>
        </w:rPr>
        <w:object w:dxaOrig="2200" w:dyaOrig="460">
          <v:shape id="_x0000_i1065" type="#_x0000_t75" style="width:108pt;height:22.8pt" o:ole="">
            <v:imagedata r:id="rId105" o:title=""/>
          </v:shape>
          <o:OLEObject Type="Embed" ProgID="Equation.3" ShapeID="_x0000_i1065" DrawAspect="Content" ObjectID="_1427490046" r:id="rId106"/>
        </w:object>
      </w:r>
    </w:p>
    <w:p w:rsidR="0026084A" w:rsidRPr="00DE2BBB" w:rsidRDefault="0026084A" w:rsidP="0026084A">
      <w:pPr>
        <w:spacing w:line="276" w:lineRule="auto"/>
        <w:ind w:firstLine="720"/>
        <w:jc w:val="both"/>
        <w:rPr>
          <w:rFonts w:ascii="Times New Roman" w:hAnsi="Times New Roman" w:cs="Times New Roman"/>
          <w:bCs/>
          <w:sz w:val="24"/>
          <w:szCs w:val="24"/>
        </w:rPr>
      </w:pPr>
      <w:proofErr w:type="gramStart"/>
      <w:r w:rsidRPr="00DE2BBB">
        <w:rPr>
          <w:rFonts w:ascii="Times New Roman" w:hAnsi="Times New Roman" w:cs="Times New Roman"/>
          <w:bCs/>
          <w:sz w:val="24"/>
          <w:szCs w:val="24"/>
        </w:rPr>
        <w:t>where</w:t>
      </w:r>
      <w:proofErr w:type="gramEnd"/>
      <w:r w:rsidRPr="00DE2BBB">
        <w:rPr>
          <w:rFonts w:ascii="Times New Roman" w:hAnsi="Times New Roman" w:cs="Times New Roman"/>
          <w:bCs/>
          <w:sz w:val="24"/>
          <w:szCs w:val="24"/>
        </w:rPr>
        <w:t xml:space="preserve"> A</w:t>
      </w:r>
      <w:r w:rsidRPr="00DE2BBB">
        <w:rPr>
          <w:rFonts w:ascii="Times New Roman" w:hAnsi="Times New Roman" w:cs="Times New Roman"/>
          <w:bCs/>
          <w:sz w:val="24"/>
          <w:szCs w:val="24"/>
          <w:vertAlign w:val="subscript"/>
        </w:rPr>
        <w:t>total</w:t>
      </w:r>
      <w:r w:rsidRPr="00DE2BBB">
        <w:rPr>
          <w:rFonts w:ascii="Times New Roman" w:hAnsi="Times New Roman" w:cs="Times New Roman"/>
          <w:bCs/>
          <w:sz w:val="24"/>
          <w:szCs w:val="24"/>
          <w:vertAlign w:val="superscript"/>
        </w:rPr>
        <w:t>λ1</w:t>
      </w:r>
      <w:r w:rsidRPr="00DE2BBB">
        <w:rPr>
          <w:rFonts w:ascii="Times New Roman" w:hAnsi="Times New Roman" w:cs="Times New Roman"/>
          <w:bCs/>
          <w:sz w:val="24"/>
          <w:szCs w:val="24"/>
          <w:vertAlign w:val="subscript"/>
        </w:rPr>
        <w:t xml:space="preserve"> </w:t>
      </w:r>
      <w:r w:rsidRPr="00DE2BBB">
        <w:rPr>
          <w:rFonts w:ascii="Times New Roman" w:hAnsi="Times New Roman" w:cs="Times New Roman"/>
          <w:bCs/>
          <w:sz w:val="24"/>
          <w:szCs w:val="24"/>
        </w:rPr>
        <w:t xml:space="preserve">and </w:t>
      </w:r>
      <w:proofErr w:type="spellStart"/>
      <w:r w:rsidRPr="00DE2BBB">
        <w:rPr>
          <w:rFonts w:ascii="Times New Roman" w:hAnsi="Times New Roman" w:cs="Times New Roman"/>
          <w:bCs/>
          <w:sz w:val="24"/>
          <w:szCs w:val="24"/>
        </w:rPr>
        <w:t>A</w:t>
      </w:r>
      <w:r w:rsidRPr="00DE2BBB">
        <w:rPr>
          <w:rFonts w:ascii="Times New Roman" w:hAnsi="Times New Roman" w:cs="Times New Roman"/>
          <w:bCs/>
          <w:sz w:val="24"/>
          <w:szCs w:val="24"/>
          <w:vertAlign w:val="subscript"/>
        </w:rPr>
        <w:t>total</w:t>
      </w:r>
      <w:proofErr w:type="spellEnd"/>
      <w:r w:rsidRPr="00DE2BBB">
        <w:rPr>
          <w:rFonts w:ascii="Times New Roman" w:hAnsi="Times New Roman" w:cs="Times New Roman"/>
          <w:bCs/>
          <w:sz w:val="24"/>
          <w:szCs w:val="24"/>
          <w:vertAlign w:val="subscript"/>
        </w:rPr>
        <w:t xml:space="preserve"> </w:t>
      </w:r>
      <w:r w:rsidRPr="00DE2BBB">
        <w:rPr>
          <w:rFonts w:ascii="Times New Roman" w:hAnsi="Times New Roman" w:cs="Times New Roman"/>
          <w:bCs/>
          <w:sz w:val="24"/>
          <w:szCs w:val="24"/>
          <w:vertAlign w:val="superscript"/>
        </w:rPr>
        <w:t>λ2</w:t>
      </w:r>
      <w:r w:rsidRPr="00DE2BBB">
        <w:rPr>
          <w:rFonts w:ascii="Times New Roman" w:hAnsi="Times New Roman" w:cs="Times New Roman"/>
          <w:bCs/>
          <w:sz w:val="24"/>
          <w:szCs w:val="24"/>
        </w:rPr>
        <w:t xml:space="preserve"> are the net measured </w:t>
      </w:r>
      <w:proofErr w:type="spellStart"/>
      <w:r w:rsidRPr="00DE2BBB">
        <w:rPr>
          <w:rFonts w:ascii="Times New Roman" w:hAnsi="Times New Roman" w:cs="Times New Roman"/>
          <w:bCs/>
          <w:sz w:val="24"/>
          <w:szCs w:val="24"/>
        </w:rPr>
        <w:t>absorbances</w:t>
      </w:r>
      <w:proofErr w:type="spellEnd"/>
      <w:r w:rsidRPr="00DE2BBB">
        <w:rPr>
          <w:rFonts w:ascii="Times New Roman" w:hAnsi="Times New Roman" w:cs="Times New Roman"/>
          <w:bCs/>
          <w:sz w:val="24"/>
          <w:szCs w:val="24"/>
        </w:rPr>
        <w:t xml:space="preserve"> at λ1 and λ2 respectively, and A</w:t>
      </w:r>
      <w:r w:rsidRPr="00DE2BBB">
        <w:rPr>
          <w:rFonts w:ascii="Times New Roman" w:hAnsi="Times New Roman" w:cs="Times New Roman"/>
          <w:bCs/>
          <w:sz w:val="24"/>
          <w:szCs w:val="24"/>
          <w:vertAlign w:val="subscript"/>
        </w:rPr>
        <w:t xml:space="preserve"> X</w:t>
      </w:r>
      <w:r w:rsidRPr="00DE2BBB">
        <w:rPr>
          <w:rFonts w:ascii="Times New Roman" w:hAnsi="Times New Roman" w:cs="Times New Roman"/>
          <w:bCs/>
          <w:sz w:val="24"/>
          <w:szCs w:val="24"/>
        </w:rPr>
        <w:t xml:space="preserve"> and A</w:t>
      </w:r>
      <w:r w:rsidRPr="00DE2BBB">
        <w:rPr>
          <w:rFonts w:ascii="Times New Roman" w:hAnsi="Times New Roman" w:cs="Times New Roman"/>
          <w:bCs/>
          <w:sz w:val="24"/>
          <w:szCs w:val="24"/>
          <w:vertAlign w:val="subscript"/>
        </w:rPr>
        <w:t xml:space="preserve"> Y</w:t>
      </w:r>
      <w:r w:rsidRPr="00DE2BBB">
        <w:rPr>
          <w:rFonts w:ascii="Times New Roman" w:hAnsi="Times New Roman" w:cs="Times New Roman"/>
          <w:bCs/>
          <w:sz w:val="24"/>
          <w:szCs w:val="24"/>
          <w:vertAlign w:val="superscript"/>
        </w:rPr>
        <w:t xml:space="preserve"> </w:t>
      </w:r>
      <w:r w:rsidRPr="00DE2BBB">
        <w:rPr>
          <w:rFonts w:ascii="Times New Roman" w:hAnsi="Times New Roman" w:cs="Times New Roman"/>
          <w:bCs/>
          <w:sz w:val="24"/>
          <w:szCs w:val="24"/>
        </w:rPr>
        <w:t xml:space="preserve"> are the </w:t>
      </w:r>
      <w:proofErr w:type="spellStart"/>
      <w:r w:rsidRPr="00DE2BBB">
        <w:rPr>
          <w:rFonts w:ascii="Times New Roman" w:hAnsi="Times New Roman" w:cs="Times New Roman"/>
          <w:bCs/>
          <w:sz w:val="24"/>
          <w:szCs w:val="24"/>
        </w:rPr>
        <w:t>absorbances</w:t>
      </w:r>
      <w:proofErr w:type="spellEnd"/>
      <w:r w:rsidRPr="00DE2BBB">
        <w:rPr>
          <w:rFonts w:ascii="Times New Roman" w:hAnsi="Times New Roman" w:cs="Times New Roman"/>
          <w:bCs/>
          <w:sz w:val="24"/>
          <w:szCs w:val="24"/>
        </w:rPr>
        <w:t xml:space="preserve"> of the two solutes.</w:t>
      </w:r>
    </w:p>
    <w:p w:rsidR="0026084A" w:rsidRPr="00DE2BBB" w:rsidRDefault="0026084A" w:rsidP="0026084A">
      <w:pPr>
        <w:spacing w:line="276" w:lineRule="auto"/>
        <w:ind w:firstLine="720"/>
        <w:jc w:val="both"/>
        <w:rPr>
          <w:rFonts w:ascii="Times New Roman" w:hAnsi="Times New Roman" w:cs="Times New Roman"/>
          <w:bCs/>
          <w:sz w:val="24"/>
          <w:szCs w:val="24"/>
        </w:rPr>
      </w:pPr>
    </w:p>
    <w:p w:rsidR="0026084A" w:rsidRPr="00DE2BBB" w:rsidRDefault="0026084A" w:rsidP="0026084A">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Chemicals</w:t>
      </w:r>
    </w:p>
    <w:p w:rsidR="0026084A" w:rsidRPr="00DE2BBB" w:rsidRDefault="0026084A" w:rsidP="0026084A">
      <w:pPr>
        <w:pStyle w:val="ListParagraph"/>
        <w:ind w:firstLine="720"/>
        <w:rPr>
          <w:vertAlign w:val="subscript"/>
        </w:rPr>
      </w:pPr>
      <w:r w:rsidRPr="00DE2BBB">
        <w:t xml:space="preserve">0.5 </w:t>
      </w:r>
      <w:proofErr w:type="spellStart"/>
      <w:r w:rsidRPr="00DE2BBB">
        <w:rPr>
          <w:bCs/>
        </w:rPr>
        <w:t>mol</w:t>
      </w:r>
      <w:proofErr w:type="spellEnd"/>
      <w:r w:rsidRPr="00DE2BBB">
        <w:rPr>
          <w:bCs/>
        </w:rPr>
        <w:t xml:space="preserve"> dm</w:t>
      </w:r>
      <w:r w:rsidRPr="00DE2BBB">
        <w:rPr>
          <w:bCs/>
          <w:vertAlign w:val="superscript"/>
        </w:rPr>
        <w:t>-3</w:t>
      </w:r>
      <w:r w:rsidRPr="00DE2BBB">
        <w:t xml:space="preserve"> H</w:t>
      </w:r>
      <w:r w:rsidRPr="00DE2BBB">
        <w:rPr>
          <w:vertAlign w:val="subscript"/>
        </w:rPr>
        <w:t>2</w:t>
      </w:r>
      <w:r w:rsidRPr="00DE2BBB">
        <w:t>SO</w:t>
      </w:r>
      <w:r w:rsidRPr="00DE2BBB">
        <w:rPr>
          <w:vertAlign w:val="subscript"/>
        </w:rPr>
        <w:t>4</w:t>
      </w:r>
    </w:p>
    <w:p w:rsidR="0026084A" w:rsidRPr="00DE2BBB" w:rsidRDefault="0026084A" w:rsidP="0026084A">
      <w:pPr>
        <w:pStyle w:val="ListParagraph"/>
        <w:ind w:firstLine="720"/>
        <w:rPr>
          <w:bCs/>
          <w:vertAlign w:val="subscript"/>
        </w:rPr>
      </w:pPr>
      <w:r w:rsidRPr="00DE2BBB">
        <w:rPr>
          <w:bCs/>
        </w:rPr>
        <w:t xml:space="preserve">0.01 </w:t>
      </w:r>
      <w:proofErr w:type="spellStart"/>
      <w:r w:rsidRPr="00DE2BBB">
        <w:rPr>
          <w:bCs/>
        </w:rPr>
        <w:t>mol</w:t>
      </w:r>
      <w:proofErr w:type="spellEnd"/>
      <w:r w:rsidRPr="00DE2BBB">
        <w:rPr>
          <w:bCs/>
        </w:rPr>
        <w:t xml:space="preserve"> dm</w:t>
      </w:r>
      <w:r w:rsidRPr="00DE2BBB">
        <w:rPr>
          <w:bCs/>
          <w:vertAlign w:val="superscript"/>
        </w:rPr>
        <w:t>-3</w:t>
      </w:r>
      <w:r w:rsidRPr="00DE2BBB">
        <w:rPr>
          <w:bCs/>
        </w:rPr>
        <w:t>KMnO</w:t>
      </w:r>
      <w:r w:rsidRPr="00DE2BBB">
        <w:rPr>
          <w:bCs/>
          <w:vertAlign w:val="subscript"/>
        </w:rPr>
        <w:t>4</w:t>
      </w:r>
    </w:p>
    <w:p w:rsidR="0026084A" w:rsidRPr="00DE2BBB" w:rsidRDefault="0026084A" w:rsidP="0026084A">
      <w:pPr>
        <w:pStyle w:val="ListParagraph"/>
        <w:ind w:firstLine="720"/>
        <w:rPr>
          <w:bCs/>
          <w:vertAlign w:val="subscript"/>
        </w:rPr>
      </w:pPr>
      <w:r w:rsidRPr="00DE2BBB">
        <w:rPr>
          <w:bCs/>
        </w:rPr>
        <w:t xml:space="preserve">0.01 </w:t>
      </w:r>
      <w:proofErr w:type="spellStart"/>
      <w:r w:rsidRPr="00DE2BBB">
        <w:rPr>
          <w:bCs/>
        </w:rPr>
        <w:t>mol</w:t>
      </w:r>
      <w:proofErr w:type="spellEnd"/>
      <w:r w:rsidRPr="00DE2BBB">
        <w:rPr>
          <w:bCs/>
        </w:rPr>
        <w:t xml:space="preserve"> dm</w:t>
      </w:r>
      <w:r w:rsidRPr="00DE2BBB">
        <w:rPr>
          <w:bCs/>
          <w:vertAlign w:val="superscript"/>
        </w:rPr>
        <w:t>-3</w:t>
      </w:r>
      <w:r w:rsidRPr="00DE2BBB">
        <w:rPr>
          <w:bCs/>
        </w:rPr>
        <w:t>K</w:t>
      </w:r>
      <w:r w:rsidRPr="00DE2BBB">
        <w:rPr>
          <w:bCs/>
          <w:vertAlign w:val="subscript"/>
        </w:rPr>
        <w:t>2</w:t>
      </w:r>
      <w:r w:rsidRPr="00DE2BBB">
        <w:rPr>
          <w:bCs/>
        </w:rPr>
        <w:t>Cr</w:t>
      </w:r>
      <w:r w:rsidRPr="00DE2BBB">
        <w:rPr>
          <w:bCs/>
          <w:vertAlign w:val="subscript"/>
        </w:rPr>
        <w:t>2</w:t>
      </w:r>
      <w:r w:rsidRPr="00DE2BBB">
        <w:rPr>
          <w:bCs/>
        </w:rPr>
        <w:t>O</w:t>
      </w:r>
      <w:r w:rsidRPr="00DE2BBB">
        <w:rPr>
          <w:bCs/>
          <w:vertAlign w:val="subscript"/>
        </w:rPr>
        <w:t>7</w:t>
      </w:r>
    </w:p>
    <w:p w:rsidR="0026084A" w:rsidRPr="00DE2BBB" w:rsidRDefault="0026084A" w:rsidP="0026084A">
      <w:pPr>
        <w:pStyle w:val="ListParagraph"/>
        <w:ind w:firstLine="720"/>
      </w:pPr>
    </w:p>
    <w:p w:rsidR="0026084A" w:rsidRPr="00DE2BBB" w:rsidRDefault="0026084A" w:rsidP="0026084A">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Instrument</w:t>
      </w:r>
    </w:p>
    <w:p w:rsidR="0026084A" w:rsidRPr="00DE2BBB" w:rsidRDefault="0026084A" w:rsidP="0026084A">
      <w:pPr>
        <w:pStyle w:val="ListParagraph"/>
        <w:ind w:firstLine="720"/>
      </w:pPr>
      <w:r w:rsidRPr="00DE2BBB">
        <w:t xml:space="preserve">Visible Spectrophotometer </w:t>
      </w:r>
    </w:p>
    <w:p w:rsidR="0026084A" w:rsidRPr="00DE2BBB" w:rsidRDefault="0026084A" w:rsidP="0026084A">
      <w:pPr>
        <w:pStyle w:val="ListParagraph"/>
        <w:ind w:firstLine="720"/>
      </w:pPr>
    </w:p>
    <w:p w:rsidR="0026084A" w:rsidRPr="00DE2BBB" w:rsidRDefault="0026084A" w:rsidP="0026084A">
      <w:pPr>
        <w:tabs>
          <w:tab w:val="left" w:pos="567"/>
        </w:tabs>
        <w:spacing w:line="276" w:lineRule="auto"/>
        <w:jc w:val="both"/>
        <w:rPr>
          <w:rFonts w:ascii="Times New Roman" w:hAnsi="Times New Roman" w:cs="Times New Roman"/>
          <w:i/>
          <w:iCs/>
          <w:sz w:val="24"/>
          <w:szCs w:val="24"/>
          <w:u w:val="single"/>
        </w:rPr>
      </w:pPr>
      <w:proofErr w:type="spellStart"/>
      <w:r w:rsidRPr="00DE2BBB">
        <w:rPr>
          <w:rFonts w:ascii="Times New Roman" w:hAnsi="Times New Roman" w:cs="Times New Roman"/>
          <w:i/>
          <w:iCs/>
          <w:sz w:val="24"/>
          <w:szCs w:val="24"/>
          <w:u w:val="single"/>
        </w:rPr>
        <w:t>Glasswares</w:t>
      </w:r>
      <w:proofErr w:type="spellEnd"/>
    </w:p>
    <w:p w:rsidR="0026084A" w:rsidRPr="00DE2BBB" w:rsidRDefault="0026084A" w:rsidP="0026084A">
      <w:pPr>
        <w:pStyle w:val="ListParagraph"/>
        <w:tabs>
          <w:tab w:val="left" w:pos="567"/>
        </w:tabs>
        <w:ind w:firstLine="720"/>
      </w:pPr>
      <w:r w:rsidRPr="00DE2BBB">
        <w:t>2.00 cm</w:t>
      </w:r>
      <w:r w:rsidRPr="00DE2BBB">
        <w:rPr>
          <w:vertAlign w:val="superscript"/>
        </w:rPr>
        <w:t>3</w:t>
      </w:r>
      <w:r w:rsidRPr="00DE2BBB">
        <w:t xml:space="preserve"> measuring pipet (2)</w:t>
      </w:r>
    </w:p>
    <w:p w:rsidR="0026084A" w:rsidRPr="00DE2BBB" w:rsidRDefault="0026084A" w:rsidP="0026084A">
      <w:pPr>
        <w:pStyle w:val="ListParagraph"/>
        <w:tabs>
          <w:tab w:val="left" w:pos="567"/>
        </w:tabs>
        <w:ind w:firstLine="720"/>
      </w:pPr>
      <w:r w:rsidRPr="00DE2BBB">
        <w:t>10.00 cm</w:t>
      </w:r>
      <w:r w:rsidRPr="00DE2BBB">
        <w:rPr>
          <w:vertAlign w:val="superscript"/>
        </w:rPr>
        <w:t>3</w:t>
      </w:r>
      <w:r w:rsidRPr="00DE2BBB">
        <w:t xml:space="preserve"> measuring pipet (2)</w:t>
      </w:r>
    </w:p>
    <w:p w:rsidR="0026084A" w:rsidRPr="00DE2BBB" w:rsidRDefault="0026084A" w:rsidP="0026084A">
      <w:pPr>
        <w:pStyle w:val="ListParagraph"/>
        <w:tabs>
          <w:tab w:val="left" w:pos="567"/>
        </w:tabs>
        <w:ind w:firstLine="720"/>
      </w:pPr>
      <w:r w:rsidRPr="00DE2BBB">
        <w:t>50.00 cm</w:t>
      </w:r>
      <w:r w:rsidRPr="00DE2BBB">
        <w:rPr>
          <w:vertAlign w:val="superscript"/>
        </w:rPr>
        <w:t>3</w:t>
      </w:r>
      <w:r w:rsidRPr="00DE2BBB">
        <w:t xml:space="preserve"> volumetric flask (13)</w:t>
      </w:r>
    </w:p>
    <w:p w:rsidR="0026084A" w:rsidRPr="00DE2BBB" w:rsidRDefault="0026084A" w:rsidP="0026084A">
      <w:pPr>
        <w:pStyle w:val="ListParagraph"/>
        <w:tabs>
          <w:tab w:val="left" w:pos="567"/>
        </w:tabs>
        <w:ind w:firstLine="720"/>
      </w:pPr>
      <w:proofErr w:type="gramStart"/>
      <w:r w:rsidRPr="00DE2BBB">
        <w:t>pipet</w:t>
      </w:r>
      <w:proofErr w:type="gramEnd"/>
      <w:r w:rsidRPr="00DE2BBB">
        <w:t xml:space="preserve"> bulb</w:t>
      </w:r>
    </w:p>
    <w:p w:rsidR="0026084A" w:rsidRPr="00DE2BBB" w:rsidRDefault="0026084A" w:rsidP="0026084A">
      <w:pPr>
        <w:spacing w:line="276" w:lineRule="auto"/>
        <w:ind w:firstLine="720"/>
        <w:jc w:val="both"/>
        <w:rPr>
          <w:rFonts w:ascii="Times New Roman" w:hAnsi="Times New Roman" w:cs="Times New Roman"/>
          <w:b/>
          <w:sz w:val="24"/>
          <w:szCs w:val="24"/>
        </w:rPr>
      </w:pPr>
    </w:p>
    <w:p w:rsidR="0026084A" w:rsidRPr="00DE2BBB" w:rsidRDefault="0026084A" w:rsidP="0026084A">
      <w:pPr>
        <w:spacing w:line="276" w:lineRule="auto"/>
        <w:ind w:firstLine="720"/>
        <w:jc w:val="both"/>
        <w:rPr>
          <w:rFonts w:ascii="Times New Roman" w:hAnsi="Times New Roman" w:cs="Times New Roman"/>
          <w:b/>
          <w:sz w:val="24"/>
          <w:szCs w:val="24"/>
        </w:rPr>
      </w:pPr>
    </w:p>
    <w:p w:rsidR="0026084A" w:rsidRPr="00DE2BBB" w:rsidRDefault="0026084A" w:rsidP="0026084A">
      <w:pPr>
        <w:spacing w:line="276" w:lineRule="auto"/>
        <w:jc w:val="both"/>
        <w:rPr>
          <w:rFonts w:ascii="Times New Roman" w:hAnsi="Times New Roman" w:cs="Times New Roman"/>
          <w:b/>
          <w:bCs/>
          <w:sz w:val="24"/>
          <w:szCs w:val="24"/>
          <w:vertAlign w:val="subscript"/>
        </w:rPr>
      </w:pPr>
      <w:r w:rsidRPr="00DE2BBB">
        <w:rPr>
          <w:rFonts w:ascii="Times New Roman" w:hAnsi="Times New Roman" w:cs="Times New Roman"/>
          <w:b/>
          <w:sz w:val="24"/>
          <w:szCs w:val="24"/>
        </w:rPr>
        <w:t xml:space="preserve">A) </w:t>
      </w:r>
      <w:r w:rsidRPr="00DE2BBB">
        <w:rPr>
          <w:rFonts w:ascii="Times New Roman" w:hAnsi="Times New Roman" w:cs="Times New Roman"/>
          <w:b/>
          <w:bCs/>
          <w:sz w:val="24"/>
          <w:szCs w:val="24"/>
        </w:rPr>
        <w:t>Determination of molar absorption coefficients of KMnO</w:t>
      </w:r>
      <w:r w:rsidRPr="00DE2BBB">
        <w:rPr>
          <w:rFonts w:ascii="Times New Roman" w:hAnsi="Times New Roman" w:cs="Times New Roman"/>
          <w:b/>
          <w:bCs/>
          <w:sz w:val="24"/>
          <w:szCs w:val="24"/>
          <w:vertAlign w:val="subscript"/>
        </w:rPr>
        <w:t>4</w:t>
      </w:r>
      <w:r w:rsidRPr="00DE2BBB">
        <w:rPr>
          <w:rFonts w:ascii="Times New Roman" w:hAnsi="Times New Roman" w:cs="Times New Roman"/>
          <w:b/>
          <w:bCs/>
          <w:sz w:val="24"/>
          <w:szCs w:val="24"/>
        </w:rPr>
        <w:t xml:space="preserve"> and K</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Cr</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O</w:t>
      </w:r>
      <w:r w:rsidRPr="00DE2BBB">
        <w:rPr>
          <w:rFonts w:ascii="Times New Roman" w:hAnsi="Times New Roman" w:cs="Times New Roman"/>
          <w:b/>
          <w:bCs/>
          <w:sz w:val="24"/>
          <w:szCs w:val="24"/>
          <w:vertAlign w:val="subscript"/>
        </w:rPr>
        <w:t>7</w:t>
      </w:r>
    </w:p>
    <w:p w:rsidR="0026084A" w:rsidRPr="00DE2BBB" w:rsidRDefault="0026084A" w:rsidP="0026084A">
      <w:pPr>
        <w:spacing w:line="276" w:lineRule="auto"/>
        <w:ind w:left="360"/>
        <w:jc w:val="both"/>
        <w:rPr>
          <w:rFonts w:ascii="Times New Roman" w:hAnsi="Times New Roman" w:cs="Times New Roman"/>
          <w:sz w:val="24"/>
          <w:szCs w:val="24"/>
        </w:rPr>
      </w:pPr>
      <w:r w:rsidRPr="00DE2BBB">
        <w:rPr>
          <w:rFonts w:ascii="Times New Roman" w:hAnsi="Times New Roman" w:cs="Times New Roman"/>
          <w:sz w:val="24"/>
          <w:szCs w:val="24"/>
        </w:rPr>
        <w:t xml:space="preserve">1. Prepare standard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solutions of 0.5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1.0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2.0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5.0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w:t>
      </w:r>
      <w:proofErr w:type="gramStart"/>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 xml:space="preserve"> in</w:t>
      </w:r>
      <w:proofErr w:type="gramEnd"/>
      <w:r w:rsidRPr="00DE2BBB">
        <w:rPr>
          <w:rFonts w:ascii="Times New Roman" w:hAnsi="Times New Roman" w:cs="Times New Roman"/>
          <w:sz w:val="24"/>
          <w:szCs w:val="24"/>
        </w:rPr>
        <w:t xml:space="preserve"> 0.5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SO</w:t>
      </w:r>
      <w:r w:rsidRPr="00DE2BBB">
        <w:rPr>
          <w:rFonts w:ascii="Times New Roman" w:hAnsi="Times New Roman" w:cs="Times New Roman"/>
          <w:sz w:val="24"/>
          <w:szCs w:val="24"/>
          <w:vertAlign w:val="subscript"/>
        </w:rPr>
        <w:t xml:space="preserve">4 </w:t>
      </w:r>
      <w:r w:rsidRPr="00DE2BBB">
        <w:rPr>
          <w:rFonts w:ascii="Times New Roman" w:hAnsi="Times New Roman" w:cs="Times New Roman"/>
          <w:sz w:val="24"/>
          <w:szCs w:val="24"/>
        </w:rPr>
        <w:t>by appropriate dilution from standard 0.01</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 xml:space="preserve">-3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 xml:space="preserve">4 </w:t>
      </w:r>
      <w:r w:rsidRPr="00DE2BBB">
        <w:rPr>
          <w:rFonts w:ascii="Times New Roman" w:hAnsi="Times New Roman" w:cs="Times New Roman"/>
          <w:sz w:val="24"/>
          <w:szCs w:val="24"/>
        </w:rPr>
        <w:t>solution to the final volume of 50.00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in volumetric flask.</w:t>
      </w:r>
    </w:p>
    <w:p w:rsidR="0026084A" w:rsidRPr="00DE2BBB" w:rsidRDefault="0026084A" w:rsidP="0026084A">
      <w:pPr>
        <w:spacing w:line="276" w:lineRule="auto"/>
        <w:ind w:left="360"/>
        <w:jc w:val="both"/>
        <w:rPr>
          <w:rFonts w:ascii="Times New Roman" w:hAnsi="Times New Roman" w:cs="Times New Roman"/>
          <w:sz w:val="24"/>
          <w:szCs w:val="24"/>
        </w:rPr>
      </w:pPr>
      <w:r w:rsidRPr="00DE2BBB">
        <w:rPr>
          <w:rFonts w:ascii="Times New Roman" w:hAnsi="Times New Roman" w:cs="Times New Roman"/>
          <w:sz w:val="24"/>
          <w:szCs w:val="24"/>
        </w:rPr>
        <w:t xml:space="preserve">2. Prepare standard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solutions of 2.0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3.0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4.0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6.0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w:t>
      </w:r>
      <w:proofErr w:type="gramStart"/>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 xml:space="preserve"> in</w:t>
      </w:r>
      <w:proofErr w:type="gramEnd"/>
      <w:r w:rsidRPr="00DE2BBB">
        <w:rPr>
          <w:rFonts w:ascii="Times New Roman" w:hAnsi="Times New Roman" w:cs="Times New Roman"/>
          <w:sz w:val="24"/>
          <w:szCs w:val="24"/>
        </w:rPr>
        <w:t xml:space="preserve"> 0.5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SO</w:t>
      </w:r>
      <w:r w:rsidRPr="00DE2BBB">
        <w:rPr>
          <w:rFonts w:ascii="Times New Roman" w:hAnsi="Times New Roman" w:cs="Times New Roman"/>
          <w:sz w:val="24"/>
          <w:szCs w:val="24"/>
          <w:vertAlign w:val="subscript"/>
        </w:rPr>
        <w:t xml:space="preserve">4 </w:t>
      </w:r>
      <w:r w:rsidRPr="00DE2BBB">
        <w:rPr>
          <w:rFonts w:ascii="Times New Roman" w:hAnsi="Times New Roman" w:cs="Times New Roman"/>
          <w:sz w:val="24"/>
          <w:szCs w:val="24"/>
        </w:rPr>
        <w:t xml:space="preserve">by appropriate dilution from standard 0.01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 xml:space="preserve">-3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 xml:space="preserve">7 </w:t>
      </w:r>
      <w:r w:rsidRPr="00DE2BBB">
        <w:rPr>
          <w:rFonts w:ascii="Times New Roman" w:hAnsi="Times New Roman" w:cs="Times New Roman"/>
          <w:sz w:val="24"/>
          <w:szCs w:val="24"/>
        </w:rPr>
        <w:t>solution to the final volume of 50.00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in volumetric flask.</w:t>
      </w:r>
    </w:p>
    <w:p w:rsidR="0026084A" w:rsidRPr="00DE2BBB" w:rsidRDefault="0026084A" w:rsidP="0026084A">
      <w:pPr>
        <w:spacing w:line="276" w:lineRule="auto"/>
        <w:ind w:left="360"/>
        <w:jc w:val="both"/>
        <w:rPr>
          <w:rFonts w:ascii="Times New Roman" w:hAnsi="Times New Roman" w:cs="Times New Roman"/>
          <w:sz w:val="24"/>
          <w:szCs w:val="24"/>
        </w:rPr>
      </w:pPr>
    </w:p>
    <w:p w:rsidR="0026084A" w:rsidRPr="00DE2BBB" w:rsidRDefault="0026084A" w:rsidP="0026084A">
      <w:pPr>
        <w:spacing w:line="276" w:lineRule="auto"/>
        <w:ind w:left="360"/>
        <w:jc w:val="both"/>
        <w:rPr>
          <w:rFonts w:ascii="Times New Roman" w:hAnsi="Times New Roman" w:cs="Times New Roman"/>
          <w:sz w:val="24"/>
          <w:szCs w:val="24"/>
        </w:rPr>
      </w:pPr>
      <w:r w:rsidRPr="00DE2BBB">
        <w:rPr>
          <w:rFonts w:ascii="Times New Roman" w:hAnsi="Times New Roman" w:cs="Times New Roman"/>
          <w:sz w:val="24"/>
          <w:szCs w:val="24"/>
        </w:rPr>
        <w:lastRenderedPageBreak/>
        <w:t>3. Record the absorbance values of all solutions at 440 and 545 nm</w:t>
      </w:r>
    </w:p>
    <w:tbl>
      <w:tblPr>
        <w:tblW w:w="890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440"/>
        <w:gridCol w:w="1440"/>
        <w:gridCol w:w="1890"/>
        <w:gridCol w:w="2070"/>
      </w:tblGrid>
      <w:tr w:rsidR="0026084A" w:rsidRPr="00DE2BBB" w:rsidTr="00767299">
        <w:tc>
          <w:tcPr>
            <w:tcW w:w="2061"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KMnO</w:t>
            </w:r>
            <w:r w:rsidRPr="00DE2BBB">
              <w:rPr>
                <w:rFonts w:ascii="Times New Roman" w:eastAsia="Times New Roman" w:hAnsi="Times New Roman" w:cs="Times New Roman"/>
                <w:bCs/>
                <w:sz w:val="24"/>
                <w:szCs w:val="24"/>
                <w:vertAlign w:val="subscript"/>
              </w:rPr>
              <w:t>4</w:t>
            </w:r>
          </w:p>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w:t>
            </w:r>
            <w:proofErr w:type="spellStart"/>
            <w:proofErr w:type="gramStart"/>
            <w:r w:rsidRPr="00DE2BBB">
              <w:rPr>
                <w:rFonts w:ascii="Times New Roman" w:eastAsia="Times New Roman" w:hAnsi="Times New Roman" w:cs="Times New Roman"/>
                <w:bCs/>
                <w:sz w:val="24"/>
                <w:szCs w:val="24"/>
              </w:rPr>
              <w:t>mol</w:t>
            </w:r>
            <w:proofErr w:type="spellEnd"/>
            <w:proofErr w:type="gramEnd"/>
            <w:r w:rsidRPr="00DE2BBB">
              <w:rPr>
                <w:rFonts w:ascii="Times New Roman" w:eastAsia="Times New Roman" w:hAnsi="Times New Roman" w:cs="Times New Roman"/>
                <w:bCs/>
                <w:sz w:val="24"/>
                <w:szCs w:val="24"/>
              </w:rPr>
              <w:t xml:space="preserve">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bCs/>
                <w:sz w:val="24"/>
                <w:szCs w:val="24"/>
              </w:rPr>
              <w:t>)</w:t>
            </w:r>
          </w:p>
        </w:tc>
        <w:tc>
          <w:tcPr>
            <w:tcW w:w="144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w:t>
            </w:r>
            <w:proofErr w:type="gramStart"/>
            <w:r w:rsidRPr="00DE2BBB">
              <w:rPr>
                <w:rFonts w:ascii="Times New Roman" w:eastAsia="Times New Roman" w:hAnsi="Times New Roman" w:cs="Times New Roman"/>
                <w:sz w:val="24"/>
                <w:szCs w:val="24"/>
              </w:rPr>
              <w:t>at</w:t>
            </w:r>
            <w:proofErr w:type="gramEnd"/>
            <w:r w:rsidRPr="00DE2BBB">
              <w:rPr>
                <w:rFonts w:ascii="Times New Roman" w:eastAsia="Times New Roman" w:hAnsi="Times New Roman" w:cs="Times New Roman"/>
                <w:sz w:val="24"/>
                <w:szCs w:val="24"/>
              </w:rPr>
              <w:t xml:space="preserve"> 440 nm)</w:t>
            </w:r>
          </w:p>
        </w:tc>
        <w:tc>
          <w:tcPr>
            <w:tcW w:w="1440"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w:t>
            </w:r>
            <w:proofErr w:type="gramStart"/>
            <w:r w:rsidR="0026084A" w:rsidRPr="00DE2BBB">
              <w:rPr>
                <w:rFonts w:ascii="Times New Roman" w:eastAsia="Times New Roman" w:hAnsi="Times New Roman" w:cs="Times New Roman"/>
                <w:sz w:val="24"/>
                <w:szCs w:val="24"/>
              </w:rPr>
              <w:t>at</w:t>
            </w:r>
            <w:proofErr w:type="gramEnd"/>
            <w:r w:rsidR="0026084A" w:rsidRPr="00DE2BBB">
              <w:rPr>
                <w:rFonts w:ascii="Times New Roman" w:eastAsia="Times New Roman" w:hAnsi="Times New Roman" w:cs="Times New Roman"/>
                <w:sz w:val="24"/>
                <w:szCs w:val="24"/>
              </w:rPr>
              <w:t xml:space="preserve"> 545 nm)</w:t>
            </w:r>
          </w:p>
        </w:tc>
        <w:tc>
          <w:tcPr>
            <w:tcW w:w="189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w:t>
            </w:r>
            <w:proofErr w:type="gramStart"/>
            <w:r w:rsidRPr="00DE2BBB">
              <w:rPr>
                <w:rFonts w:ascii="Times New Roman" w:eastAsia="Times New Roman" w:hAnsi="Times New Roman" w:cs="Times New Roman"/>
                <w:sz w:val="24"/>
                <w:szCs w:val="24"/>
              </w:rPr>
              <w:t>at</w:t>
            </w:r>
            <w:proofErr w:type="gramEnd"/>
            <w:r w:rsidRPr="00DE2BBB">
              <w:rPr>
                <w:rFonts w:ascii="Times New Roman" w:eastAsia="Times New Roman" w:hAnsi="Times New Roman" w:cs="Times New Roman"/>
                <w:sz w:val="24"/>
                <w:szCs w:val="24"/>
              </w:rPr>
              <w:t xml:space="preserve"> 440 nm)</w:t>
            </w:r>
          </w:p>
        </w:tc>
        <w:tc>
          <w:tcPr>
            <w:tcW w:w="207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w:t>
            </w:r>
            <w:proofErr w:type="gramStart"/>
            <w:r w:rsidRPr="00DE2BBB">
              <w:rPr>
                <w:rFonts w:ascii="Times New Roman" w:eastAsia="Times New Roman" w:hAnsi="Times New Roman" w:cs="Times New Roman"/>
                <w:sz w:val="24"/>
                <w:szCs w:val="24"/>
              </w:rPr>
              <w:t>at</w:t>
            </w:r>
            <w:proofErr w:type="gramEnd"/>
            <w:r w:rsidRPr="00DE2BBB">
              <w:rPr>
                <w:rFonts w:ascii="Times New Roman" w:eastAsia="Times New Roman" w:hAnsi="Times New Roman" w:cs="Times New Roman"/>
                <w:sz w:val="24"/>
                <w:szCs w:val="24"/>
              </w:rPr>
              <w:t xml:space="preserve"> 545 nm)</w:t>
            </w: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0.5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1.0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2.0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5.0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4941" w:type="dxa"/>
            <w:gridSpan w:val="3"/>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 (average)</w:t>
            </w: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sz w:val="24"/>
          <w:szCs w:val="24"/>
        </w:rPr>
      </w:pPr>
    </w:p>
    <w:tbl>
      <w:tblPr>
        <w:tblW w:w="890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440"/>
        <w:gridCol w:w="1440"/>
        <w:gridCol w:w="1890"/>
        <w:gridCol w:w="2070"/>
      </w:tblGrid>
      <w:tr w:rsidR="0026084A" w:rsidRPr="00DE2BBB" w:rsidTr="00767299">
        <w:tc>
          <w:tcPr>
            <w:tcW w:w="2061" w:type="dxa"/>
            <w:shd w:val="clear" w:color="auto" w:fill="auto"/>
            <w:vAlign w:val="center"/>
          </w:tcPr>
          <w:p w:rsidR="0026084A" w:rsidRPr="00DE2BBB" w:rsidRDefault="0026084A" w:rsidP="00767299">
            <w:pPr>
              <w:spacing w:after="0" w:line="276" w:lineRule="auto"/>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Cr</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O</w:t>
            </w:r>
            <w:r w:rsidRPr="00DE2BBB">
              <w:rPr>
                <w:rFonts w:ascii="Times New Roman" w:eastAsia="Times New Roman" w:hAnsi="Times New Roman" w:cs="Times New Roman"/>
                <w:bCs/>
                <w:sz w:val="24"/>
                <w:szCs w:val="24"/>
                <w:vertAlign w:val="subscript"/>
              </w:rPr>
              <w:t>7</w:t>
            </w:r>
          </w:p>
          <w:p w:rsidR="0026084A" w:rsidRPr="00DE2BBB" w:rsidRDefault="0026084A" w:rsidP="00767299">
            <w:pPr>
              <w:spacing w:after="0" w:line="276" w:lineRule="auto"/>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w:t>
            </w:r>
            <w:proofErr w:type="spellStart"/>
            <w:proofErr w:type="gramStart"/>
            <w:r w:rsidRPr="00DE2BBB">
              <w:rPr>
                <w:rFonts w:ascii="Times New Roman" w:eastAsia="Times New Roman" w:hAnsi="Times New Roman" w:cs="Times New Roman"/>
                <w:bCs/>
                <w:sz w:val="24"/>
                <w:szCs w:val="24"/>
              </w:rPr>
              <w:t>mol</w:t>
            </w:r>
            <w:proofErr w:type="spellEnd"/>
            <w:proofErr w:type="gramEnd"/>
            <w:r w:rsidRPr="00DE2BBB">
              <w:rPr>
                <w:rFonts w:ascii="Times New Roman" w:eastAsia="Times New Roman" w:hAnsi="Times New Roman" w:cs="Times New Roman"/>
                <w:bCs/>
                <w:sz w:val="24"/>
                <w:szCs w:val="24"/>
              </w:rPr>
              <w:t xml:space="preserve">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bCs/>
                <w:sz w:val="24"/>
                <w:szCs w:val="24"/>
              </w:rPr>
              <w:t>)</w:t>
            </w:r>
          </w:p>
        </w:tc>
        <w:tc>
          <w:tcPr>
            <w:tcW w:w="1440"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w:t>
            </w:r>
            <w:proofErr w:type="gramStart"/>
            <w:r w:rsidR="0026084A" w:rsidRPr="00DE2BBB">
              <w:rPr>
                <w:rFonts w:ascii="Times New Roman" w:eastAsia="Times New Roman" w:hAnsi="Times New Roman" w:cs="Times New Roman"/>
                <w:sz w:val="24"/>
                <w:szCs w:val="24"/>
              </w:rPr>
              <w:t>at</w:t>
            </w:r>
            <w:proofErr w:type="gramEnd"/>
            <w:r w:rsidR="0026084A" w:rsidRPr="00DE2BBB">
              <w:rPr>
                <w:rFonts w:ascii="Times New Roman" w:eastAsia="Times New Roman" w:hAnsi="Times New Roman" w:cs="Times New Roman"/>
                <w:sz w:val="24"/>
                <w:szCs w:val="24"/>
              </w:rPr>
              <w:t xml:space="preserve"> 440 nm)</w:t>
            </w:r>
          </w:p>
        </w:tc>
        <w:tc>
          <w:tcPr>
            <w:tcW w:w="1440"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w:t>
            </w:r>
            <w:proofErr w:type="gramStart"/>
            <w:r w:rsidR="0026084A" w:rsidRPr="00DE2BBB">
              <w:rPr>
                <w:rFonts w:ascii="Times New Roman" w:eastAsia="Times New Roman" w:hAnsi="Times New Roman" w:cs="Times New Roman"/>
                <w:sz w:val="24"/>
                <w:szCs w:val="24"/>
              </w:rPr>
              <w:t>at</w:t>
            </w:r>
            <w:proofErr w:type="gramEnd"/>
            <w:r w:rsidR="0026084A" w:rsidRPr="00DE2BBB">
              <w:rPr>
                <w:rFonts w:ascii="Times New Roman" w:eastAsia="Times New Roman" w:hAnsi="Times New Roman" w:cs="Times New Roman"/>
                <w:sz w:val="24"/>
                <w:szCs w:val="24"/>
              </w:rPr>
              <w:t xml:space="preserve"> 545 nm)</w:t>
            </w:r>
          </w:p>
        </w:tc>
        <w:tc>
          <w:tcPr>
            <w:tcW w:w="189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w:t>
            </w:r>
            <w:proofErr w:type="gramStart"/>
            <w:r w:rsidRPr="00DE2BBB">
              <w:rPr>
                <w:rFonts w:ascii="Times New Roman" w:eastAsia="Times New Roman" w:hAnsi="Times New Roman" w:cs="Times New Roman"/>
                <w:sz w:val="24"/>
                <w:szCs w:val="24"/>
              </w:rPr>
              <w:t>at</w:t>
            </w:r>
            <w:proofErr w:type="gramEnd"/>
            <w:r w:rsidRPr="00DE2BBB">
              <w:rPr>
                <w:rFonts w:ascii="Times New Roman" w:eastAsia="Times New Roman" w:hAnsi="Times New Roman" w:cs="Times New Roman"/>
                <w:sz w:val="24"/>
                <w:szCs w:val="24"/>
              </w:rPr>
              <w:t xml:space="preserve"> 440 nm)</w:t>
            </w:r>
          </w:p>
        </w:tc>
        <w:tc>
          <w:tcPr>
            <w:tcW w:w="207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w:t>
            </w:r>
            <w:proofErr w:type="gramStart"/>
            <w:r w:rsidRPr="00DE2BBB">
              <w:rPr>
                <w:rFonts w:ascii="Times New Roman" w:eastAsia="Times New Roman" w:hAnsi="Times New Roman" w:cs="Times New Roman"/>
                <w:sz w:val="24"/>
                <w:szCs w:val="24"/>
              </w:rPr>
              <w:t>at</w:t>
            </w:r>
            <w:proofErr w:type="gramEnd"/>
            <w:r w:rsidRPr="00DE2BBB">
              <w:rPr>
                <w:rFonts w:ascii="Times New Roman" w:eastAsia="Times New Roman" w:hAnsi="Times New Roman" w:cs="Times New Roman"/>
                <w:sz w:val="24"/>
                <w:szCs w:val="24"/>
              </w:rPr>
              <w:t xml:space="preserve"> 545 nm)</w:t>
            </w: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2.0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3.0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4.0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6.0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4941" w:type="dxa"/>
            <w:gridSpan w:val="3"/>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 (average)</w:t>
            </w: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sz w:val="24"/>
          <w:szCs w:val="24"/>
        </w:rPr>
      </w:pPr>
    </w:p>
    <w:p w:rsidR="0026084A" w:rsidRPr="00DE2BBB" w:rsidRDefault="0026084A" w:rsidP="0026084A">
      <w:pPr>
        <w:spacing w:line="276" w:lineRule="auto"/>
        <w:jc w:val="both"/>
        <w:rPr>
          <w:rFonts w:ascii="Times New Roman" w:hAnsi="Times New Roman" w:cs="Times New Roman"/>
          <w:sz w:val="24"/>
          <w:szCs w:val="24"/>
        </w:rPr>
      </w:pPr>
    </w:p>
    <w:p w:rsidR="0026084A" w:rsidRPr="00DE2BBB" w:rsidRDefault="0026084A" w:rsidP="0026084A">
      <w:pPr>
        <w:spacing w:line="276" w:lineRule="auto"/>
        <w:jc w:val="both"/>
        <w:rPr>
          <w:rFonts w:ascii="Times New Roman" w:hAnsi="Times New Roman" w:cs="Times New Roman"/>
          <w:b/>
          <w:bCs/>
          <w:sz w:val="24"/>
          <w:szCs w:val="24"/>
          <w:vertAlign w:val="subscript"/>
        </w:rPr>
      </w:pPr>
      <w:r w:rsidRPr="00DE2BBB">
        <w:rPr>
          <w:rFonts w:ascii="Times New Roman" w:hAnsi="Times New Roman" w:cs="Times New Roman"/>
          <w:b/>
          <w:sz w:val="24"/>
          <w:szCs w:val="24"/>
        </w:rPr>
        <w:t xml:space="preserve">B) </w:t>
      </w:r>
      <w:r w:rsidRPr="00DE2BBB">
        <w:rPr>
          <w:rFonts w:ascii="Times New Roman" w:hAnsi="Times New Roman" w:cs="Times New Roman"/>
          <w:b/>
          <w:bCs/>
          <w:sz w:val="24"/>
          <w:szCs w:val="24"/>
        </w:rPr>
        <w:t>Determination the concentrations of KMnO</w:t>
      </w:r>
      <w:r w:rsidRPr="00DE2BBB">
        <w:rPr>
          <w:rFonts w:ascii="Times New Roman" w:hAnsi="Times New Roman" w:cs="Times New Roman"/>
          <w:b/>
          <w:bCs/>
          <w:sz w:val="24"/>
          <w:szCs w:val="24"/>
          <w:vertAlign w:val="subscript"/>
        </w:rPr>
        <w:t>4</w:t>
      </w:r>
      <w:r w:rsidRPr="00DE2BBB">
        <w:rPr>
          <w:rFonts w:ascii="Times New Roman" w:hAnsi="Times New Roman" w:cs="Times New Roman"/>
          <w:b/>
          <w:bCs/>
          <w:sz w:val="24"/>
          <w:szCs w:val="24"/>
        </w:rPr>
        <w:t xml:space="preserve"> and K</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Cr</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O</w:t>
      </w:r>
      <w:r w:rsidRPr="00DE2BBB">
        <w:rPr>
          <w:rFonts w:ascii="Times New Roman" w:hAnsi="Times New Roman" w:cs="Times New Roman"/>
          <w:b/>
          <w:bCs/>
          <w:sz w:val="24"/>
          <w:szCs w:val="24"/>
          <w:vertAlign w:val="subscript"/>
        </w:rPr>
        <w:t xml:space="preserve">7 </w:t>
      </w:r>
      <w:r w:rsidRPr="00DE2BBB">
        <w:rPr>
          <w:rFonts w:ascii="Times New Roman" w:hAnsi="Times New Roman" w:cs="Times New Roman"/>
          <w:b/>
          <w:bCs/>
          <w:sz w:val="24"/>
          <w:szCs w:val="24"/>
        </w:rPr>
        <w:t>in solution mixture</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Prepare a solution containing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0.5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and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6.0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(Solution A)</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Prepare a solution containing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2.5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and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4.0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(Solution B)</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Prepare a solution containing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5.0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and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2.0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proofErr w:type="spellStart"/>
      <w:r w:rsidRPr="00DE2BBB">
        <w:rPr>
          <w:rFonts w:ascii="Times New Roman" w:hAnsi="Times New Roman" w:cs="Times New Roman"/>
          <w:bCs/>
          <w:sz w:val="24"/>
          <w:szCs w:val="24"/>
        </w:rPr>
        <w:t>mol</w:t>
      </w:r>
      <w:proofErr w:type="spellEnd"/>
      <w:r w:rsidRPr="00DE2BBB">
        <w:rPr>
          <w:rFonts w:ascii="Times New Roman" w:hAnsi="Times New Roman" w:cs="Times New Roman"/>
          <w:bCs/>
          <w:sz w:val="24"/>
          <w:szCs w:val="24"/>
        </w:rPr>
        <w:t xml:space="preserve">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(Solution C)</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Record the absorbance values of all solutions at 440 and 545 nm</w:t>
      </w:r>
    </w:p>
    <w:tbl>
      <w:tblPr>
        <w:tblW w:w="762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51"/>
        <w:gridCol w:w="2835"/>
      </w:tblGrid>
      <w:tr w:rsidR="0026084A" w:rsidRPr="00DE2BBB" w:rsidTr="00767299">
        <w:tc>
          <w:tcPr>
            <w:tcW w:w="2235" w:type="dxa"/>
            <w:shd w:val="clear" w:color="auto" w:fill="auto"/>
            <w:vAlign w:val="center"/>
          </w:tcPr>
          <w:p w:rsidR="0026084A" w:rsidRPr="00DE2BBB" w:rsidRDefault="00767299" w:rsidP="00B5054D">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Solution</w:t>
            </w:r>
          </w:p>
        </w:tc>
        <w:tc>
          <w:tcPr>
            <w:tcW w:w="2551"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w:t>
            </w:r>
            <w:proofErr w:type="gramStart"/>
            <w:r w:rsidR="0026084A" w:rsidRPr="00DE2BBB">
              <w:rPr>
                <w:rFonts w:ascii="Times New Roman" w:eastAsia="Times New Roman" w:hAnsi="Times New Roman" w:cs="Times New Roman"/>
                <w:sz w:val="24"/>
                <w:szCs w:val="24"/>
              </w:rPr>
              <w:t>at</w:t>
            </w:r>
            <w:proofErr w:type="gramEnd"/>
            <w:r w:rsidR="0026084A" w:rsidRPr="00DE2BBB">
              <w:rPr>
                <w:rFonts w:ascii="Times New Roman" w:eastAsia="Times New Roman" w:hAnsi="Times New Roman" w:cs="Times New Roman"/>
                <w:sz w:val="24"/>
                <w:szCs w:val="24"/>
              </w:rPr>
              <w:t xml:space="preserve"> 440 nm)</w:t>
            </w:r>
          </w:p>
        </w:tc>
        <w:tc>
          <w:tcPr>
            <w:tcW w:w="2835"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w:t>
            </w:r>
            <w:proofErr w:type="gramStart"/>
            <w:r w:rsidR="0026084A" w:rsidRPr="00DE2BBB">
              <w:rPr>
                <w:rFonts w:ascii="Times New Roman" w:eastAsia="Times New Roman" w:hAnsi="Times New Roman" w:cs="Times New Roman"/>
                <w:sz w:val="24"/>
                <w:szCs w:val="24"/>
              </w:rPr>
              <w:t>at</w:t>
            </w:r>
            <w:proofErr w:type="gramEnd"/>
            <w:r w:rsidR="0026084A" w:rsidRPr="00DE2BBB">
              <w:rPr>
                <w:rFonts w:ascii="Times New Roman" w:eastAsia="Times New Roman" w:hAnsi="Times New Roman" w:cs="Times New Roman"/>
                <w:sz w:val="24"/>
                <w:szCs w:val="24"/>
              </w:rPr>
              <w:t xml:space="preserve"> 545 nm)</w:t>
            </w:r>
          </w:p>
        </w:tc>
      </w:tr>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tc>
        <w:tc>
          <w:tcPr>
            <w:tcW w:w="2551"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c>
          <w:tcPr>
            <w:tcW w:w="2835"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r>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B</w:t>
            </w:r>
          </w:p>
        </w:tc>
        <w:tc>
          <w:tcPr>
            <w:tcW w:w="2551"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c>
          <w:tcPr>
            <w:tcW w:w="2835"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r>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C</w:t>
            </w:r>
          </w:p>
        </w:tc>
        <w:tc>
          <w:tcPr>
            <w:tcW w:w="2551"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c>
          <w:tcPr>
            <w:tcW w:w="2835"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b/>
          <w:bCs/>
          <w:sz w:val="24"/>
          <w:szCs w:val="24"/>
        </w:rPr>
      </w:pPr>
    </w:p>
    <w:p w:rsidR="0026084A" w:rsidRPr="00DE2BBB" w:rsidRDefault="0026084A" w:rsidP="0026084A">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lastRenderedPageBreak/>
        <w:t>Calculate the concentration of KMnO</w:t>
      </w:r>
      <w:r w:rsidRPr="00DE2BBB">
        <w:rPr>
          <w:rFonts w:ascii="Times New Roman" w:hAnsi="Times New Roman" w:cs="Times New Roman"/>
          <w:sz w:val="24"/>
          <w:szCs w:val="24"/>
          <w:vertAlign w:val="subscript"/>
        </w:rPr>
        <w:t>4</w:t>
      </w:r>
      <w:r w:rsidRPr="00DE2BBB">
        <w:rPr>
          <w:rFonts w:ascii="Times New Roman" w:hAnsi="Times New Roman" w:cs="Times New Roman"/>
          <w:sz w:val="24"/>
          <w:szCs w:val="24"/>
        </w:rPr>
        <w:t xml:space="preserve"> and </w:t>
      </w:r>
      <w:proofErr w:type="gramStart"/>
      <w:r w:rsidRPr="00DE2BBB">
        <w:rPr>
          <w:rFonts w:ascii="Times New Roman" w:hAnsi="Times New Roman" w:cs="Times New Roman"/>
          <w:sz w:val="24"/>
          <w:szCs w:val="24"/>
        </w:rPr>
        <w:t>K</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Cr</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O</w:t>
      </w:r>
      <w:r w:rsidRPr="00DE2BBB">
        <w:rPr>
          <w:rFonts w:ascii="Times New Roman" w:hAnsi="Times New Roman" w:cs="Times New Roman"/>
          <w:sz w:val="24"/>
          <w:szCs w:val="24"/>
          <w:vertAlign w:val="subscript"/>
        </w:rPr>
        <w:t xml:space="preserve">7  </w:t>
      </w:r>
      <w:r w:rsidRPr="00DE2BBB">
        <w:rPr>
          <w:rFonts w:ascii="Times New Roman" w:hAnsi="Times New Roman" w:cs="Times New Roman"/>
          <w:sz w:val="24"/>
          <w:szCs w:val="24"/>
        </w:rPr>
        <w:t>in</w:t>
      </w:r>
      <w:proofErr w:type="gramEnd"/>
      <w:r w:rsidRPr="00DE2BBB">
        <w:rPr>
          <w:rFonts w:ascii="Times New Roman" w:hAnsi="Times New Roman" w:cs="Times New Roman"/>
          <w:sz w:val="24"/>
          <w:szCs w:val="24"/>
        </w:rPr>
        <w:t xml:space="preserve"> each solution (from the experimental absorbance values)</w:t>
      </w:r>
    </w:p>
    <w:tbl>
      <w:tblPr>
        <w:tblW w:w="827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09"/>
        <w:gridCol w:w="1509"/>
        <w:gridCol w:w="1509"/>
        <w:gridCol w:w="1509"/>
      </w:tblGrid>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Solution</w:t>
            </w:r>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KMnO</w:t>
            </w:r>
            <w:r w:rsidRPr="00DE2BBB">
              <w:rPr>
                <w:rFonts w:ascii="Times New Roman" w:eastAsia="Times New Roman" w:hAnsi="Times New Roman" w:cs="Times New Roman"/>
                <w:bCs/>
                <w:sz w:val="24"/>
                <w:szCs w:val="24"/>
                <w:vertAlign w:val="subscript"/>
              </w:rPr>
              <w:t>4</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w:t>
            </w:r>
            <w:proofErr w:type="spellStart"/>
            <w:proofErr w:type="gramStart"/>
            <w:r w:rsidRPr="00DE2BBB">
              <w:rPr>
                <w:rFonts w:ascii="Times New Roman" w:eastAsia="Times New Roman" w:hAnsi="Times New Roman" w:cs="Times New Roman"/>
                <w:bCs/>
                <w:sz w:val="24"/>
                <w:szCs w:val="24"/>
              </w:rPr>
              <w:t>mol</w:t>
            </w:r>
            <w:proofErr w:type="spellEnd"/>
            <w:proofErr w:type="gramEnd"/>
            <w:r w:rsidRPr="00DE2BBB">
              <w:rPr>
                <w:rFonts w:ascii="Times New Roman" w:eastAsia="Times New Roman" w:hAnsi="Times New Roman" w:cs="Times New Roman"/>
                <w:bCs/>
                <w:sz w:val="24"/>
                <w:szCs w:val="24"/>
              </w:rPr>
              <w:t xml:space="preserve">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sz w:val="24"/>
                <w:szCs w:val="24"/>
              </w:rPr>
              <w:t>)</w:t>
            </w:r>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 xml:space="preserve">% </w:t>
            </w:r>
            <w:proofErr w:type="gramStart"/>
            <w:r w:rsidRPr="00DE2BBB">
              <w:rPr>
                <w:rFonts w:ascii="Times New Roman" w:eastAsia="Times New Roman" w:hAnsi="Times New Roman" w:cs="Times New Roman"/>
                <w:bCs/>
                <w:sz w:val="24"/>
                <w:szCs w:val="24"/>
              </w:rPr>
              <w:t>error</w:t>
            </w:r>
            <w:proofErr w:type="gramEnd"/>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Cr</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O</w:t>
            </w:r>
            <w:r w:rsidRPr="00DE2BBB">
              <w:rPr>
                <w:rFonts w:ascii="Times New Roman" w:eastAsia="Times New Roman" w:hAnsi="Times New Roman" w:cs="Times New Roman"/>
                <w:bCs/>
                <w:sz w:val="24"/>
                <w:szCs w:val="24"/>
                <w:vertAlign w:val="subscript"/>
              </w:rPr>
              <w:t>7</w:t>
            </w:r>
          </w:p>
          <w:p w:rsidR="0026084A" w:rsidRPr="00DE2BBB" w:rsidRDefault="0026084A" w:rsidP="00767299">
            <w:pPr>
              <w:spacing w:after="0" w:line="276" w:lineRule="auto"/>
              <w:jc w:val="center"/>
              <w:rPr>
                <w:rFonts w:ascii="Times New Roman" w:eastAsia="Times New Roman" w:hAnsi="Times New Roman" w:cs="Times New Roman"/>
                <w:bCs/>
                <w:sz w:val="24"/>
                <w:szCs w:val="24"/>
              </w:rPr>
            </w:pPr>
            <w:r w:rsidRPr="00DE2BBB">
              <w:rPr>
                <w:rFonts w:ascii="Times New Roman" w:eastAsia="Times New Roman" w:hAnsi="Times New Roman" w:cs="Times New Roman"/>
                <w:sz w:val="24"/>
                <w:szCs w:val="24"/>
              </w:rPr>
              <w:t>(</w:t>
            </w:r>
            <w:proofErr w:type="spellStart"/>
            <w:proofErr w:type="gramStart"/>
            <w:r w:rsidRPr="00DE2BBB">
              <w:rPr>
                <w:rFonts w:ascii="Times New Roman" w:eastAsia="Times New Roman" w:hAnsi="Times New Roman" w:cs="Times New Roman"/>
                <w:bCs/>
                <w:sz w:val="24"/>
                <w:szCs w:val="24"/>
              </w:rPr>
              <w:t>mol</w:t>
            </w:r>
            <w:proofErr w:type="spellEnd"/>
            <w:proofErr w:type="gramEnd"/>
            <w:r w:rsidRPr="00DE2BBB">
              <w:rPr>
                <w:rFonts w:ascii="Times New Roman" w:eastAsia="Times New Roman" w:hAnsi="Times New Roman" w:cs="Times New Roman"/>
                <w:bCs/>
                <w:sz w:val="24"/>
                <w:szCs w:val="24"/>
              </w:rPr>
              <w:t xml:space="preserve">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sz w:val="24"/>
                <w:szCs w:val="24"/>
              </w:rPr>
              <w:t>)</w:t>
            </w:r>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 xml:space="preserve">% </w:t>
            </w:r>
            <w:proofErr w:type="gramStart"/>
            <w:r w:rsidRPr="00DE2BBB">
              <w:rPr>
                <w:rFonts w:ascii="Times New Roman" w:eastAsia="Times New Roman" w:hAnsi="Times New Roman" w:cs="Times New Roman"/>
                <w:bCs/>
                <w:sz w:val="24"/>
                <w:szCs w:val="24"/>
              </w:rPr>
              <w:t>error</w:t>
            </w:r>
            <w:proofErr w:type="gramEnd"/>
          </w:p>
        </w:tc>
      </w:tr>
      <w:tr w:rsidR="0026084A" w:rsidRPr="00DE2BBB" w:rsidTr="00644B5E">
        <w:tc>
          <w:tcPr>
            <w:tcW w:w="2235"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235"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B</w:t>
            </w: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235"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C</w:t>
            </w: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b/>
          <w:bCs/>
          <w:sz w:val="24"/>
          <w:szCs w:val="24"/>
        </w:rPr>
      </w:pPr>
    </w:p>
    <w:p w:rsidR="004D617C" w:rsidRPr="00DE2BBB" w:rsidRDefault="004D617C" w:rsidP="00F83F5B">
      <w:pPr>
        <w:spacing w:line="276" w:lineRule="auto"/>
        <w:jc w:val="both"/>
        <w:rPr>
          <w:rFonts w:ascii="Times New Roman" w:hAnsi="Times New Roman" w:cs="Times New Roman"/>
          <w:b/>
        </w:rPr>
      </w:pPr>
    </w:p>
    <w:p w:rsidR="00A23227" w:rsidRPr="00DE2BBB" w:rsidRDefault="00A23227" w:rsidP="00F83F5B">
      <w:pPr>
        <w:spacing w:line="276" w:lineRule="auto"/>
        <w:jc w:val="both"/>
        <w:rPr>
          <w:rFonts w:ascii="Times New Roman" w:hAnsi="Times New Roman" w:cs="Times New Roman"/>
          <w:b/>
        </w:rPr>
      </w:pPr>
    </w:p>
    <w:p w:rsidR="00A23227" w:rsidRPr="00DE2BBB" w:rsidRDefault="00A23227"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heme="minorBidi"/>
          <w:b/>
        </w:rPr>
      </w:pPr>
    </w:p>
    <w:p w:rsidR="00644B5E" w:rsidRPr="00DE2BBB" w:rsidRDefault="00644B5E" w:rsidP="00F83F5B">
      <w:pPr>
        <w:spacing w:line="276" w:lineRule="auto"/>
        <w:jc w:val="both"/>
        <w:rPr>
          <w:rFonts w:ascii="Times New Roman" w:hAnsi="Times New Roman" w:cstheme="minorBidi"/>
          <w:b/>
        </w:rPr>
      </w:pPr>
    </w:p>
    <w:p w:rsidR="00644B5E" w:rsidRPr="00DE2BBB" w:rsidRDefault="00644B5E" w:rsidP="00F83F5B">
      <w:pPr>
        <w:spacing w:line="276" w:lineRule="auto"/>
        <w:jc w:val="both"/>
        <w:rPr>
          <w:rFonts w:ascii="Times New Roman" w:hAnsi="Times New Roman" w:cstheme="minorBidi"/>
          <w:b/>
        </w:rPr>
      </w:pPr>
    </w:p>
    <w:p w:rsidR="00644B5E" w:rsidRPr="00DE2BBB" w:rsidRDefault="00644B5E" w:rsidP="00644B5E">
      <w:pPr>
        <w:spacing w:line="276" w:lineRule="auto"/>
        <w:jc w:val="both"/>
        <w:rPr>
          <w:rFonts w:ascii="Times New Roman" w:hAnsi="Times New Roman" w:cs="Times New Roman"/>
          <w:b/>
          <w:i/>
          <w:iCs/>
          <w:sz w:val="24"/>
          <w:szCs w:val="24"/>
        </w:rPr>
      </w:pPr>
      <w:r w:rsidRPr="00DE2BBB">
        <w:rPr>
          <w:rFonts w:ascii="Times New Roman" w:hAnsi="Times New Roman" w:cs="Times New Roman"/>
          <w:b/>
          <w:i/>
          <w:iCs/>
          <w:sz w:val="24"/>
          <w:szCs w:val="24"/>
        </w:rPr>
        <w:lastRenderedPageBreak/>
        <w:t>Task P3. Synthesis of “</w:t>
      </w:r>
      <w:proofErr w:type="spellStart"/>
      <w:r w:rsidRPr="00DE2BBB">
        <w:rPr>
          <w:rFonts w:ascii="Times New Roman" w:hAnsi="Times New Roman" w:cs="Times New Roman"/>
          <w:b/>
          <w:i/>
          <w:iCs/>
          <w:sz w:val="24"/>
          <w:szCs w:val="24"/>
        </w:rPr>
        <w:t>Ferrocenated</w:t>
      </w:r>
      <w:proofErr w:type="spellEnd"/>
      <w:r w:rsidRPr="00DE2BBB">
        <w:rPr>
          <w:rFonts w:ascii="Times New Roman" w:hAnsi="Times New Roman" w:cs="Times New Roman"/>
          <w:b/>
          <w:i/>
          <w:iCs/>
          <w:sz w:val="24"/>
          <w:szCs w:val="24"/>
        </w:rPr>
        <w:t xml:space="preserve">” Iron Oxide Nanoparticles and Their Activities in the </w:t>
      </w:r>
      <w:proofErr w:type="spellStart"/>
      <w:r w:rsidRPr="00DE2BBB">
        <w:rPr>
          <w:rFonts w:ascii="Times New Roman" w:hAnsi="Times New Roman" w:cs="Times New Roman"/>
          <w:b/>
          <w:i/>
          <w:iCs/>
          <w:sz w:val="24"/>
          <w:szCs w:val="24"/>
        </w:rPr>
        <w:t>Decolorization</w:t>
      </w:r>
      <w:proofErr w:type="spellEnd"/>
      <w:r w:rsidRPr="00DE2BBB">
        <w:rPr>
          <w:rFonts w:ascii="Times New Roman" w:hAnsi="Times New Roman" w:cs="Times New Roman"/>
          <w:b/>
          <w:i/>
          <w:iCs/>
          <w:sz w:val="24"/>
          <w:szCs w:val="24"/>
        </w:rPr>
        <w:t xml:space="preserve"> of Methylene Blue</w:t>
      </w:r>
    </w:p>
    <w:p w:rsidR="00644B5E" w:rsidRPr="00DE2BBB" w:rsidRDefault="00644B5E" w:rsidP="00644B5E">
      <w:pPr>
        <w:spacing w:line="276" w:lineRule="auto"/>
        <w:jc w:val="both"/>
        <w:rPr>
          <w:rFonts w:ascii="Times New Roman" w:hAnsi="Times New Roman" w:cs="Times New Roman"/>
          <w:sz w:val="24"/>
          <w:szCs w:val="24"/>
        </w:rPr>
      </w:pPr>
      <w:r w:rsidRPr="00DE2BBB">
        <w:rPr>
          <w:rFonts w:ascii="Times New Roman" w:hAnsi="Times New Roman" w:cs="Times New Roman"/>
          <w:b/>
          <w:sz w:val="24"/>
          <w:szCs w:val="24"/>
        </w:rPr>
        <w:tab/>
      </w:r>
      <w:r w:rsidRPr="00DE2BBB">
        <w:rPr>
          <w:rFonts w:ascii="Times New Roman" w:hAnsi="Times New Roman" w:cs="Times New Roman"/>
          <w:sz w:val="24"/>
          <w:szCs w:val="24"/>
        </w:rPr>
        <w:t xml:space="preserve"> </w:t>
      </w:r>
      <w:proofErr w:type="spellStart"/>
      <w:r w:rsidRPr="00DE2BBB">
        <w:rPr>
          <w:rFonts w:ascii="Times New Roman" w:hAnsi="Times New Roman" w:cs="Times New Roman"/>
          <w:sz w:val="24"/>
          <w:szCs w:val="24"/>
        </w:rPr>
        <w:t>Ferrocenated</w:t>
      </w:r>
      <w:proofErr w:type="spellEnd"/>
      <w:r w:rsidRPr="00DE2BBB">
        <w:rPr>
          <w:rFonts w:ascii="Times New Roman" w:hAnsi="Times New Roman" w:cs="Times New Roman"/>
          <w:sz w:val="24"/>
          <w:szCs w:val="24"/>
        </w:rPr>
        <w:t xml:space="preserve"> compounds are a mixture containing </w:t>
      </w:r>
      <w:proofErr w:type="spellStart"/>
      <w:r w:rsidRPr="00DE2BBB">
        <w:rPr>
          <w:rFonts w:ascii="Times New Roman" w:hAnsi="Times New Roman" w:cs="Times New Roman"/>
          <w:sz w:val="24"/>
          <w:szCs w:val="24"/>
        </w:rPr>
        <w:t>ferrocene</w:t>
      </w:r>
      <w:proofErr w:type="spellEnd"/>
      <w:r w:rsidRPr="00DE2BBB">
        <w:rPr>
          <w:rFonts w:ascii="Times New Roman" w:hAnsi="Times New Roman" w:cs="Times New Roman"/>
          <w:sz w:val="24"/>
          <w:szCs w:val="24"/>
        </w:rPr>
        <w:t xml:space="preserve">, iron oxide, and </w:t>
      </w:r>
      <w:proofErr w:type="spellStart"/>
      <w:r w:rsidRPr="00DE2BBB">
        <w:rPr>
          <w:rFonts w:ascii="Times New Roman" w:hAnsi="Times New Roman" w:cs="Times New Roman"/>
          <w:sz w:val="24"/>
          <w:szCs w:val="24"/>
        </w:rPr>
        <w:t>cyclopentadienyl</w:t>
      </w:r>
      <w:proofErr w:type="spellEnd"/>
      <w:r w:rsidRPr="00DE2BBB">
        <w:rPr>
          <w:rFonts w:ascii="Times New Roman" w:hAnsi="Times New Roman" w:cs="Times New Roman"/>
          <w:sz w:val="24"/>
          <w:szCs w:val="24"/>
        </w:rPr>
        <w:t xml:space="preserve"> radical. The preparation of </w:t>
      </w:r>
      <w:proofErr w:type="spellStart"/>
      <w:r w:rsidRPr="00DE2BBB">
        <w:rPr>
          <w:rFonts w:ascii="Times New Roman" w:hAnsi="Times New Roman" w:cs="Times New Roman"/>
          <w:sz w:val="24"/>
          <w:szCs w:val="24"/>
        </w:rPr>
        <w:t>ferrocenated</w:t>
      </w:r>
      <w:proofErr w:type="spellEnd"/>
      <w:r w:rsidRPr="00DE2BBB">
        <w:rPr>
          <w:rFonts w:ascii="Times New Roman" w:hAnsi="Times New Roman" w:cs="Times New Roman"/>
          <w:sz w:val="24"/>
          <w:szCs w:val="24"/>
        </w:rPr>
        <w:t xml:space="preserve"> compounds can be done by the decomposition of </w:t>
      </w:r>
      <w:proofErr w:type="spellStart"/>
      <w:r w:rsidRPr="00DE2BBB">
        <w:rPr>
          <w:rFonts w:ascii="Times New Roman" w:hAnsi="Times New Roman" w:cs="Times New Roman"/>
          <w:sz w:val="24"/>
          <w:szCs w:val="24"/>
        </w:rPr>
        <w:t>ferrocenium</w:t>
      </w:r>
      <w:proofErr w:type="spellEnd"/>
      <w:r w:rsidRPr="00DE2BBB">
        <w:rPr>
          <w:rFonts w:ascii="Times New Roman" w:hAnsi="Times New Roman" w:cs="Times New Roman"/>
          <w:sz w:val="24"/>
          <w:szCs w:val="24"/>
        </w:rPr>
        <w:t xml:space="preserve"> in basic condition. </w:t>
      </w:r>
      <w:proofErr w:type="spellStart"/>
      <w:r w:rsidRPr="00DE2BBB">
        <w:rPr>
          <w:rFonts w:ascii="Times New Roman" w:hAnsi="Times New Roman" w:cs="Times New Roman"/>
          <w:sz w:val="24"/>
          <w:szCs w:val="24"/>
        </w:rPr>
        <w:t>Cyclopentadienyl</w:t>
      </w:r>
      <w:proofErr w:type="spellEnd"/>
      <w:r w:rsidRPr="00DE2BBB">
        <w:rPr>
          <w:rFonts w:ascii="Times New Roman" w:hAnsi="Times New Roman" w:cs="Times New Roman"/>
          <w:sz w:val="24"/>
          <w:szCs w:val="24"/>
        </w:rPr>
        <w:t xml:space="preserve"> radical in </w:t>
      </w:r>
      <w:proofErr w:type="spellStart"/>
      <w:r w:rsidRPr="00DE2BBB">
        <w:rPr>
          <w:rFonts w:ascii="Times New Roman" w:hAnsi="Times New Roman" w:cs="Times New Roman"/>
          <w:sz w:val="24"/>
          <w:szCs w:val="24"/>
        </w:rPr>
        <w:t>ferrocenated</w:t>
      </w:r>
      <w:proofErr w:type="spellEnd"/>
      <w:r w:rsidRPr="00DE2BBB">
        <w:rPr>
          <w:rFonts w:ascii="Times New Roman" w:hAnsi="Times New Roman" w:cs="Times New Roman"/>
          <w:sz w:val="24"/>
          <w:szCs w:val="24"/>
        </w:rPr>
        <w:t xml:space="preserve"> compounds is </w:t>
      </w:r>
      <w:proofErr w:type="gramStart"/>
      <w:r w:rsidRPr="00DE2BBB">
        <w:rPr>
          <w:rFonts w:ascii="Times New Roman" w:hAnsi="Times New Roman" w:cs="Times New Roman"/>
          <w:sz w:val="24"/>
          <w:szCs w:val="24"/>
        </w:rPr>
        <w:t>an active</w:t>
      </w:r>
      <w:proofErr w:type="gramEnd"/>
      <w:r w:rsidRPr="00DE2BBB">
        <w:rPr>
          <w:rFonts w:ascii="Times New Roman" w:hAnsi="Times New Roman" w:cs="Times New Roman"/>
          <w:sz w:val="24"/>
          <w:szCs w:val="24"/>
        </w:rPr>
        <w:t xml:space="preserve"> specie to generate reactive oxygen species for the </w:t>
      </w:r>
      <w:proofErr w:type="spellStart"/>
      <w:r w:rsidRPr="00DE2BBB">
        <w:rPr>
          <w:rFonts w:ascii="Times New Roman" w:hAnsi="Times New Roman" w:cs="Times New Roman"/>
          <w:sz w:val="24"/>
          <w:szCs w:val="24"/>
        </w:rPr>
        <w:t>decolorization</w:t>
      </w:r>
      <w:proofErr w:type="spellEnd"/>
      <w:r w:rsidRPr="00DE2BBB">
        <w:rPr>
          <w:rFonts w:ascii="Times New Roman" w:hAnsi="Times New Roman" w:cs="Times New Roman"/>
          <w:sz w:val="24"/>
          <w:szCs w:val="24"/>
        </w:rPr>
        <w:t xml:space="preserve"> of methylene blue.  </w:t>
      </w:r>
    </w:p>
    <w:p w:rsidR="00644B5E" w:rsidRPr="00DE2BBB" w:rsidRDefault="00644B5E" w:rsidP="00644B5E">
      <w:pPr>
        <w:spacing w:line="276" w:lineRule="auto"/>
        <w:jc w:val="both"/>
        <w:rPr>
          <w:rFonts w:ascii="Times New Roman" w:hAnsi="Times New Roman"/>
          <w:sz w:val="24"/>
          <w:szCs w:val="30"/>
        </w:rPr>
      </w:pPr>
      <w:r w:rsidRPr="00DE2BBB">
        <w:rPr>
          <w:rFonts w:ascii="Times New Roman" w:hAnsi="Times New Roman"/>
          <w:sz w:val="24"/>
          <w:szCs w:val="30"/>
        </w:rPr>
        <w:t>In this task, you will:</w:t>
      </w:r>
    </w:p>
    <w:p w:rsidR="00644B5E" w:rsidRPr="00DE2BBB" w:rsidRDefault="00644B5E" w:rsidP="00644B5E">
      <w:pPr>
        <w:pStyle w:val="ListParagraph"/>
        <w:numPr>
          <w:ilvl w:val="0"/>
          <w:numId w:val="5"/>
        </w:numPr>
      </w:pPr>
      <w:r w:rsidRPr="00DE2BBB">
        <w:t xml:space="preserve">Perform the synthesis of </w:t>
      </w:r>
      <w:proofErr w:type="spellStart"/>
      <w:r w:rsidRPr="00DE2BBB">
        <w:t>ferrocenated</w:t>
      </w:r>
      <w:proofErr w:type="spellEnd"/>
      <w:r w:rsidRPr="00DE2BBB">
        <w:t xml:space="preserve"> iron oxide nanoparticles by </w:t>
      </w:r>
      <w:proofErr w:type="spellStart"/>
      <w:r w:rsidRPr="00DE2BBB">
        <w:t>coprecipitation</w:t>
      </w:r>
      <w:proofErr w:type="spellEnd"/>
      <w:r w:rsidRPr="00DE2BBB">
        <w:t>.</w:t>
      </w:r>
    </w:p>
    <w:p w:rsidR="00644B5E" w:rsidRPr="00DE2BBB" w:rsidRDefault="00644B5E" w:rsidP="00644B5E">
      <w:pPr>
        <w:pStyle w:val="ListParagraph"/>
        <w:numPr>
          <w:ilvl w:val="0"/>
          <w:numId w:val="5"/>
        </w:numPr>
      </w:pPr>
      <w:r w:rsidRPr="00DE2BBB">
        <w:t xml:space="preserve">Perform the </w:t>
      </w:r>
      <w:proofErr w:type="spellStart"/>
      <w:r w:rsidRPr="00DE2BBB">
        <w:t>d</w:t>
      </w:r>
      <w:r w:rsidR="00480FF4">
        <w:t>ecolorization</w:t>
      </w:r>
      <w:proofErr w:type="spellEnd"/>
      <w:r w:rsidR="00480FF4">
        <w:t xml:space="preserve"> of methylene blue </w:t>
      </w:r>
      <w:r w:rsidRPr="00DE2BBB">
        <w:t xml:space="preserve">by </w:t>
      </w:r>
      <w:proofErr w:type="spellStart"/>
      <w:r w:rsidRPr="00DE2BBB">
        <w:t>ferrocenated</w:t>
      </w:r>
      <w:proofErr w:type="spellEnd"/>
      <w:r w:rsidRPr="00DE2BBB">
        <w:t xml:space="preserve"> iron oxide, and follow reaction by spectrophotometric analysis.</w:t>
      </w:r>
    </w:p>
    <w:p w:rsidR="00644B5E" w:rsidRPr="00DE2BBB" w:rsidRDefault="00644B5E" w:rsidP="00644B5E">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Chemicals</w:t>
      </w:r>
    </w:p>
    <w:p w:rsidR="00644B5E" w:rsidRPr="00DE2BBB" w:rsidRDefault="00644B5E" w:rsidP="00644B5E">
      <w:pPr>
        <w:spacing w:after="0"/>
        <w:ind w:firstLine="720"/>
        <w:rPr>
          <w:rFonts w:ascii="Times New Roman" w:hAnsi="Times New Roman" w:cs="Times New Roman"/>
          <w:sz w:val="24"/>
          <w:szCs w:val="24"/>
        </w:rPr>
      </w:pPr>
      <w:r w:rsidRPr="00DE2BBB">
        <w:rPr>
          <w:rFonts w:ascii="Times New Roman" w:hAnsi="Times New Roman" w:cs="Times New Roman"/>
          <w:sz w:val="24"/>
          <w:szCs w:val="24"/>
        </w:rPr>
        <w:t xml:space="preserve">Ferric chloride </w:t>
      </w:r>
      <w:proofErr w:type="spellStart"/>
      <w:r w:rsidRPr="00DE2BBB">
        <w:rPr>
          <w:rFonts w:ascii="Times New Roman" w:hAnsi="Times New Roman" w:cs="Times New Roman"/>
          <w:sz w:val="24"/>
          <w:szCs w:val="24"/>
        </w:rPr>
        <w:t>hexahydrate</w:t>
      </w:r>
      <w:proofErr w:type="spellEnd"/>
      <w:r w:rsidRPr="00DE2BBB">
        <w:rPr>
          <w:rFonts w:ascii="Times New Roman" w:hAnsi="Times New Roman" w:cs="Times New Roman"/>
          <w:sz w:val="24"/>
          <w:szCs w:val="24"/>
        </w:rPr>
        <w:t xml:space="preserve"> (FeCl</w:t>
      </w:r>
      <w:r w:rsidRPr="00DE2BBB">
        <w:rPr>
          <w:rFonts w:ascii="Times New Roman" w:hAnsi="Times New Roman" w:cs="Times New Roman"/>
          <w:sz w:val="24"/>
          <w:szCs w:val="24"/>
          <w:vertAlign w:val="subscript"/>
        </w:rPr>
        <w:t>3</w:t>
      </w:r>
      <w:r w:rsidRPr="00DE2BBB">
        <w:rPr>
          <w:rFonts w:ascii="Times New Roman" w:hAnsi="Times New Roman" w:cs="Times New Roman"/>
          <w:sz w:val="24"/>
          <w:szCs w:val="24"/>
        </w:rPr>
        <w:t>∙6H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 xml:space="preserve">O) </w:t>
      </w:r>
      <w:r w:rsidR="007A468F">
        <w:rPr>
          <w:rFonts w:ascii="Times New Roman" w:hAnsi="Times New Roman" w:cs="Times New Roman"/>
          <w:sz w:val="24"/>
          <w:szCs w:val="24"/>
        </w:rPr>
        <w:tab/>
      </w:r>
      <w:r w:rsidR="007A468F">
        <w:rPr>
          <w:rFonts w:ascii="Times New Roman" w:hAnsi="Times New Roman" w:cs="Times New Roman"/>
          <w:sz w:val="24"/>
          <w:szCs w:val="24"/>
        </w:rPr>
        <w:tab/>
        <w:t>De-ionized water</w:t>
      </w:r>
    </w:p>
    <w:p w:rsidR="007A468F" w:rsidRPr="00DE2BBB" w:rsidRDefault="00644B5E" w:rsidP="007A468F">
      <w:pPr>
        <w:spacing w:after="0"/>
        <w:ind w:firstLine="720"/>
        <w:rPr>
          <w:rFonts w:ascii="Times New Roman" w:hAnsi="Times New Roman" w:cs="Times New Roman"/>
          <w:sz w:val="24"/>
          <w:szCs w:val="24"/>
        </w:rPr>
      </w:pPr>
      <w:r w:rsidRPr="00DE2BBB">
        <w:rPr>
          <w:rFonts w:ascii="Times New Roman" w:hAnsi="Times New Roman" w:cs="Times New Roman"/>
          <w:sz w:val="24"/>
          <w:szCs w:val="24"/>
        </w:rPr>
        <w:t xml:space="preserve">Ferrous chloride </w:t>
      </w:r>
      <w:proofErr w:type="spellStart"/>
      <w:r w:rsidRPr="00DE2BBB">
        <w:rPr>
          <w:rFonts w:ascii="Times New Roman" w:hAnsi="Times New Roman" w:cs="Times New Roman"/>
          <w:sz w:val="24"/>
          <w:szCs w:val="24"/>
        </w:rPr>
        <w:t>tetrahydrate</w:t>
      </w:r>
      <w:proofErr w:type="spellEnd"/>
      <w:r w:rsidRPr="00DE2BBB">
        <w:rPr>
          <w:rFonts w:ascii="Times New Roman" w:hAnsi="Times New Roman" w:cs="Times New Roman"/>
          <w:sz w:val="24"/>
          <w:szCs w:val="24"/>
        </w:rPr>
        <w:t xml:space="preserve"> (FeCl</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∙4H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O)</w:t>
      </w:r>
      <w:r w:rsidR="007A468F">
        <w:rPr>
          <w:rFonts w:ascii="Times New Roman" w:hAnsi="Times New Roman" w:cs="Times New Roman"/>
          <w:sz w:val="24"/>
          <w:szCs w:val="24"/>
        </w:rPr>
        <w:tab/>
      </w:r>
      <w:r w:rsidR="007A468F">
        <w:rPr>
          <w:rFonts w:ascii="Times New Roman" w:hAnsi="Times New Roman" w:cs="Times New Roman"/>
          <w:sz w:val="24"/>
          <w:szCs w:val="24"/>
        </w:rPr>
        <w:tab/>
        <w:t>Sodium h</w:t>
      </w:r>
      <w:r w:rsidR="007A468F" w:rsidRPr="00DE2BBB">
        <w:rPr>
          <w:rFonts w:ascii="Times New Roman" w:hAnsi="Times New Roman" w:cs="Times New Roman"/>
          <w:sz w:val="24"/>
          <w:szCs w:val="24"/>
        </w:rPr>
        <w:t>ydroxide</w:t>
      </w:r>
    </w:p>
    <w:p w:rsidR="007A468F" w:rsidRDefault="00644B5E" w:rsidP="00644B5E">
      <w:pPr>
        <w:spacing w:after="0"/>
        <w:ind w:firstLine="720"/>
        <w:rPr>
          <w:rFonts w:ascii="Times New Roman" w:hAnsi="Times New Roman" w:cs="Times New Roman"/>
          <w:sz w:val="24"/>
          <w:szCs w:val="24"/>
        </w:rPr>
      </w:pPr>
      <w:proofErr w:type="spellStart"/>
      <w:r w:rsidRPr="00DE2BBB">
        <w:rPr>
          <w:rFonts w:ascii="Times New Roman" w:hAnsi="Times New Roman" w:cs="Times New Roman"/>
          <w:sz w:val="24"/>
          <w:szCs w:val="24"/>
        </w:rPr>
        <w:t>Ferrocene</w:t>
      </w:r>
      <w:proofErr w:type="spellEnd"/>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7A468F">
        <w:rPr>
          <w:rFonts w:ascii="Times New Roman" w:hAnsi="Times New Roman" w:cs="Times New Roman"/>
          <w:sz w:val="24"/>
          <w:szCs w:val="24"/>
        </w:rPr>
        <w:t>Barium chloride</w:t>
      </w:r>
    </w:p>
    <w:p w:rsidR="00644B5E" w:rsidRPr="00DE2BBB" w:rsidRDefault="00644B5E" w:rsidP="00644B5E">
      <w:pPr>
        <w:spacing w:after="0"/>
        <w:ind w:firstLine="720"/>
        <w:rPr>
          <w:rFonts w:ascii="Times New Roman" w:hAnsi="Times New Roman" w:cs="Times New Roman"/>
          <w:sz w:val="24"/>
          <w:szCs w:val="24"/>
        </w:rPr>
      </w:pPr>
      <w:r w:rsidRPr="00DE2BBB">
        <w:rPr>
          <w:rFonts w:ascii="Times New Roman" w:hAnsi="Times New Roman" w:cs="Times New Roman"/>
          <w:sz w:val="24"/>
          <w:szCs w:val="24"/>
        </w:rPr>
        <w:t>Concentrated sulfuric acid</w:t>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Pr="00DE2BBB">
        <w:rPr>
          <w:rFonts w:ascii="Times New Roman" w:hAnsi="Times New Roman" w:cs="Times New Roman"/>
          <w:sz w:val="24"/>
          <w:szCs w:val="24"/>
        </w:rPr>
        <w:t xml:space="preserve">Methylene blue </w:t>
      </w:r>
    </w:p>
    <w:p w:rsidR="00440538" w:rsidRDefault="00440538" w:rsidP="00440538">
      <w:pPr>
        <w:tabs>
          <w:tab w:val="left" w:pos="567"/>
        </w:tabs>
        <w:spacing w:line="276" w:lineRule="auto"/>
        <w:jc w:val="both"/>
        <w:rPr>
          <w:rFonts w:ascii="Times New Roman" w:hAnsi="Times New Roman" w:cs="Times New Roman"/>
          <w:i/>
          <w:iCs/>
          <w:sz w:val="24"/>
          <w:szCs w:val="24"/>
          <w:u w:val="single"/>
        </w:rPr>
      </w:pPr>
    </w:p>
    <w:p w:rsidR="00440538" w:rsidRPr="004B1139" w:rsidRDefault="00440538" w:rsidP="00440538">
      <w:pPr>
        <w:tabs>
          <w:tab w:val="left" w:pos="567"/>
        </w:tabs>
        <w:spacing w:line="276" w:lineRule="auto"/>
        <w:jc w:val="both"/>
        <w:rPr>
          <w:rFonts w:ascii="Times New Roman" w:hAnsi="Times New Roman" w:cs="Times New Roman"/>
          <w:i/>
          <w:iCs/>
          <w:sz w:val="24"/>
          <w:szCs w:val="24"/>
          <w:u w:val="single"/>
        </w:rPr>
      </w:pPr>
      <w:proofErr w:type="spellStart"/>
      <w:r w:rsidRPr="004B1139">
        <w:rPr>
          <w:rFonts w:ascii="Times New Roman" w:hAnsi="Times New Roman" w:cs="Times New Roman"/>
          <w:i/>
          <w:iCs/>
          <w:sz w:val="24"/>
          <w:szCs w:val="24"/>
          <w:u w:val="single"/>
        </w:rPr>
        <w:t>Glasswares</w:t>
      </w:r>
      <w:proofErr w:type="spellEnd"/>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Round-bottomed flask, 250 cm</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Beaker, 25 cm</w:t>
      </w:r>
      <w:r>
        <w:rPr>
          <w:rFonts w:ascii="Times New Roman" w:eastAsia="Times New Roman" w:hAnsi="Times New Roman" w:cs="Times New Roman"/>
          <w:sz w:val="24"/>
          <w:szCs w:val="24"/>
          <w:vertAlign w:val="superscript"/>
          <w:lang w:bidi="ar-SA"/>
        </w:rPr>
        <w:t>3</w:t>
      </w:r>
    </w:p>
    <w:p w:rsidR="00440538" w:rsidRPr="00B765E6"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Beaker, 100 cm</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Beaker, 250 cm</w:t>
      </w:r>
      <w:r>
        <w:rPr>
          <w:rFonts w:ascii="Times New Roman" w:eastAsia="Times New Roman" w:hAnsi="Times New Roman" w:cs="Times New Roman"/>
          <w:sz w:val="24"/>
          <w:szCs w:val="24"/>
          <w:vertAlign w:val="superscript"/>
          <w:lang w:bidi="ar-SA"/>
        </w:rPr>
        <w:t>3</w:t>
      </w:r>
    </w:p>
    <w:p w:rsidR="00440538" w:rsidRPr="00C12FC2"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Erlenmeyer flask, 250 cm</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proofErr w:type="gramStart"/>
      <w:r>
        <w:rPr>
          <w:rFonts w:ascii="Times New Roman" w:eastAsia="Times New Roman" w:hAnsi="Times New Roman" w:cs="Times New Roman"/>
          <w:sz w:val="24"/>
          <w:szCs w:val="24"/>
          <w:lang w:bidi="ar-SA"/>
        </w:rPr>
        <w:t>Volumetric</w:t>
      </w:r>
      <w:proofErr w:type="gramEnd"/>
      <w:r>
        <w:rPr>
          <w:rFonts w:ascii="Times New Roman" w:eastAsia="Times New Roman" w:hAnsi="Times New Roman" w:cs="Times New Roman"/>
          <w:sz w:val="24"/>
          <w:szCs w:val="24"/>
          <w:lang w:bidi="ar-SA"/>
        </w:rPr>
        <w:t xml:space="preserve"> flask, 250 cm</w:t>
      </w:r>
      <w:r>
        <w:rPr>
          <w:rFonts w:ascii="Times New Roman" w:eastAsia="Times New Roman" w:hAnsi="Times New Roman" w:cs="Times New Roman"/>
          <w:sz w:val="24"/>
          <w:szCs w:val="24"/>
          <w:vertAlign w:val="superscript"/>
          <w:lang w:bidi="ar-SA"/>
        </w:rPr>
        <w:t>3</w:t>
      </w:r>
    </w:p>
    <w:p w:rsidR="00440538" w:rsidRPr="00C12FC2"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Graduated cylinder, </w:t>
      </w:r>
      <w:proofErr w:type="gramStart"/>
      <w:r>
        <w:rPr>
          <w:rFonts w:ascii="Times New Roman" w:eastAsia="Times New Roman" w:hAnsi="Times New Roman" w:cs="Times New Roman"/>
          <w:sz w:val="24"/>
          <w:szCs w:val="24"/>
          <w:lang w:bidi="ar-SA"/>
        </w:rPr>
        <w:t>10 cm</w:t>
      </w:r>
      <w:r>
        <w:rPr>
          <w:rFonts w:ascii="Times New Roman" w:eastAsia="Times New Roman" w:hAnsi="Times New Roman" w:cs="Times New Roman"/>
          <w:sz w:val="24"/>
          <w:szCs w:val="24"/>
          <w:vertAlign w:val="superscript"/>
          <w:lang w:bidi="ar-SA"/>
        </w:rPr>
        <w:t>3</w:t>
      </w:r>
      <w:proofErr w:type="gram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Graduated cylinder, 100 cm</w:t>
      </w:r>
      <w:r>
        <w:rPr>
          <w:rFonts w:ascii="Times New Roman" w:eastAsia="Times New Roman" w:hAnsi="Times New Roman" w:cs="Times New Roman"/>
          <w:sz w:val="24"/>
          <w:szCs w:val="24"/>
          <w:vertAlign w:val="superscript"/>
          <w:lang w:bidi="ar-SA"/>
        </w:rPr>
        <w:t>3</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Test tubes</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Pasteur pipets and rubber bulb</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Magnetic bars</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Stirring rods</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Evaporation dish</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Centrifuge tubes</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Aluminum foil</w:t>
      </w:r>
    </w:p>
    <w:p w:rsidR="00440538" w:rsidRDefault="00440538" w:rsidP="00644B5E">
      <w:pPr>
        <w:spacing w:line="276" w:lineRule="auto"/>
        <w:jc w:val="both"/>
        <w:rPr>
          <w:rFonts w:ascii="Times New Roman" w:hAnsi="Times New Roman" w:cs="Times New Roman"/>
          <w:i/>
          <w:sz w:val="24"/>
          <w:szCs w:val="24"/>
          <w:u w:val="single"/>
        </w:rPr>
      </w:pPr>
    </w:p>
    <w:p w:rsidR="00644B5E" w:rsidRPr="00DE2BBB" w:rsidRDefault="00644B5E" w:rsidP="00644B5E">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Instruments</w:t>
      </w:r>
    </w:p>
    <w:p w:rsidR="00440538" w:rsidRDefault="00440538" w:rsidP="00440538">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Stirrer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4-digit balance</w:t>
      </w:r>
    </w:p>
    <w:p w:rsidR="00440538" w:rsidRDefault="00440538" w:rsidP="00440538">
      <w:pPr>
        <w:spacing w:after="0" w:line="276"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pH</w:t>
      </w:r>
      <w:proofErr w:type="gramEnd"/>
      <w:r>
        <w:rPr>
          <w:rFonts w:ascii="Times New Roman" w:hAnsi="Times New Roman" w:cs="Times New Roman"/>
          <w:sz w:val="24"/>
          <w:szCs w:val="24"/>
        </w:rPr>
        <w:t xml:space="preserve"> 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139">
        <w:rPr>
          <w:rFonts w:ascii="Times New Roman" w:hAnsi="Times New Roman" w:cs="Times New Roman"/>
          <w:sz w:val="24"/>
          <w:szCs w:val="24"/>
        </w:rPr>
        <w:t>Centrifuge</w:t>
      </w:r>
    </w:p>
    <w:p w:rsidR="00440538" w:rsidRDefault="00440538" w:rsidP="00440538">
      <w:pPr>
        <w:spacing w:after="0" w:line="276" w:lineRule="auto"/>
        <w:ind w:left="720"/>
        <w:jc w:val="both"/>
      </w:pPr>
      <w:r>
        <w:rPr>
          <w:rFonts w:ascii="Times New Roman" w:hAnsi="Times New Roman" w:cs="Times New Roman"/>
          <w:sz w:val="24"/>
          <w:szCs w:val="24"/>
        </w:rPr>
        <w:t xml:space="preserve">Oven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139">
        <w:rPr>
          <w:rFonts w:ascii="Times New Roman" w:hAnsi="Times New Roman" w:cs="Times New Roman"/>
          <w:sz w:val="24"/>
          <w:szCs w:val="24"/>
        </w:rPr>
        <w:t>Visible Spectrophotometer</w:t>
      </w:r>
    </w:p>
    <w:p w:rsidR="00644B5E" w:rsidRDefault="00644B5E" w:rsidP="00644B5E">
      <w:pPr>
        <w:spacing w:line="276" w:lineRule="auto"/>
        <w:jc w:val="both"/>
        <w:rPr>
          <w:rFonts w:ascii="Times New Roman" w:hAnsi="Times New Roman"/>
          <w:b/>
          <w:sz w:val="24"/>
          <w:szCs w:val="24"/>
        </w:rPr>
      </w:pPr>
    </w:p>
    <w:p w:rsidR="00440538" w:rsidRDefault="00440538" w:rsidP="00644B5E">
      <w:pPr>
        <w:spacing w:line="276" w:lineRule="auto"/>
        <w:jc w:val="both"/>
        <w:rPr>
          <w:rFonts w:ascii="Times New Roman" w:hAnsi="Times New Roman"/>
          <w:b/>
          <w:sz w:val="24"/>
          <w:szCs w:val="24"/>
        </w:rPr>
      </w:pPr>
    </w:p>
    <w:p w:rsidR="00440538" w:rsidRDefault="00440538" w:rsidP="00644B5E">
      <w:pPr>
        <w:spacing w:line="276" w:lineRule="auto"/>
        <w:jc w:val="both"/>
        <w:rPr>
          <w:rFonts w:ascii="Times New Roman" w:hAnsi="Times New Roman"/>
          <w:b/>
          <w:sz w:val="24"/>
          <w:szCs w:val="24"/>
        </w:rPr>
      </w:pPr>
    </w:p>
    <w:p w:rsidR="00440538" w:rsidRPr="00DE2BBB" w:rsidRDefault="00440538" w:rsidP="00644B5E">
      <w:pPr>
        <w:spacing w:line="276" w:lineRule="auto"/>
        <w:jc w:val="both"/>
        <w:rPr>
          <w:rFonts w:ascii="Times New Roman" w:hAnsi="Times New Roman"/>
          <w:b/>
          <w:sz w:val="24"/>
          <w:szCs w:val="24"/>
        </w:rPr>
      </w:pPr>
    </w:p>
    <w:p w:rsidR="00644B5E" w:rsidRPr="00DE2BBB" w:rsidRDefault="00644B5E" w:rsidP="00644B5E">
      <w:pPr>
        <w:spacing w:line="276" w:lineRule="auto"/>
        <w:jc w:val="both"/>
        <w:rPr>
          <w:rFonts w:ascii="Times New Roman" w:hAnsi="Times New Roman"/>
          <w:b/>
          <w:sz w:val="24"/>
          <w:szCs w:val="24"/>
        </w:rPr>
      </w:pPr>
      <w:r w:rsidRPr="00DE2BBB">
        <w:rPr>
          <w:rFonts w:ascii="Times New Roman" w:hAnsi="Times New Roman"/>
          <w:b/>
          <w:sz w:val="24"/>
          <w:szCs w:val="24"/>
        </w:rPr>
        <w:lastRenderedPageBreak/>
        <w:t xml:space="preserve">Synthesis of </w:t>
      </w:r>
      <w:proofErr w:type="spellStart"/>
      <w:r w:rsidRPr="00DE2BBB">
        <w:rPr>
          <w:rFonts w:ascii="Times New Roman" w:hAnsi="Times New Roman"/>
          <w:b/>
          <w:sz w:val="24"/>
          <w:szCs w:val="24"/>
        </w:rPr>
        <w:t>ferrocenated</w:t>
      </w:r>
      <w:proofErr w:type="spellEnd"/>
      <w:r w:rsidRPr="00DE2BBB">
        <w:rPr>
          <w:rFonts w:ascii="Times New Roman" w:hAnsi="Times New Roman"/>
          <w:b/>
          <w:sz w:val="24"/>
          <w:szCs w:val="24"/>
        </w:rPr>
        <w:t xml:space="preserve"> iron oxide nanoparticles </w:t>
      </w:r>
    </w:p>
    <w:p w:rsidR="00644B5E" w:rsidRPr="00DE2BBB" w:rsidRDefault="00644B5E" w:rsidP="00644B5E">
      <w:pPr>
        <w:pStyle w:val="ListParagraph"/>
        <w:numPr>
          <w:ilvl w:val="0"/>
          <w:numId w:val="28"/>
        </w:numPr>
        <w:spacing w:after="0"/>
      </w:pPr>
      <w:r w:rsidRPr="00DE2BBB">
        <w:t>Add concentrated sulfuric acid (0.5 cm</w:t>
      </w:r>
      <w:r w:rsidRPr="00DE2BBB">
        <w:rPr>
          <w:vertAlign w:val="superscript"/>
        </w:rPr>
        <w:t>3</w:t>
      </w:r>
      <w:r w:rsidRPr="00DE2BBB">
        <w:t xml:space="preserve">) to </w:t>
      </w:r>
      <w:proofErr w:type="spellStart"/>
      <w:r w:rsidRPr="00DE2BBB">
        <w:t>ferrocene</w:t>
      </w:r>
      <w:proofErr w:type="spellEnd"/>
      <w:r w:rsidRPr="00DE2BBB">
        <w:t xml:space="preserve"> (6.84 g) to yield a </w:t>
      </w:r>
      <w:proofErr w:type="spellStart"/>
      <w:r w:rsidRPr="00DE2BBB">
        <w:t>ferrocenium</w:t>
      </w:r>
      <w:proofErr w:type="spellEnd"/>
      <w:r w:rsidRPr="00DE2BBB">
        <w:t xml:space="preserve"> solution. Do this experiment in a fume hood.</w:t>
      </w:r>
    </w:p>
    <w:p w:rsidR="00644B5E" w:rsidRPr="00DE2BBB" w:rsidRDefault="00644B5E" w:rsidP="00644B5E">
      <w:pPr>
        <w:pStyle w:val="ListParagraph"/>
        <w:numPr>
          <w:ilvl w:val="0"/>
          <w:numId w:val="28"/>
        </w:numPr>
        <w:spacing w:after="0"/>
      </w:pPr>
      <w:r w:rsidRPr="00DE2BBB">
        <w:t xml:space="preserve">Add the </w:t>
      </w:r>
      <w:proofErr w:type="spellStart"/>
      <w:r w:rsidRPr="00DE2BBB">
        <w:t>ferrocenium</w:t>
      </w:r>
      <w:proofErr w:type="spellEnd"/>
      <w:r w:rsidRPr="00DE2BBB">
        <w:t xml:space="preserve"> solution to water (5 cm</w:t>
      </w:r>
      <w:r w:rsidRPr="00DE2BBB">
        <w:rPr>
          <w:vertAlign w:val="superscript"/>
        </w:rPr>
        <w:t>3</w:t>
      </w:r>
      <w:r w:rsidRPr="00DE2BBB">
        <w:t xml:space="preserve">) and stir for 30 minutes. </w:t>
      </w:r>
    </w:p>
    <w:p w:rsidR="00644B5E" w:rsidRPr="00DE2BBB" w:rsidRDefault="00644B5E" w:rsidP="00644B5E">
      <w:pPr>
        <w:pStyle w:val="ListParagraph"/>
        <w:numPr>
          <w:ilvl w:val="0"/>
          <w:numId w:val="28"/>
        </w:numPr>
        <w:spacing w:after="0"/>
      </w:pPr>
      <w:r w:rsidRPr="00DE2BBB">
        <w:t xml:space="preserve">Prepare a mixed solution of ferrous chloride </w:t>
      </w:r>
      <w:proofErr w:type="spellStart"/>
      <w:r w:rsidRPr="00DE2BBB">
        <w:t>tetrahydrate</w:t>
      </w:r>
      <w:proofErr w:type="spellEnd"/>
      <w:r w:rsidRPr="00DE2BBB">
        <w:t xml:space="preserve"> (1.55 g) and ferric chloride </w:t>
      </w:r>
      <w:proofErr w:type="spellStart"/>
      <w:r w:rsidRPr="00DE2BBB">
        <w:t>hexahydrate</w:t>
      </w:r>
      <w:proofErr w:type="spellEnd"/>
      <w:r w:rsidRPr="00DE2BBB">
        <w:t xml:space="preserve"> (4.15 g) in de-ionized water</w:t>
      </w:r>
      <w:r w:rsidR="007A468F">
        <w:t xml:space="preserve"> (</w:t>
      </w:r>
      <w:r w:rsidR="007A468F" w:rsidRPr="00DE2BBB">
        <w:t>80 cm</w:t>
      </w:r>
      <w:r w:rsidR="007A468F" w:rsidRPr="00DE2BBB">
        <w:rPr>
          <w:vertAlign w:val="superscript"/>
        </w:rPr>
        <w:t>3</w:t>
      </w:r>
      <w:r w:rsidR="007A468F">
        <w:t>)</w:t>
      </w:r>
      <w:r w:rsidRPr="00DE2BBB">
        <w:t>.</w:t>
      </w:r>
    </w:p>
    <w:p w:rsidR="00644B5E" w:rsidRPr="00DE2BBB" w:rsidRDefault="00644B5E" w:rsidP="00644B5E">
      <w:pPr>
        <w:pStyle w:val="ListParagraph"/>
        <w:numPr>
          <w:ilvl w:val="0"/>
          <w:numId w:val="28"/>
        </w:numPr>
        <w:spacing w:after="0"/>
      </w:pPr>
      <w:r w:rsidRPr="00DE2BBB">
        <w:t xml:space="preserve">Add the mixed solution into the blue solution of </w:t>
      </w:r>
      <w:proofErr w:type="spellStart"/>
      <w:r w:rsidRPr="00DE2BBB">
        <w:t>ferrocenium</w:t>
      </w:r>
      <w:proofErr w:type="spellEnd"/>
      <w:r w:rsidRPr="00DE2BBB">
        <w:t xml:space="preserve"> and then stir for </w:t>
      </w:r>
      <w:r w:rsidR="007A468F">
        <w:br/>
      </w:r>
      <w:r w:rsidRPr="00DE2BBB">
        <w:t xml:space="preserve">1 hour. </w:t>
      </w:r>
    </w:p>
    <w:p w:rsidR="00644B5E" w:rsidRPr="00DE2BBB" w:rsidRDefault="00644B5E" w:rsidP="00644B5E">
      <w:pPr>
        <w:pStyle w:val="ListParagraph"/>
        <w:numPr>
          <w:ilvl w:val="0"/>
          <w:numId w:val="28"/>
        </w:numPr>
        <w:spacing w:after="0"/>
      </w:pPr>
      <w:r w:rsidRPr="00DE2BBB">
        <w:t xml:space="preserve">Add a </w:t>
      </w:r>
      <w:r w:rsidRPr="00DE2BBB">
        <w:rPr>
          <w:color w:val="000000"/>
        </w:rPr>
        <w:t>saturated</w:t>
      </w:r>
      <w:r w:rsidRPr="00DE2BBB">
        <w:t xml:space="preserve"> </w:t>
      </w:r>
      <w:proofErr w:type="spellStart"/>
      <w:r w:rsidRPr="00DE2BBB">
        <w:t>NaOH</w:t>
      </w:r>
      <w:proofErr w:type="spellEnd"/>
      <w:r w:rsidRPr="00DE2BBB">
        <w:t xml:space="preserve"> solution slowly until the pH of solution is 12. </w:t>
      </w:r>
    </w:p>
    <w:p w:rsidR="00644B5E" w:rsidRPr="00DE2BBB" w:rsidRDefault="00644B5E" w:rsidP="00644B5E">
      <w:pPr>
        <w:pStyle w:val="ListParagraph"/>
        <w:numPr>
          <w:ilvl w:val="0"/>
          <w:numId w:val="28"/>
        </w:numPr>
        <w:spacing w:after="0"/>
      </w:pPr>
      <w:r w:rsidRPr="00DE2BBB">
        <w:t xml:space="preserve">Collect the orange precipitate by centrifugation at 4500 rpm for 20 minutes. </w:t>
      </w:r>
    </w:p>
    <w:p w:rsidR="00644B5E" w:rsidRPr="00DE2BBB" w:rsidRDefault="00644B5E" w:rsidP="00644B5E">
      <w:pPr>
        <w:pStyle w:val="ListParagraph"/>
        <w:numPr>
          <w:ilvl w:val="0"/>
          <w:numId w:val="28"/>
        </w:numPr>
        <w:spacing w:after="0"/>
      </w:pPr>
      <w:r w:rsidRPr="00DE2BBB">
        <w:t>Wash the precipitate with de-ionized water. Be sure that sulfate ion is completely washed by checking with BaCl</w:t>
      </w:r>
      <w:r w:rsidRPr="00DE2BBB">
        <w:rPr>
          <w:vertAlign w:val="subscript"/>
        </w:rPr>
        <w:t>2</w:t>
      </w:r>
      <w:r w:rsidRPr="00DE2BBB">
        <w:t xml:space="preserve"> solution. </w:t>
      </w:r>
    </w:p>
    <w:p w:rsidR="00644B5E" w:rsidRPr="00DE2BBB" w:rsidRDefault="00644B5E" w:rsidP="00644B5E">
      <w:pPr>
        <w:pStyle w:val="ListParagraph"/>
        <w:numPr>
          <w:ilvl w:val="0"/>
          <w:numId w:val="28"/>
        </w:numPr>
        <w:spacing w:after="0"/>
      </w:pPr>
      <w:r w:rsidRPr="00DE2BBB">
        <w:t xml:space="preserve">Dry orange solid at 100 °C for 1 hour. Record the weight and calculate the yield of the </w:t>
      </w:r>
      <w:proofErr w:type="spellStart"/>
      <w:r w:rsidRPr="00DE2BBB">
        <w:t>ferrocenated</w:t>
      </w:r>
      <w:proofErr w:type="spellEnd"/>
      <w:r w:rsidRPr="00DE2BBB">
        <w:t xml:space="preserve"> iron oxide.</w:t>
      </w:r>
    </w:p>
    <w:p w:rsidR="00644B5E" w:rsidRPr="00DE2BBB" w:rsidRDefault="00644B5E" w:rsidP="00644B5E">
      <w:pPr>
        <w:spacing w:line="276" w:lineRule="auto"/>
        <w:jc w:val="both"/>
        <w:rPr>
          <w:rFonts w:ascii="Times New Roman" w:hAnsi="Times New Roman"/>
          <w:b/>
          <w:sz w:val="24"/>
          <w:szCs w:val="24"/>
        </w:rPr>
      </w:pPr>
    </w:p>
    <w:p w:rsidR="00644B5E" w:rsidRPr="00DE2BBB" w:rsidRDefault="00644B5E" w:rsidP="00644B5E">
      <w:pPr>
        <w:spacing w:line="276" w:lineRule="auto"/>
        <w:jc w:val="both"/>
        <w:rPr>
          <w:rFonts w:ascii="Times New Roman" w:hAnsi="Times New Roman"/>
          <w:b/>
          <w:sz w:val="24"/>
          <w:szCs w:val="24"/>
        </w:rPr>
      </w:pPr>
      <w:proofErr w:type="spellStart"/>
      <w:r w:rsidRPr="00DE2BBB">
        <w:rPr>
          <w:rFonts w:ascii="Times New Roman" w:hAnsi="Times New Roman"/>
          <w:b/>
          <w:sz w:val="24"/>
          <w:szCs w:val="24"/>
        </w:rPr>
        <w:t>Decolorization</w:t>
      </w:r>
      <w:proofErr w:type="spellEnd"/>
      <w:r w:rsidRPr="00DE2BBB">
        <w:rPr>
          <w:rFonts w:ascii="Times New Roman" w:hAnsi="Times New Roman"/>
          <w:b/>
          <w:sz w:val="24"/>
          <w:szCs w:val="24"/>
        </w:rPr>
        <w:t xml:space="preserve"> of methylene blue </w:t>
      </w:r>
    </w:p>
    <w:p w:rsidR="00644B5E" w:rsidRPr="00DE2BBB" w:rsidRDefault="00644B5E" w:rsidP="00644B5E">
      <w:pPr>
        <w:pStyle w:val="ListParagraph"/>
        <w:numPr>
          <w:ilvl w:val="0"/>
          <w:numId w:val="29"/>
        </w:numPr>
        <w:spacing w:after="0"/>
      </w:pPr>
      <w:r w:rsidRPr="00DE2BBB">
        <w:t>Prepare a solution of methylene blue (9.97</w:t>
      </w:r>
      <w:r w:rsidRPr="00DE2BBB">
        <w:sym w:font="Symbol" w:char="F0B4"/>
      </w:r>
      <w:r w:rsidRPr="00DE2BBB">
        <w:t>10</w:t>
      </w:r>
      <w:r w:rsidRPr="00DE2BBB">
        <w:rPr>
          <w:vertAlign w:val="superscript"/>
        </w:rPr>
        <w:t>-6</w:t>
      </w:r>
      <w:r w:rsidRPr="00DE2BBB">
        <w:t xml:space="preserve"> </w:t>
      </w:r>
      <w:proofErr w:type="spellStart"/>
      <w:r w:rsidRPr="00DE2BBB">
        <w:t>mol</w:t>
      </w:r>
      <w:proofErr w:type="spellEnd"/>
      <w:r w:rsidRPr="00DE2BBB">
        <w:t xml:space="preserve"> dm</w:t>
      </w:r>
      <w:r w:rsidRPr="00DE2BBB">
        <w:rPr>
          <w:vertAlign w:val="superscript"/>
        </w:rPr>
        <w:t>-3</w:t>
      </w:r>
      <w:r w:rsidRPr="00DE2BBB">
        <w:t>).</w:t>
      </w:r>
    </w:p>
    <w:p w:rsidR="00644B5E" w:rsidRPr="00DE2BBB" w:rsidRDefault="00644B5E" w:rsidP="00644B5E">
      <w:pPr>
        <w:pStyle w:val="ListParagraph"/>
        <w:numPr>
          <w:ilvl w:val="0"/>
          <w:numId w:val="29"/>
        </w:numPr>
        <w:spacing w:after="0"/>
      </w:pPr>
      <w:r w:rsidRPr="00DE2BBB">
        <w:t>Add 100 cm</w:t>
      </w:r>
      <w:r w:rsidRPr="00DE2BBB">
        <w:rPr>
          <w:vertAlign w:val="superscript"/>
        </w:rPr>
        <w:t>3</w:t>
      </w:r>
      <w:r w:rsidRPr="00DE2BBB">
        <w:t xml:space="preserve"> of methylene blue in a 250 cm</w:t>
      </w:r>
      <w:r w:rsidRPr="00DE2BBB">
        <w:rPr>
          <w:vertAlign w:val="superscript"/>
        </w:rPr>
        <w:t>3</w:t>
      </w:r>
      <w:r w:rsidRPr="00DE2BBB">
        <w:t xml:space="preserve">-Erlenmeyer </w:t>
      </w:r>
      <w:proofErr w:type="gramStart"/>
      <w:r w:rsidRPr="00DE2BBB">
        <w:t>flask which</w:t>
      </w:r>
      <w:proofErr w:type="gramEnd"/>
      <w:r w:rsidRPr="00DE2BBB">
        <w:t xml:space="preserve"> is wrapped with aluminum foil. Keep this flask in a dark box while stirring.</w:t>
      </w:r>
    </w:p>
    <w:p w:rsidR="00644B5E" w:rsidRPr="00DE2BBB" w:rsidRDefault="00644B5E" w:rsidP="00644B5E">
      <w:pPr>
        <w:pStyle w:val="ListParagraph"/>
        <w:numPr>
          <w:ilvl w:val="0"/>
          <w:numId w:val="29"/>
        </w:numPr>
        <w:spacing w:after="0"/>
      </w:pPr>
      <w:r w:rsidRPr="00DE2BBB">
        <w:t>Add the prepared orange solid (0.100 g) into the solution of methylene blue.</w:t>
      </w:r>
    </w:p>
    <w:p w:rsidR="00644B5E" w:rsidRPr="00DE2BBB" w:rsidRDefault="00644B5E" w:rsidP="00644B5E">
      <w:pPr>
        <w:pStyle w:val="ListParagraph"/>
        <w:numPr>
          <w:ilvl w:val="0"/>
          <w:numId w:val="29"/>
        </w:numPr>
        <w:spacing w:after="0"/>
      </w:pPr>
      <w:r w:rsidRPr="00DE2BBB">
        <w:t>Collect 3 cm</w:t>
      </w:r>
      <w:r w:rsidRPr="00DE2BBB">
        <w:rPr>
          <w:vertAlign w:val="superscript"/>
        </w:rPr>
        <w:t>3</w:t>
      </w:r>
      <w:r w:rsidRPr="00DE2BBB">
        <w:t xml:space="preserve"> of the mixture at every 5 minutes. </w:t>
      </w:r>
    </w:p>
    <w:p w:rsidR="00644B5E" w:rsidRPr="00DE2BBB" w:rsidRDefault="00644B5E" w:rsidP="00644B5E">
      <w:pPr>
        <w:pStyle w:val="ListParagraph"/>
        <w:numPr>
          <w:ilvl w:val="0"/>
          <w:numId w:val="29"/>
        </w:numPr>
        <w:spacing w:after="0"/>
      </w:pPr>
      <w:r w:rsidRPr="00DE2BBB">
        <w:t xml:space="preserve">Centrifuge the mixture at 4500 rpm for 3 minutes. </w:t>
      </w:r>
    </w:p>
    <w:p w:rsidR="00644B5E" w:rsidRPr="00DE2BBB" w:rsidRDefault="00644B5E" w:rsidP="00644B5E">
      <w:pPr>
        <w:pStyle w:val="ListParagraph"/>
        <w:numPr>
          <w:ilvl w:val="0"/>
          <w:numId w:val="29"/>
        </w:numPr>
        <w:spacing w:after="0"/>
      </w:pPr>
      <w:r w:rsidRPr="00DE2BBB">
        <w:t>Take the clear supernatant for spectrophotometric analysis.</w:t>
      </w:r>
    </w:p>
    <w:p w:rsidR="00644B5E" w:rsidRPr="00DE2BBB" w:rsidRDefault="00644B5E" w:rsidP="00644B5E">
      <w:pPr>
        <w:pStyle w:val="ListParagraph"/>
        <w:numPr>
          <w:ilvl w:val="0"/>
          <w:numId w:val="29"/>
        </w:numPr>
        <w:spacing w:after="0"/>
      </w:pPr>
      <w:r w:rsidRPr="00DE2BBB">
        <w:t>Plot a graph between the absorbance at a specific wavelength and reaction time.</w:t>
      </w:r>
    </w:p>
    <w:p w:rsidR="00644B5E" w:rsidRPr="00DE2BBB" w:rsidRDefault="00644B5E" w:rsidP="00644B5E">
      <w:pPr>
        <w:pStyle w:val="ListParagraph"/>
        <w:ind w:firstLine="1080"/>
      </w:pPr>
    </w:p>
    <w:p w:rsidR="00644B5E" w:rsidRPr="00050BF1" w:rsidRDefault="00644B5E" w:rsidP="00644B5E">
      <w:pPr>
        <w:pStyle w:val="ListParagraph"/>
        <w:ind w:firstLine="1080"/>
      </w:pPr>
      <w:r w:rsidRPr="00DE2BBB">
        <w:t xml:space="preserve">You may prepare iron oxide by repeating the above experiments without the addition </w:t>
      </w:r>
      <w:proofErr w:type="spellStart"/>
      <w:r w:rsidRPr="00DE2BBB">
        <w:t>ferrocene</w:t>
      </w:r>
      <w:proofErr w:type="spellEnd"/>
      <w:r w:rsidRPr="00DE2BBB">
        <w:t xml:space="preserve"> and perform the </w:t>
      </w:r>
      <w:proofErr w:type="spellStart"/>
      <w:r w:rsidRPr="00DE2BBB">
        <w:t>decolorization</w:t>
      </w:r>
      <w:proofErr w:type="spellEnd"/>
      <w:r w:rsidRPr="00DE2BBB">
        <w:t xml:space="preserve"> of methylene blue for comparison with </w:t>
      </w:r>
      <w:proofErr w:type="spellStart"/>
      <w:r w:rsidRPr="00DE2BBB">
        <w:t>ferrocenated</w:t>
      </w:r>
      <w:proofErr w:type="spellEnd"/>
      <w:r w:rsidRPr="00DE2BBB">
        <w:t xml:space="preserve"> iron oxide.</w:t>
      </w:r>
      <w:r>
        <w:t xml:space="preserve"> </w:t>
      </w: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A50907" w:rsidRPr="00DE2BBB" w:rsidRDefault="00A50907" w:rsidP="00A50907">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 xml:space="preserve">Task P4. Synthesis of Aspirin    </w:t>
      </w:r>
    </w:p>
    <w:p w:rsidR="00A50907" w:rsidRPr="00DE2BBB" w:rsidRDefault="00A50907" w:rsidP="00A50907">
      <w:pPr>
        <w:spacing w:line="276" w:lineRule="auto"/>
        <w:ind w:firstLine="567"/>
        <w:jc w:val="both"/>
        <w:rPr>
          <w:rFonts w:ascii="Times New Roman" w:hAnsi="Times New Roman"/>
          <w:sz w:val="24"/>
          <w:szCs w:val="30"/>
        </w:rPr>
      </w:pPr>
      <w:r w:rsidRPr="00DE2BBB">
        <w:rPr>
          <w:rFonts w:ascii="Times New Roman" w:hAnsi="Times New Roman" w:cs="Times New Roman"/>
          <w:sz w:val="24"/>
          <w:szCs w:val="24"/>
        </w:rPr>
        <w:t xml:space="preserve">Aspirin or acetylsalicylic acid (ASA) is a well-known medication for the treatment of pain, fever, and inflammation. It is a </w:t>
      </w:r>
      <w:proofErr w:type="spellStart"/>
      <w:r w:rsidRPr="00DE2BBB">
        <w:rPr>
          <w:rFonts w:ascii="Times New Roman" w:hAnsi="Times New Roman" w:cs="Times New Roman"/>
          <w:sz w:val="24"/>
          <w:szCs w:val="24"/>
        </w:rPr>
        <w:t>nonsteroidal</w:t>
      </w:r>
      <w:proofErr w:type="spellEnd"/>
      <w:r w:rsidRPr="00DE2BBB">
        <w:rPr>
          <w:rFonts w:ascii="Times New Roman" w:hAnsi="Times New Roman" w:cs="Times New Roman"/>
          <w:sz w:val="24"/>
          <w:szCs w:val="24"/>
        </w:rPr>
        <w:t xml:space="preserve"> anti-inflammatory drug (NSAID). Aspirin irreversibly inhibits COX enzyme results in the decrease in the production of prostaglandins and </w:t>
      </w:r>
      <w:proofErr w:type="spellStart"/>
      <w:r w:rsidRPr="00DE2BBB">
        <w:rPr>
          <w:rFonts w:ascii="Times New Roman" w:hAnsi="Times New Roman" w:cs="Times New Roman"/>
          <w:sz w:val="24"/>
          <w:szCs w:val="24"/>
        </w:rPr>
        <w:t>thromboxanes</w:t>
      </w:r>
      <w:proofErr w:type="spellEnd"/>
      <w:r w:rsidRPr="00DE2BBB">
        <w:rPr>
          <w:rFonts w:ascii="Times New Roman" w:hAnsi="Times New Roman" w:cs="Times New Roman"/>
          <w:sz w:val="24"/>
          <w:szCs w:val="24"/>
        </w:rPr>
        <w:t xml:space="preserve">, the key molecules that affect various physiological responses including transmission of pain, regulation of inflammation and fever, as well as aggregation of platelets. </w:t>
      </w:r>
    </w:p>
    <w:p w:rsidR="00A50907" w:rsidRPr="00DE2BBB" w:rsidRDefault="00A50907" w:rsidP="00A50907">
      <w:pPr>
        <w:spacing w:line="276" w:lineRule="auto"/>
        <w:jc w:val="both"/>
        <w:rPr>
          <w:rFonts w:ascii="Times New Roman" w:hAnsi="Times New Roman"/>
          <w:sz w:val="24"/>
          <w:szCs w:val="30"/>
          <w:cs/>
        </w:rPr>
      </w:pPr>
      <w:r w:rsidRPr="00DE2BBB">
        <w:rPr>
          <w:rFonts w:ascii="Times New Roman" w:hAnsi="Times New Roman"/>
          <w:sz w:val="24"/>
          <w:szCs w:val="30"/>
        </w:rPr>
        <w:t>In this task, you will:</w:t>
      </w:r>
    </w:p>
    <w:p w:rsidR="00A50907" w:rsidRPr="00DE2BBB" w:rsidRDefault="00A50907" w:rsidP="00A50907">
      <w:pPr>
        <w:pStyle w:val="ListParagraph"/>
        <w:ind w:firstLine="567"/>
      </w:pPr>
      <w:r w:rsidRPr="00DE2BBB">
        <w:t xml:space="preserve">Perform the synthesis of acetylsalicylic acid </w:t>
      </w:r>
      <w:r w:rsidRPr="00DE2BBB">
        <w:rPr>
          <w:i/>
          <w:iCs/>
        </w:rPr>
        <w:t>via</w:t>
      </w:r>
      <w:r w:rsidRPr="00DE2BBB">
        <w:t xml:space="preserve"> the esterificati</w:t>
      </w:r>
      <w:r w:rsidR="007A468F">
        <w:t>on of salicylic acid with acetic</w:t>
      </w:r>
      <w:r w:rsidRPr="00DE2BBB">
        <w:t xml:space="preserve"> anhydride.</w:t>
      </w:r>
    </w:p>
    <w:p w:rsidR="00A50907" w:rsidRPr="00DE2BBB" w:rsidRDefault="00A50907" w:rsidP="00A50907">
      <w:pPr>
        <w:pStyle w:val="ListParagraph"/>
        <w:ind w:firstLine="567"/>
      </w:pPr>
      <w:r w:rsidRPr="00DE2BBB">
        <w:t>Calculate % yield of the purified product</w:t>
      </w:r>
      <w:r w:rsidR="007A468F">
        <w:t>.</w:t>
      </w:r>
    </w:p>
    <w:p w:rsidR="00A50907" w:rsidRPr="00DE2BBB" w:rsidRDefault="00A50907" w:rsidP="00A50907">
      <w:pPr>
        <w:pStyle w:val="ListParagraph"/>
        <w:ind w:firstLine="567"/>
      </w:pPr>
      <w:r w:rsidRPr="00DE2BBB">
        <w:t>Perform thin layer chromatography analysis</w:t>
      </w:r>
      <w:r w:rsidR="007A468F">
        <w:t>.</w:t>
      </w:r>
    </w:p>
    <w:p w:rsidR="00A50907" w:rsidRPr="00DE2BBB" w:rsidRDefault="00A50907" w:rsidP="00A50907">
      <w:pPr>
        <w:spacing w:line="276" w:lineRule="auto"/>
        <w:jc w:val="both"/>
        <w:rPr>
          <w:rFonts w:ascii="Times New Roman" w:hAnsi="Times New Roman" w:cs="Times New Roman"/>
          <w:bCs/>
          <w:i/>
          <w:iCs/>
          <w:sz w:val="24"/>
          <w:szCs w:val="24"/>
          <w:u w:val="single"/>
        </w:rPr>
      </w:pPr>
      <w:r w:rsidRPr="00DE2BBB">
        <w:rPr>
          <w:rFonts w:ascii="Times New Roman" w:hAnsi="Times New Roman" w:cs="Times New Roman"/>
          <w:bCs/>
          <w:i/>
          <w:iCs/>
          <w:sz w:val="24"/>
          <w:szCs w:val="24"/>
          <w:u w:val="single"/>
        </w:rPr>
        <w:t>Chemicals</w:t>
      </w:r>
    </w:p>
    <w:p w:rsidR="00A50907" w:rsidRPr="00DE2BBB" w:rsidRDefault="00A50907" w:rsidP="00A50907">
      <w:pPr>
        <w:pStyle w:val="ListParagraph"/>
        <w:ind w:firstLine="720"/>
      </w:pPr>
      <w:r w:rsidRPr="00DE2BBB">
        <w:t>Acetic anhydride</w:t>
      </w:r>
      <w:r w:rsidR="007A468F">
        <w:tab/>
      </w:r>
      <w:r w:rsidR="007A468F">
        <w:tab/>
      </w:r>
      <w:r w:rsidR="007A468F">
        <w:tab/>
      </w:r>
      <w:r w:rsidR="007A468F">
        <w:tab/>
        <w:t>Ethyl acetate</w:t>
      </w:r>
    </w:p>
    <w:p w:rsidR="00A50907" w:rsidRPr="00DE2BBB" w:rsidRDefault="00A50907" w:rsidP="00A50907">
      <w:pPr>
        <w:pStyle w:val="ListParagraph"/>
        <w:ind w:firstLine="720"/>
      </w:pPr>
      <w:r w:rsidRPr="00DE2BBB">
        <w:t>Concentrated H</w:t>
      </w:r>
      <w:r w:rsidRPr="00DE2BBB">
        <w:rPr>
          <w:vertAlign w:val="subscript"/>
        </w:rPr>
        <w:t>2</w:t>
      </w:r>
      <w:r w:rsidRPr="00DE2BBB">
        <w:t>SO</w:t>
      </w:r>
      <w:r w:rsidRPr="00DE2BBB">
        <w:rPr>
          <w:vertAlign w:val="subscript"/>
        </w:rPr>
        <w:t xml:space="preserve">4 </w:t>
      </w:r>
      <w:r w:rsidRPr="00DE2BBB">
        <w:t>(18</w:t>
      </w:r>
      <w:r w:rsidRPr="00DE2BBB">
        <w:rPr>
          <w:rtl/>
          <w:cs/>
        </w:rPr>
        <w:t xml:space="preserve"> </w:t>
      </w:r>
      <w:proofErr w:type="spellStart"/>
      <w:r w:rsidRPr="00DE2BBB">
        <w:t>mol</w:t>
      </w:r>
      <w:proofErr w:type="spellEnd"/>
      <w:r w:rsidRPr="00DE2BBB">
        <w:t xml:space="preserve"> dm</w:t>
      </w:r>
      <w:r w:rsidRPr="00DE2BBB">
        <w:rPr>
          <w:vertAlign w:val="superscript"/>
        </w:rPr>
        <w:t>-3</w:t>
      </w:r>
      <w:r w:rsidRPr="00DE2BBB">
        <w:t>)</w:t>
      </w:r>
      <w:r w:rsidR="007A468F">
        <w:tab/>
      </w:r>
      <w:r w:rsidR="007A468F">
        <w:tab/>
        <w:t>Hexane</w:t>
      </w:r>
    </w:p>
    <w:p w:rsidR="00A50907" w:rsidRPr="00DE2BBB" w:rsidRDefault="00A50907" w:rsidP="00A50907">
      <w:pPr>
        <w:pStyle w:val="ListParagraph"/>
        <w:ind w:firstLine="720"/>
      </w:pPr>
      <w:r w:rsidRPr="00DE2BBB">
        <w:t>Distilled Water</w:t>
      </w:r>
      <w:r w:rsidR="007A468F">
        <w:tab/>
      </w:r>
      <w:r w:rsidR="007A468F">
        <w:tab/>
      </w:r>
      <w:r w:rsidR="007A468F">
        <w:tab/>
      </w:r>
      <w:r w:rsidR="007A468F">
        <w:tab/>
        <w:t>Ice (for an ice bath)</w:t>
      </w:r>
    </w:p>
    <w:p w:rsidR="007A468F" w:rsidRPr="00DE2BBB" w:rsidRDefault="00A50907" w:rsidP="007A468F">
      <w:pPr>
        <w:pStyle w:val="ListParagraph"/>
        <w:ind w:firstLine="720"/>
      </w:pPr>
      <w:r w:rsidRPr="00DE2BBB">
        <w:t>Ethanol</w:t>
      </w:r>
      <w:r w:rsidR="007A468F">
        <w:tab/>
      </w:r>
      <w:r w:rsidR="007A468F">
        <w:tab/>
      </w:r>
      <w:r w:rsidR="007A468F">
        <w:tab/>
      </w:r>
      <w:r w:rsidR="007A468F">
        <w:tab/>
      </w:r>
      <w:r w:rsidR="007A468F">
        <w:tab/>
      </w:r>
      <w:r w:rsidR="007A468F" w:rsidRPr="00DE2BBB">
        <w:t>Salicylic acid</w:t>
      </w:r>
    </w:p>
    <w:p w:rsidR="00A50907" w:rsidRPr="00DE2BBB" w:rsidRDefault="00A50907" w:rsidP="00A50907">
      <w:pPr>
        <w:pStyle w:val="ListParagraph"/>
        <w:ind w:firstLine="720"/>
      </w:pPr>
    </w:p>
    <w:p w:rsidR="00A50907" w:rsidRPr="00DE2BBB" w:rsidRDefault="00A50907" w:rsidP="00A50907">
      <w:pPr>
        <w:spacing w:line="276" w:lineRule="auto"/>
        <w:jc w:val="both"/>
        <w:rPr>
          <w:rFonts w:ascii="Times New Roman" w:hAnsi="Times New Roman" w:cs="Times New Roman"/>
          <w:i/>
          <w:iCs/>
          <w:sz w:val="24"/>
          <w:szCs w:val="24"/>
          <w:u w:val="single"/>
        </w:rPr>
      </w:pPr>
      <w:proofErr w:type="spellStart"/>
      <w:r w:rsidRPr="00DE2BBB">
        <w:rPr>
          <w:rFonts w:ascii="Times New Roman" w:hAnsi="Times New Roman" w:cs="Times New Roman"/>
          <w:i/>
          <w:iCs/>
          <w:sz w:val="24"/>
          <w:szCs w:val="24"/>
          <w:u w:val="single"/>
        </w:rPr>
        <w:t>Glasswares</w:t>
      </w:r>
      <w:proofErr w:type="spellEnd"/>
    </w:p>
    <w:p w:rsidR="00A50907" w:rsidRPr="00DE2BBB" w:rsidRDefault="00A50907" w:rsidP="00A50907">
      <w:pPr>
        <w:pStyle w:val="ListParagraph"/>
        <w:ind w:firstLine="720"/>
      </w:pPr>
      <w:r w:rsidRPr="00DE2BBB">
        <w:t>Beaker</w:t>
      </w:r>
      <w:r w:rsidR="007A468F">
        <w:t>, 100 cm</w:t>
      </w:r>
      <w:r w:rsidR="007A468F" w:rsidRPr="007A468F">
        <w:rPr>
          <w:vertAlign w:val="superscript"/>
        </w:rPr>
        <w:t>3</w:t>
      </w:r>
      <w:r w:rsidR="007A468F">
        <w:t xml:space="preserve"> </w:t>
      </w:r>
    </w:p>
    <w:p w:rsidR="00A50907" w:rsidRPr="00DE2BBB" w:rsidRDefault="00A50907" w:rsidP="00A50907">
      <w:pPr>
        <w:pStyle w:val="ListParagraph"/>
        <w:ind w:firstLine="720"/>
      </w:pPr>
      <w:r w:rsidRPr="00DE2BBB">
        <w:t>Buchner funnel</w:t>
      </w:r>
    </w:p>
    <w:p w:rsidR="00A50907" w:rsidRPr="00DE2BBB" w:rsidRDefault="00A50907" w:rsidP="00A50907">
      <w:pPr>
        <w:pStyle w:val="ListParagraph"/>
        <w:ind w:firstLine="720"/>
      </w:pPr>
      <w:r w:rsidRPr="00DE2BBB">
        <w:t>Crystallizing dish (for a hot water bath and an ice bath)</w:t>
      </w:r>
    </w:p>
    <w:p w:rsidR="00A50907" w:rsidRPr="00DE2BBB" w:rsidRDefault="00A50907" w:rsidP="00A50907">
      <w:pPr>
        <w:pStyle w:val="ListParagraph"/>
        <w:ind w:firstLine="720"/>
      </w:pPr>
      <w:r w:rsidRPr="00DE2BBB">
        <w:t>Erlenmeyer flasks</w:t>
      </w:r>
      <w:r w:rsidR="007A468F">
        <w:t>, 125 cm</w:t>
      </w:r>
      <w:r w:rsidR="007A468F" w:rsidRPr="007A468F">
        <w:rPr>
          <w:vertAlign w:val="superscript"/>
        </w:rPr>
        <w:t>3</w:t>
      </w:r>
      <w:r w:rsidR="007A468F">
        <w:t xml:space="preserve"> and 250 cm</w:t>
      </w:r>
      <w:r w:rsidR="007A468F" w:rsidRPr="007A468F">
        <w:rPr>
          <w:vertAlign w:val="superscript"/>
        </w:rPr>
        <w:t>3</w:t>
      </w:r>
    </w:p>
    <w:p w:rsidR="00A50907" w:rsidRPr="00DE2BBB" w:rsidRDefault="00A50907" w:rsidP="00A50907">
      <w:pPr>
        <w:pStyle w:val="ListParagraph"/>
        <w:ind w:firstLine="720"/>
      </w:pPr>
      <w:r w:rsidRPr="00DE2BBB">
        <w:t>Filter paper</w:t>
      </w:r>
    </w:p>
    <w:p w:rsidR="00A50907" w:rsidRPr="00DE2BBB" w:rsidRDefault="00A50907" w:rsidP="00A50907">
      <w:pPr>
        <w:pStyle w:val="ListParagraph"/>
        <w:ind w:firstLine="720"/>
      </w:pPr>
      <w:r w:rsidRPr="00DE2BBB">
        <w:t>Graduated cylinder</w:t>
      </w:r>
      <w:r w:rsidR="007A468F">
        <w:t>, 25 cm</w:t>
      </w:r>
      <w:r w:rsidR="007A468F" w:rsidRPr="007A468F">
        <w:rPr>
          <w:vertAlign w:val="superscript"/>
        </w:rPr>
        <w:t>3</w:t>
      </w:r>
    </w:p>
    <w:p w:rsidR="00A50907" w:rsidRPr="00DE2BBB" w:rsidRDefault="00A50907" w:rsidP="00A50907">
      <w:pPr>
        <w:pStyle w:val="ListParagraph"/>
        <w:ind w:firstLine="720"/>
      </w:pPr>
      <w:r w:rsidRPr="00DE2BBB">
        <w:t>Pasteur pipet and rubber bulb</w:t>
      </w:r>
    </w:p>
    <w:p w:rsidR="00A50907" w:rsidRDefault="00A50907" w:rsidP="00A50907">
      <w:pPr>
        <w:pStyle w:val="ListParagraph"/>
        <w:ind w:firstLine="720"/>
      </w:pPr>
      <w:r w:rsidRPr="00DE2BBB">
        <w:t>Stirring rod</w:t>
      </w:r>
    </w:p>
    <w:p w:rsidR="007A468F" w:rsidRPr="00DE2BBB" w:rsidRDefault="007A468F" w:rsidP="00A50907">
      <w:pPr>
        <w:pStyle w:val="ListParagraph"/>
        <w:ind w:firstLine="720"/>
      </w:pPr>
      <w:r>
        <w:t>Spatula</w:t>
      </w:r>
    </w:p>
    <w:p w:rsidR="00A50907" w:rsidRPr="00DE2BBB" w:rsidRDefault="00A50907" w:rsidP="00A50907">
      <w:pPr>
        <w:pStyle w:val="ListParagraph"/>
        <w:ind w:firstLine="720"/>
      </w:pPr>
      <w:r w:rsidRPr="00DE2BBB">
        <w:t>Suction flask</w:t>
      </w:r>
    </w:p>
    <w:p w:rsidR="007A468F" w:rsidRDefault="007A468F" w:rsidP="00A50907">
      <w:pPr>
        <w:pStyle w:val="ListParagraph"/>
        <w:ind w:firstLine="720"/>
      </w:pPr>
      <w:r>
        <w:t>Capillary tube for TLC</w:t>
      </w:r>
    </w:p>
    <w:p w:rsidR="00A50907" w:rsidRPr="00DE2BBB" w:rsidRDefault="00A50907" w:rsidP="00A50907">
      <w:pPr>
        <w:pStyle w:val="ListParagraph"/>
        <w:ind w:firstLine="720"/>
      </w:pPr>
      <w:r w:rsidRPr="00DE2BBB">
        <w:t>TLC plate on aluminum foil or glass supports and TLC jar</w:t>
      </w:r>
    </w:p>
    <w:p w:rsidR="00A50907" w:rsidRPr="00DE2BBB" w:rsidRDefault="00A50907" w:rsidP="00A50907">
      <w:pPr>
        <w:autoSpaceDE w:val="0"/>
        <w:autoSpaceDN w:val="0"/>
        <w:adjustRightInd w:val="0"/>
        <w:spacing w:line="276" w:lineRule="auto"/>
        <w:jc w:val="both"/>
        <w:rPr>
          <w:rFonts w:ascii="Times New Roman" w:hAnsi="Times New Roman" w:cs="Times New Roman"/>
          <w:i/>
          <w:iCs/>
          <w:sz w:val="24"/>
          <w:szCs w:val="24"/>
          <w:u w:val="single"/>
        </w:rPr>
      </w:pPr>
      <w:r w:rsidRPr="00DE2BBB">
        <w:rPr>
          <w:rFonts w:ascii="Times New Roman" w:hAnsi="Times New Roman" w:cs="Times New Roman"/>
          <w:i/>
          <w:iCs/>
          <w:sz w:val="24"/>
          <w:szCs w:val="24"/>
          <w:u w:val="single"/>
        </w:rPr>
        <w:t>Instruments</w:t>
      </w:r>
    </w:p>
    <w:p w:rsidR="00356860" w:rsidRPr="00DE2BBB" w:rsidRDefault="00356860" w:rsidP="00356860">
      <w:pPr>
        <w:pStyle w:val="ListParagraph"/>
        <w:ind w:firstLine="720"/>
      </w:pPr>
      <w:r w:rsidRPr="00DE2BBB">
        <w:t>Analytical balance (</w:t>
      </w:r>
      <w:r w:rsidRPr="00DE2BBB">
        <w:sym w:font="Symbol" w:char="F0B1"/>
      </w:r>
      <w:r w:rsidRPr="00DE2BBB">
        <w:t xml:space="preserve"> 0.0001 g) </w:t>
      </w:r>
    </w:p>
    <w:p w:rsidR="00A50907" w:rsidRPr="00DE2BBB" w:rsidRDefault="00A50907" w:rsidP="00A50907">
      <w:pPr>
        <w:pStyle w:val="ListParagraph"/>
        <w:ind w:firstLine="720"/>
      </w:pPr>
      <w:r w:rsidRPr="00DE2BBB">
        <w:t>Hotplate</w:t>
      </w:r>
    </w:p>
    <w:p w:rsidR="00A50907" w:rsidRDefault="00A50907" w:rsidP="00A50907">
      <w:pPr>
        <w:pStyle w:val="ListParagraph"/>
        <w:ind w:firstLine="720"/>
      </w:pPr>
      <w:r w:rsidRPr="00DE2BBB">
        <w:t>Water aspirator or vacuum pump</w:t>
      </w:r>
    </w:p>
    <w:p w:rsidR="007A468F" w:rsidRPr="00DE2BBB" w:rsidRDefault="007A468F" w:rsidP="00A50907">
      <w:pPr>
        <w:pStyle w:val="ListParagraph"/>
        <w:ind w:firstLine="720"/>
      </w:pPr>
      <w:r>
        <w:t>Stand and clamps</w:t>
      </w:r>
    </w:p>
    <w:p w:rsidR="00A50907" w:rsidRPr="00DE2BBB" w:rsidRDefault="00A50907" w:rsidP="00A50907">
      <w:pPr>
        <w:spacing w:line="276" w:lineRule="auto"/>
        <w:jc w:val="both"/>
        <w:rPr>
          <w:rFonts w:ascii="Times New Roman" w:hAnsi="Times New Roman" w:cs="Times New Roman"/>
          <w:b/>
          <w:bCs/>
          <w:sz w:val="24"/>
          <w:szCs w:val="24"/>
          <w:u w:val="single"/>
        </w:rPr>
      </w:pPr>
      <w:r w:rsidRPr="00DE2BBB">
        <w:rPr>
          <w:rFonts w:ascii="Times New Roman" w:hAnsi="Times New Roman" w:cs="Times New Roman"/>
          <w:b/>
          <w:bCs/>
          <w:sz w:val="24"/>
          <w:szCs w:val="24"/>
          <w:u w:val="single"/>
        </w:rPr>
        <w:lastRenderedPageBreak/>
        <w:t xml:space="preserve">Procedure: </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1. Weigh out 5.00 g of salicylic acid. Transfer this to a 125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Erlenmeyer flask. Record the mass.</w:t>
      </w:r>
    </w:p>
    <w:p w:rsidR="00A50907" w:rsidRPr="00DE2BBB" w:rsidRDefault="00A50907" w:rsidP="007A468F">
      <w:pPr>
        <w:ind w:left="567" w:firstLine="153"/>
        <w:jc w:val="thaiDistribute"/>
        <w:rPr>
          <w:rFonts w:ascii="Times New Roman" w:hAnsi="Times New Roman" w:cs="Times New Roman"/>
          <w:sz w:val="24"/>
          <w:szCs w:val="24"/>
        </w:rPr>
      </w:pPr>
      <w:r w:rsidRPr="00DE2BBB">
        <w:rPr>
          <w:rFonts w:ascii="Times New Roman" w:hAnsi="Times New Roman" w:cs="Times New Roman"/>
          <w:sz w:val="24"/>
          <w:szCs w:val="24"/>
        </w:rPr>
        <w:t xml:space="preserve">2. In the hood, add </w:t>
      </w:r>
      <w:r w:rsidR="007A468F">
        <w:rPr>
          <w:rFonts w:ascii="Times New Roman" w:hAnsi="Times New Roman" w:cs="Times New Roman"/>
          <w:sz w:val="24"/>
          <w:szCs w:val="24"/>
        </w:rPr>
        <w:t>7.0</w:t>
      </w:r>
      <w:r w:rsidRPr="00DE2BBB">
        <w:rPr>
          <w:rFonts w:ascii="Times New Roman" w:hAnsi="Times New Roman" w:cs="Times New Roman"/>
          <w:sz w:val="24"/>
          <w:szCs w:val="24"/>
        </w:rPr>
        <w:t xml:space="preserve">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of acetic anhydride to the </w:t>
      </w:r>
      <w:proofErr w:type="gramStart"/>
      <w:r w:rsidRPr="00DE2BBB">
        <w:rPr>
          <w:rFonts w:ascii="Times New Roman" w:hAnsi="Times New Roman" w:cs="Times New Roman"/>
          <w:sz w:val="24"/>
          <w:szCs w:val="24"/>
        </w:rPr>
        <w:t>flask contained</w:t>
      </w:r>
      <w:proofErr w:type="gramEnd"/>
      <w:r w:rsidRPr="00DE2BBB">
        <w:rPr>
          <w:rFonts w:ascii="Times New Roman" w:hAnsi="Times New Roman" w:cs="Times New Roman"/>
          <w:sz w:val="24"/>
          <w:szCs w:val="24"/>
        </w:rPr>
        <w:t xml:space="preserve"> salicylic acid. </w:t>
      </w:r>
    </w:p>
    <w:p w:rsidR="00A50907" w:rsidRPr="00DE2BBB" w:rsidRDefault="00A50907" w:rsidP="007A468F">
      <w:pPr>
        <w:ind w:left="567" w:firstLine="153"/>
        <w:jc w:val="thaiDistribute"/>
        <w:rPr>
          <w:rFonts w:ascii="Times New Roman" w:hAnsi="Times New Roman" w:cs="Times New Roman"/>
          <w:sz w:val="24"/>
          <w:szCs w:val="24"/>
        </w:rPr>
      </w:pPr>
      <w:r w:rsidRPr="00DE2BBB">
        <w:rPr>
          <w:rFonts w:ascii="Times New Roman" w:hAnsi="Times New Roman" w:cs="Times New Roman"/>
          <w:sz w:val="24"/>
          <w:szCs w:val="24"/>
        </w:rPr>
        <w:t>3. Carefully add 8</w:t>
      </w:r>
      <w:r w:rsidRPr="00DE2BBB">
        <w:rPr>
          <w:rFonts w:ascii="Times New Roman" w:hAnsi="Times New Roman" w:cs="Times New Roman"/>
          <w:sz w:val="24"/>
          <w:szCs w:val="24"/>
          <w:rtl/>
          <w:cs/>
        </w:rPr>
        <w:t xml:space="preserve"> </w:t>
      </w:r>
      <w:r w:rsidRPr="00DE2BBB">
        <w:rPr>
          <w:rFonts w:ascii="Times New Roman" w:hAnsi="Times New Roman" w:cs="Times New Roman"/>
          <w:sz w:val="24"/>
          <w:szCs w:val="24"/>
        </w:rPr>
        <w:t>drops of concentrated sulfuric acid (18</w:t>
      </w:r>
      <w:r w:rsidRPr="00DE2BBB">
        <w:rPr>
          <w:rFonts w:ascii="Times New Roman" w:hAnsi="Times New Roman" w:cs="Times New Roman"/>
          <w:sz w:val="24"/>
          <w:szCs w:val="24"/>
          <w:rtl/>
          <w:cs/>
        </w:rPr>
        <w:t xml:space="preserve"> </w:t>
      </w:r>
      <w:proofErr w:type="spellStart"/>
      <w:r w:rsidRPr="00DE2BBB">
        <w:rPr>
          <w:rFonts w:ascii="Times New Roman" w:hAnsi="Times New Roman" w:cs="Times New Roman"/>
          <w:sz w:val="24"/>
          <w:szCs w:val="24"/>
        </w:rPr>
        <w:t>mol</w:t>
      </w:r>
      <w:proofErr w:type="spellEnd"/>
      <w:r w:rsidRPr="00DE2BBB">
        <w:rPr>
          <w:rFonts w:ascii="Times New Roman" w:hAnsi="Times New Roman" w:cs="Times New Roman"/>
          <w:sz w:val="24"/>
          <w:szCs w:val="24"/>
        </w:rPr>
        <w:t xml:space="preserve"> dm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to the reaction flask.</w:t>
      </w:r>
    </w:p>
    <w:p w:rsidR="00A50907" w:rsidRPr="00DE2BBB" w:rsidRDefault="00A50907" w:rsidP="007A468F">
      <w:pPr>
        <w:ind w:firstLine="720"/>
        <w:jc w:val="thaiDistribute"/>
        <w:rPr>
          <w:rFonts w:ascii="Times New Roman" w:hAnsi="Times New Roman" w:cs="Times New Roman"/>
          <w:sz w:val="24"/>
          <w:szCs w:val="24"/>
          <w:rtl/>
          <w:cs/>
        </w:rPr>
      </w:pPr>
      <w:r w:rsidRPr="00DE2BBB">
        <w:rPr>
          <w:rFonts w:ascii="Times New Roman" w:hAnsi="Times New Roman" w:cs="Times New Roman"/>
          <w:sz w:val="24"/>
          <w:szCs w:val="24"/>
        </w:rPr>
        <w:t>4. Assemble a hot water bath using a beaker and a hotplate.</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 xml:space="preserve">5. Place the flask in the water bath and heat. After the water begins to boil, heat for an additional 15 minutes. </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6. Allow the reaction flask to cool down for few minutes.</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7. Carefully add 15.0 cm</w:t>
      </w:r>
      <w:r w:rsidRPr="00DE2BBB">
        <w:rPr>
          <w:rFonts w:ascii="Times New Roman" w:hAnsi="Times New Roman" w:cs="Times New Roman"/>
          <w:sz w:val="24"/>
          <w:szCs w:val="24"/>
          <w:vertAlign w:val="superscript"/>
        </w:rPr>
        <w:t xml:space="preserve">3 </w:t>
      </w:r>
      <w:r w:rsidRPr="00DE2BBB">
        <w:rPr>
          <w:rFonts w:ascii="Times New Roman" w:hAnsi="Times New Roman" w:cs="Times New Roman"/>
          <w:sz w:val="24"/>
          <w:szCs w:val="24"/>
        </w:rPr>
        <w:t>of room temperature water to the flask. Swirl the flask to mix the contents.</w:t>
      </w:r>
    </w:p>
    <w:p w:rsidR="00A50907" w:rsidRPr="00DE2BBB" w:rsidRDefault="00A50907" w:rsidP="007A468F">
      <w:pPr>
        <w:ind w:firstLine="720"/>
        <w:jc w:val="thaiDistribute"/>
        <w:rPr>
          <w:rFonts w:ascii="Times New Roman" w:hAnsi="Times New Roman" w:cstheme="minorBidi"/>
          <w:sz w:val="24"/>
          <w:szCs w:val="24"/>
        </w:rPr>
      </w:pPr>
      <w:r w:rsidRPr="00DE2BBB">
        <w:rPr>
          <w:rFonts w:ascii="Times New Roman" w:hAnsi="Times New Roman" w:cs="Times New Roman"/>
          <w:sz w:val="24"/>
          <w:szCs w:val="24"/>
        </w:rPr>
        <w:t>8. Place the reaction flask in an ice bath. Let it cool down until the crystallization of the produc</w:t>
      </w:r>
      <w:r w:rsidR="007A468F">
        <w:rPr>
          <w:rFonts w:ascii="Times New Roman" w:hAnsi="Times New Roman" w:cs="Times New Roman"/>
          <w:sz w:val="24"/>
          <w:szCs w:val="24"/>
        </w:rPr>
        <w:t>t completes (approx. 15 minutes</w:t>
      </w:r>
      <w:r w:rsidRPr="00DE2BBB">
        <w:rPr>
          <w:rFonts w:ascii="Times New Roman" w:hAnsi="Times New Roman" w:cs="Times New Roman"/>
          <w:sz w:val="24"/>
          <w:szCs w:val="24"/>
        </w:rPr>
        <w:t>). If crystals do not appear, scratch the walls of the flask with a stirring rod to induce crystallization.</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 xml:space="preserve">9. Collect the solid product by vacuum filtration using a Buchner funnel. </w:t>
      </w:r>
    </w:p>
    <w:p w:rsidR="00A50907" w:rsidRPr="00DE2BBB" w:rsidRDefault="00A50907" w:rsidP="007A468F">
      <w:pPr>
        <w:ind w:firstLine="720"/>
        <w:jc w:val="thaiDistribute"/>
        <w:rPr>
          <w:rFonts w:ascii="Times New Roman" w:hAnsi="Times New Roman" w:cstheme="minorBidi"/>
          <w:sz w:val="24"/>
          <w:szCs w:val="24"/>
        </w:rPr>
      </w:pPr>
      <w:r w:rsidRPr="00DE2BBB">
        <w:rPr>
          <w:rFonts w:ascii="Times New Roman" w:hAnsi="Times New Roman" w:cs="Times New Roman"/>
          <w:sz w:val="24"/>
          <w:szCs w:val="24"/>
        </w:rPr>
        <w:t>10. Transfer the solid product from the Buchner funnel to a 250 cm</w:t>
      </w:r>
      <w:r w:rsidRPr="00DE2BBB">
        <w:rPr>
          <w:rFonts w:ascii="Times New Roman" w:hAnsi="Times New Roman" w:cs="Times New Roman"/>
          <w:sz w:val="24"/>
          <w:szCs w:val="24"/>
          <w:vertAlign w:val="superscript"/>
        </w:rPr>
        <w:t xml:space="preserve">3 </w:t>
      </w:r>
      <w:r w:rsidRPr="00DE2BBB">
        <w:rPr>
          <w:rFonts w:ascii="Times New Roman" w:hAnsi="Times New Roman" w:cs="Times New Roman"/>
          <w:sz w:val="24"/>
          <w:szCs w:val="24"/>
        </w:rPr>
        <w:t>Erlenmeyer flask. Recrystallize the crude product with ethanol and water.</w:t>
      </w:r>
    </w:p>
    <w:p w:rsidR="00A50907" w:rsidRPr="00DE2BBB" w:rsidRDefault="00A50907" w:rsidP="007A468F">
      <w:pPr>
        <w:jc w:val="thaiDistribute"/>
        <w:rPr>
          <w:rFonts w:ascii="Times New Roman" w:hAnsi="Times New Roman" w:cs="Times New Roman"/>
          <w:sz w:val="24"/>
          <w:szCs w:val="24"/>
        </w:rPr>
      </w:pPr>
      <w:r w:rsidRPr="00DE2BBB">
        <w:rPr>
          <w:rFonts w:ascii="Times New Roman" w:hAnsi="Times New Roman" w:cs="Times New Roman"/>
          <w:b/>
          <w:bCs/>
          <w:sz w:val="24"/>
          <w:szCs w:val="24"/>
        </w:rPr>
        <w:t>Recrystallization Protocol:</w:t>
      </w:r>
      <w:r w:rsidRPr="00DE2BBB">
        <w:rPr>
          <w:rFonts w:ascii="Times New Roman" w:hAnsi="Times New Roman" w:cs="Times New Roman"/>
          <w:sz w:val="24"/>
          <w:szCs w:val="24"/>
        </w:rPr>
        <w:t xml:space="preserve"> </w:t>
      </w:r>
      <w:r w:rsidRPr="00DE2BBB">
        <w:rPr>
          <w:rFonts w:ascii="Times New Roman" w:hAnsi="Times New Roman" w:cs="Times New Roman"/>
        </w:rPr>
        <w:t xml:space="preserve">Add preheated ethanol until the product is all dissolved. While heating the solution, add water </w:t>
      </w:r>
      <w:proofErr w:type="spellStart"/>
      <w:r w:rsidRPr="00DE2BBB">
        <w:rPr>
          <w:rFonts w:ascii="Times New Roman" w:hAnsi="Times New Roman" w:cs="Times New Roman"/>
        </w:rPr>
        <w:t>dropwise</w:t>
      </w:r>
      <w:proofErr w:type="spellEnd"/>
      <w:r w:rsidRPr="00DE2BBB">
        <w:rPr>
          <w:rFonts w:ascii="Times New Roman" w:hAnsi="Times New Roman" w:cs="Times New Roman"/>
        </w:rPr>
        <w:t xml:space="preserve"> and swirl. Keep adding water until the solution becomes cloudy. To the cloudy solution, hot ethanol is added </w:t>
      </w:r>
      <w:proofErr w:type="spellStart"/>
      <w:r w:rsidRPr="00DE2BBB">
        <w:rPr>
          <w:rFonts w:ascii="Times New Roman" w:hAnsi="Times New Roman" w:cs="Times New Roman"/>
        </w:rPr>
        <w:t>dropwise</w:t>
      </w:r>
      <w:proofErr w:type="spellEnd"/>
      <w:r w:rsidRPr="00DE2BBB">
        <w:rPr>
          <w:rFonts w:ascii="Times New Roman" w:hAnsi="Times New Roman" w:cs="Times New Roman"/>
        </w:rPr>
        <w:t xml:space="preserve"> until the solution becomes clear. Remove the flask from heating and allow the solution to cool down undisturbed to the room temperature. Crystals should form. Chill the flask containing crystals in an ice-water bath to complete crystallization.</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11. Collect the crystalline product using by vacuum filtration using a Buchner funnel.</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12. Dry the product. Record weight and determine % yield</w:t>
      </w:r>
    </w:p>
    <w:p w:rsidR="00A50907" w:rsidRPr="00DE2BBB" w:rsidRDefault="00A50907" w:rsidP="007A468F">
      <w:pPr>
        <w:ind w:firstLine="720"/>
        <w:jc w:val="thaiDistribute"/>
        <w:rPr>
          <w:rFonts w:ascii="Times New Roman" w:hAnsi="Times New Roman" w:cs="Times New Roman"/>
          <w:sz w:val="24"/>
          <w:szCs w:val="24"/>
          <w:rtl/>
          <w:cs/>
        </w:rPr>
      </w:pPr>
      <w:r w:rsidRPr="00DE2BBB">
        <w:rPr>
          <w:rFonts w:ascii="Times New Roman" w:hAnsi="Times New Roman" w:cs="Times New Roman"/>
          <w:sz w:val="24"/>
          <w:szCs w:val="24"/>
        </w:rPr>
        <w:t>13. Perform thin layer chromatography (TLC) to determine the purity of the purified product.</w:t>
      </w:r>
    </w:p>
    <w:p w:rsidR="00A50907" w:rsidRPr="00DE2BBB" w:rsidRDefault="00A50907" w:rsidP="00A0391D">
      <w:pPr>
        <w:spacing w:line="276" w:lineRule="auto"/>
        <w:jc w:val="both"/>
        <w:rPr>
          <w:rFonts w:ascii="Times New Roman" w:hAnsi="Times New Roman" w:cs="Times New Roman"/>
          <w:b/>
          <w:bCs/>
          <w:i/>
          <w:iCs/>
          <w:sz w:val="24"/>
          <w:szCs w:val="24"/>
        </w:rPr>
      </w:pPr>
    </w:p>
    <w:p w:rsidR="00EF33E3" w:rsidRPr="00DE2BBB" w:rsidRDefault="00EF33E3" w:rsidP="00A0391D">
      <w:pPr>
        <w:spacing w:line="276" w:lineRule="auto"/>
        <w:jc w:val="both"/>
        <w:rPr>
          <w:rFonts w:ascii="Times New Roman" w:hAnsi="Times New Roman" w:cs="Times New Roman"/>
          <w:b/>
          <w:bCs/>
          <w:i/>
          <w:iCs/>
          <w:sz w:val="24"/>
          <w:szCs w:val="24"/>
        </w:rPr>
      </w:pPr>
    </w:p>
    <w:p w:rsidR="00EF33E3" w:rsidRPr="00DE2BBB" w:rsidRDefault="00EF33E3" w:rsidP="00A0391D">
      <w:pPr>
        <w:spacing w:line="276" w:lineRule="auto"/>
        <w:jc w:val="both"/>
        <w:rPr>
          <w:rFonts w:ascii="Times New Roman" w:hAnsi="Times New Roman" w:cs="Times New Roman"/>
          <w:b/>
          <w:bCs/>
          <w:i/>
          <w:iCs/>
          <w:sz w:val="24"/>
          <w:szCs w:val="24"/>
        </w:rPr>
      </w:pPr>
    </w:p>
    <w:p w:rsidR="00EF33E3" w:rsidRPr="00DE2BBB" w:rsidRDefault="00EF33E3" w:rsidP="00A0391D">
      <w:pPr>
        <w:spacing w:line="276" w:lineRule="auto"/>
        <w:jc w:val="both"/>
        <w:rPr>
          <w:rFonts w:ascii="Times New Roman" w:hAnsi="Times New Roman" w:cs="Times New Roman"/>
          <w:b/>
          <w:bCs/>
          <w:i/>
          <w:iCs/>
          <w:sz w:val="24"/>
          <w:szCs w:val="24"/>
        </w:rPr>
      </w:pPr>
    </w:p>
    <w:p w:rsidR="00A50907" w:rsidRPr="00DE2BBB" w:rsidRDefault="00A50907" w:rsidP="00A0391D">
      <w:pPr>
        <w:spacing w:line="276" w:lineRule="auto"/>
        <w:jc w:val="both"/>
        <w:rPr>
          <w:rFonts w:ascii="Times New Roman" w:hAnsi="Times New Roman" w:cs="Times New Roman"/>
          <w:b/>
          <w:bCs/>
          <w:i/>
          <w:iCs/>
          <w:sz w:val="24"/>
          <w:szCs w:val="24"/>
        </w:rPr>
      </w:pPr>
    </w:p>
    <w:p w:rsidR="00A0391D" w:rsidRPr="00DE2BBB" w:rsidRDefault="00A0391D" w:rsidP="00A0391D">
      <w:pPr>
        <w:spacing w:line="276" w:lineRule="auto"/>
        <w:jc w:val="both"/>
        <w:rPr>
          <w:rFonts w:ascii="Times New Roman" w:hAnsi="Times New Roman" w:cs="Times New Roman"/>
          <w:b/>
          <w:bCs/>
          <w:i/>
          <w:iCs/>
          <w:sz w:val="24"/>
          <w:szCs w:val="24"/>
        </w:rPr>
      </w:pPr>
    </w:p>
    <w:p w:rsidR="00A50907" w:rsidRPr="00DE2BBB" w:rsidRDefault="00A50907" w:rsidP="00A50907">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 xml:space="preserve">Task P5. Synthesis of </w:t>
      </w:r>
      <w:proofErr w:type="spellStart"/>
      <w:r w:rsidRPr="00DE2BBB">
        <w:rPr>
          <w:rFonts w:ascii="Times New Roman" w:hAnsi="Times New Roman" w:cs="Times New Roman"/>
          <w:b/>
          <w:bCs/>
          <w:i/>
          <w:iCs/>
          <w:sz w:val="24"/>
          <w:szCs w:val="24"/>
        </w:rPr>
        <w:t>Benzopinacolone</w:t>
      </w:r>
      <w:proofErr w:type="spellEnd"/>
    </w:p>
    <w:p w:rsidR="00A50907" w:rsidRPr="00DE2BBB" w:rsidRDefault="00A50907" w:rsidP="00A50907">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ab/>
        <w:t xml:space="preserve">The </w:t>
      </w:r>
      <w:proofErr w:type="spellStart"/>
      <w:r w:rsidRPr="00DE2BBB">
        <w:rPr>
          <w:rFonts w:ascii="Times New Roman" w:hAnsi="Times New Roman" w:cs="Times New Roman"/>
          <w:sz w:val="24"/>
          <w:szCs w:val="24"/>
        </w:rPr>
        <w:t>pinacol</w:t>
      </w:r>
      <w:proofErr w:type="spellEnd"/>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pinacolone</w:t>
      </w:r>
      <w:proofErr w:type="spellEnd"/>
      <w:r w:rsidRPr="00DE2BBB">
        <w:rPr>
          <w:rFonts w:ascii="Times New Roman" w:hAnsi="Times New Roman" w:cs="Times New Roman"/>
          <w:sz w:val="24"/>
          <w:szCs w:val="24"/>
        </w:rPr>
        <w:t xml:space="preserve"> rearrangement can be used to convert 1,2-diol to carbonyl compound.  The reaction takes place under acidic conditions. In this experiment, </w:t>
      </w:r>
      <w:proofErr w:type="spellStart"/>
      <w:r w:rsidRPr="00DE2BBB">
        <w:rPr>
          <w:rFonts w:ascii="Times New Roman" w:hAnsi="Times New Roman" w:cs="Times New Roman"/>
          <w:sz w:val="24"/>
          <w:szCs w:val="24"/>
        </w:rPr>
        <w:t>benzopinacol</w:t>
      </w:r>
      <w:proofErr w:type="spellEnd"/>
      <w:r w:rsidRPr="00DE2BBB">
        <w:rPr>
          <w:rFonts w:ascii="Times New Roman" w:hAnsi="Times New Roman" w:cs="Times New Roman"/>
          <w:sz w:val="24"/>
          <w:szCs w:val="24"/>
        </w:rPr>
        <w:t xml:space="preserve"> could be transformed to </w:t>
      </w:r>
      <w:proofErr w:type="spellStart"/>
      <w:r w:rsidRPr="00DE2BBB">
        <w:rPr>
          <w:rFonts w:ascii="Times New Roman" w:hAnsi="Times New Roman" w:cs="Times New Roman"/>
          <w:sz w:val="24"/>
          <w:szCs w:val="24"/>
        </w:rPr>
        <w:t>benzopinacolone</w:t>
      </w:r>
      <w:proofErr w:type="spellEnd"/>
      <w:r w:rsidRPr="00DE2BBB">
        <w:rPr>
          <w:rFonts w:ascii="Times New Roman" w:hAnsi="Times New Roman" w:cs="Times New Roman"/>
          <w:sz w:val="24"/>
          <w:szCs w:val="24"/>
        </w:rPr>
        <w:t xml:space="preserve"> </w:t>
      </w:r>
      <w:r w:rsidRPr="00DE2BBB">
        <w:rPr>
          <w:rFonts w:ascii="Times New Roman" w:hAnsi="Times New Roman" w:cs="Times New Roman"/>
          <w:i/>
          <w:iCs/>
          <w:sz w:val="24"/>
          <w:szCs w:val="24"/>
        </w:rPr>
        <w:t>via</w:t>
      </w:r>
      <w:r w:rsidRPr="00DE2BBB">
        <w:rPr>
          <w:rFonts w:ascii="Times New Roman" w:hAnsi="Times New Roman" w:cs="Times New Roman"/>
          <w:sz w:val="24"/>
          <w:szCs w:val="24"/>
        </w:rPr>
        <w:t xml:space="preserve"> acid-catalyzed carbocation rearrangement.</w:t>
      </w:r>
    </w:p>
    <w:p w:rsidR="00A50907" w:rsidRPr="00DE2BBB" w:rsidRDefault="00A50907" w:rsidP="00A50907">
      <w:pPr>
        <w:spacing w:line="276" w:lineRule="auto"/>
        <w:jc w:val="both"/>
        <w:rPr>
          <w:rFonts w:ascii="Times New Roman" w:hAnsi="Times New Roman" w:cs="Times New Roman"/>
          <w:sz w:val="12"/>
          <w:szCs w:val="12"/>
        </w:rPr>
      </w:pPr>
    </w:p>
    <w:p w:rsidR="00A50907" w:rsidRPr="00DE2BBB" w:rsidRDefault="007A468F" w:rsidP="00A50907">
      <w:pPr>
        <w:spacing w:line="276" w:lineRule="auto"/>
        <w:jc w:val="center"/>
        <w:rPr>
          <w:rFonts w:ascii="Times New Roman" w:hAnsi="Times New Roman" w:cs="Times New Roman"/>
          <w:sz w:val="24"/>
          <w:szCs w:val="24"/>
        </w:rPr>
      </w:pPr>
      <w:r w:rsidRPr="00DE2BBB">
        <w:object w:dxaOrig="3741" w:dyaOrig="957">
          <v:shape id="_x0000_i1066" type="#_x0000_t75" style="width:186.6pt;height:49.95pt" o:ole="">
            <v:imagedata r:id="rId107" o:title=""/>
          </v:shape>
          <o:OLEObject Type="Embed" ProgID="ChemDraw.Document.6.0" ShapeID="_x0000_i1066" DrawAspect="Content" ObjectID="_1427490047" r:id="rId108"/>
        </w:object>
      </w:r>
    </w:p>
    <w:p w:rsidR="00A50907" w:rsidRPr="00DE2BBB" w:rsidRDefault="00A50907" w:rsidP="00A50907">
      <w:pPr>
        <w:spacing w:line="276" w:lineRule="auto"/>
        <w:jc w:val="both"/>
        <w:rPr>
          <w:rFonts w:ascii="Times New Roman" w:hAnsi="Times New Roman"/>
          <w:sz w:val="24"/>
          <w:szCs w:val="30"/>
        </w:rPr>
      </w:pPr>
      <w:r w:rsidRPr="00DE2BBB">
        <w:rPr>
          <w:rFonts w:ascii="Times New Roman" w:hAnsi="Times New Roman"/>
          <w:sz w:val="24"/>
          <w:szCs w:val="30"/>
        </w:rPr>
        <w:t>In this task, you will:</w:t>
      </w:r>
    </w:p>
    <w:p w:rsidR="00A50907" w:rsidRPr="00DE2BBB" w:rsidRDefault="00A50907" w:rsidP="00A50907">
      <w:pPr>
        <w:ind w:firstLine="720"/>
        <w:rPr>
          <w:rFonts w:ascii="Times New Roman" w:hAnsi="Times New Roman" w:cs="Times New Roman"/>
          <w:sz w:val="24"/>
          <w:szCs w:val="24"/>
        </w:rPr>
      </w:pPr>
      <w:r w:rsidRPr="00DE2BBB">
        <w:rPr>
          <w:rFonts w:ascii="Times New Roman" w:hAnsi="Times New Roman" w:cs="Times New Roman"/>
          <w:sz w:val="24"/>
          <w:szCs w:val="24"/>
        </w:rPr>
        <w:t xml:space="preserve">Perform the acid catalyzed </w:t>
      </w:r>
      <w:proofErr w:type="spellStart"/>
      <w:r w:rsidRPr="00DE2BBB">
        <w:rPr>
          <w:rFonts w:ascii="Times New Roman" w:hAnsi="Times New Roman" w:cs="Times New Roman"/>
          <w:sz w:val="24"/>
          <w:szCs w:val="24"/>
        </w:rPr>
        <w:t>pinacol</w:t>
      </w:r>
      <w:proofErr w:type="spellEnd"/>
      <w:r w:rsidRPr="00DE2BBB">
        <w:rPr>
          <w:rFonts w:ascii="Times New Roman" w:hAnsi="Times New Roman" w:cs="Times New Roman"/>
          <w:sz w:val="24"/>
          <w:szCs w:val="24"/>
        </w:rPr>
        <w:t>–</w:t>
      </w:r>
      <w:proofErr w:type="spellStart"/>
      <w:r w:rsidRPr="00DE2BBB">
        <w:rPr>
          <w:rFonts w:ascii="Times New Roman" w:hAnsi="Times New Roman" w:cs="Times New Roman"/>
          <w:sz w:val="24"/>
          <w:szCs w:val="24"/>
        </w:rPr>
        <w:t>pinacolone</w:t>
      </w:r>
      <w:proofErr w:type="spellEnd"/>
      <w:r w:rsidRPr="00DE2BBB">
        <w:rPr>
          <w:rFonts w:ascii="Times New Roman" w:hAnsi="Times New Roman" w:cs="Times New Roman"/>
          <w:sz w:val="24"/>
          <w:szCs w:val="24"/>
        </w:rPr>
        <w:t xml:space="preserve"> rearrangement.</w:t>
      </w:r>
    </w:p>
    <w:p w:rsidR="00A50907" w:rsidRPr="00DE2BBB" w:rsidRDefault="00A50907" w:rsidP="00A50907">
      <w:pPr>
        <w:ind w:firstLine="720"/>
        <w:rPr>
          <w:rFonts w:ascii="Times New Roman" w:hAnsi="Times New Roman" w:cs="Times New Roman"/>
          <w:sz w:val="24"/>
          <w:szCs w:val="24"/>
        </w:rPr>
      </w:pPr>
      <w:r w:rsidRPr="00DE2BBB">
        <w:rPr>
          <w:rFonts w:ascii="Times New Roman" w:hAnsi="Times New Roman" w:cs="Times New Roman"/>
          <w:sz w:val="24"/>
          <w:szCs w:val="24"/>
        </w:rPr>
        <w:t>Calculate % yield of the purified product.</w:t>
      </w:r>
    </w:p>
    <w:p w:rsidR="00A50907" w:rsidRPr="00DE2BBB" w:rsidRDefault="00A50907" w:rsidP="00A50907">
      <w:pPr>
        <w:spacing w:line="276" w:lineRule="auto"/>
        <w:jc w:val="both"/>
        <w:rPr>
          <w:rFonts w:ascii="Times New Roman" w:hAnsi="Times New Roman" w:cs="Times New Roman"/>
          <w:bCs/>
          <w:i/>
          <w:iCs/>
          <w:sz w:val="24"/>
          <w:szCs w:val="24"/>
          <w:u w:val="single"/>
        </w:rPr>
      </w:pPr>
      <w:r w:rsidRPr="00DE2BBB">
        <w:rPr>
          <w:rFonts w:ascii="Times New Roman" w:hAnsi="Times New Roman" w:cs="Times New Roman"/>
          <w:bCs/>
          <w:i/>
          <w:iCs/>
          <w:sz w:val="24"/>
          <w:szCs w:val="24"/>
          <w:u w:val="single"/>
        </w:rPr>
        <w:t>Chemicals</w:t>
      </w:r>
    </w:p>
    <w:p w:rsidR="00A50907" w:rsidRPr="00DE2BBB" w:rsidRDefault="00A50907" w:rsidP="00A50907">
      <w:pPr>
        <w:pStyle w:val="ListParagraph"/>
        <w:ind w:firstLine="720"/>
      </w:pPr>
      <w:proofErr w:type="spellStart"/>
      <w:r w:rsidRPr="00DE2BBB">
        <w:t>Benzopinacol</w:t>
      </w:r>
      <w:proofErr w:type="spellEnd"/>
    </w:p>
    <w:p w:rsidR="00A50907" w:rsidRPr="00DE2BBB" w:rsidRDefault="00A50907" w:rsidP="00A50907">
      <w:pPr>
        <w:pStyle w:val="ListParagraph"/>
        <w:ind w:firstLine="720"/>
      </w:pPr>
      <w:r w:rsidRPr="00DE2BBB">
        <w:t>Ethyl acetate</w:t>
      </w:r>
    </w:p>
    <w:p w:rsidR="00A50907" w:rsidRPr="00DE2BBB" w:rsidRDefault="00A50907" w:rsidP="00A50907">
      <w:pPr>
        <w:pStyle w:val="ListParagraph"/>
        <w:ind w:firstLine="720"/>
      </w:pPr>
      <w:r w:rsidRPr="00DE2BBB">
        <w:t>Glacial acetic acid</w:t>
      </w:r>
    </w:p>
    <w:p w:rsidR="00A50907" w:rsidRPr="00DE2BBB" w:rsidRDefault="00A50907" w:rsidP="00A50907">
      <w:pPr>
        <w:pStyle w:val="ListParagraph"/>
        <w:ind w:firstLine="720"/>
      </w:pPr>
      <w:r w:rsidRPr="00DE2BBB">
        <w:t>Hexane</w:t>
      </w:r>
    </w:p>
    <w:p w:rsidR="00A50907" w:rsidRDefault="00A50907" w:rsidP="00A50907">
      <w:pPr>
        <w:pStyle w:val="ListParagraph"/>
        <w:ind w:firstLine="720"/>
      </w:pPr>
      <w:r w:rsidRPr="00DE2BBB">
        <w:t>Iodine</w:t>
      </w:r>
    </w:p>
    <w:p w:rsidR="00356860" w:rsidRPr="00DE2BBB" w:rsidRDefault="00356860" w:rsidP="00A50907">
      <w:pPr>
        <w:pStyle w:val="ListParagraph"/>
        <w:ind w:firstLine="720"/>
      </w:pPr>
      <w:r>
        <w:t>Ice (for an ice bath)</w:t>
      </w:r>
    </w:p>
    <w:p w:rsidR="00A50907" w:rsidRPr="00DE2BBB" w:rsidRDefault="00A50907" w:rsidP="00A50907">
      <w:pPr>
        <w:pStyle w:val="ListParagraph"/>
        <w:ind w:firstLine="720"/>
      </w:pPr>
      <w:r w:rsidRPr="00DE2BBB">
        <w:t>Silicone oil or alike for oil bath</w:t>
      </w:r>
    </w:p>
    <w:p w:rsidR="00A50907" w:rsidRPr="00DE2BBB" w:rsidRDefault="00A50907" w:rsidP="00A50907">
      <w:pPr>
        <w:spacing w:line="276" w:lineRule="auto"/>
        <w:jc w:val="both"/>
        <w:rPr>
          <w:rFonts w:ascii="Times New Roman" w:hAnsi="Times New Roman" w:cs="Times New Roman"/>
          <w:i/>
          <w:iCs/>
          <w:sz w:val="24"/>
          <w:szCs w:val="24"/>
          <w:u w:val="single"/>
        </w:rPr>
      </w:pPr>
      <w:proofErr w:type="spellStart"/>
      <w:r w:rsidRPr="00DE2BBB">
        <w:rPr>
          <w:rFonts w:ascii="Times New Roman" w:hAnsi="Times New Roman" w:cs="Times New Roman"/>
          <w:i/>
          <w:iCs/>
          <w:sz w:val="24"/>
          <w:szCs w:val="24"/>
          <w:u w:val="single"/>
        </w:rPr>
        <w:t>Glasswares</w:t>
      </w:r>
      <w:proofErr w:type="spellEnd"/>
    </w:p>
    <w:p w:rsidR="00A50907" w:rsidRPr="00DE2BBB" w:rsidRDefault="00A50907" w:rsidP="00A50907">
      <w:pPr>
        <w:pStyle w:val="ListParagraph"/>
        <w:ind w:firstLine="720"/>
      </w:pPr>
      <w:r w:rsidRPr="00DE2BBB">
        <w:t>Beaker, 600 cm</w:t>
      </w:r>
      <w:r w:rsidRPr="00DE2BBB">
        <w:rPr>
          <w:vertAlign w:val="superscript"/>
        </w:rPr>
        <w:t>3</w:t>
      </w:r>
      <w:r w:rsidRPr="00DE2BBB">
        <w:rPr>
          <w:vertAlign w:val="superscript"/>
          <w:rtl/>
          <w:cs/>
        </w:rPr>
        <w:tab/>
      </w:r>
      <w:r w:rsidRPr="00DE2BBB">
        <w:rPr>
          <w:rtl/>
          <w:cs/>
        </w:rPr>
        <w:tab/>
      </w:r>
      <w:r w:rsidRPr="00DE2BBB">
        <w:rPr>
          <w:rtl/>
          <w:cs/>
        </w:rPr>
        <w:tab/>
      </w:r>
      <w:r w:rsidRPr="00DE2BBB">
        <w:rPr>
          <w:rtl/>
          <w:cs/>
        </w:rPr>
        <w:tab/>
      </w:r>
      <w:r w:rsidRPr="00DE2BBB">
        <w:rPr>
          <w:rtl/>
          <w:cs/>
        </w:rPr>
        <w:tab/>
      </w:r>
      <w:r w:rsidRPr="00DE2BBB">
        <w:t xml:space="preserve">Round-bottomed </w:t>
      </w:r>
      <w:proofErr w:type="gramStart"/>
      <w:r w:rsidRPr="00DE2BBB">
        <w:t>flask</w:t>
      </w:r>
      <w:r w:rsidRPr="00DE2BBB">
        <w:tab/>
        <w:t>,</w:t>
      </w:r>
      <w:proofErr w:type="gramEnd"/>
      <w:r w:rsidRPr="00DE2BBB">
        <w:t xml:space="preserve"> 100 cm</w:t>
      </w:r>
      <w:r w:rsidRPr="00DE2BBB">
        <w:rPr>
          <w:vertAlign w:val="superscript"/>
        </w:rPr>
        <w:t>3</w:t>
      </w:r>
    </w:p>
    <w:p w:rsidR="00A50907" w:rsidRPr="00DE2BBB" w:rsidRDefault="00A50907" w:rsidP="00A50907">
      <w:pPr>
        <w:pStyle w:val="ListParagraph"/>
        <w:ind w:firstLine="720"/>
        <w:rPr>
          <w:vertAlign w:val="superscript"/>
        </w:rPr>
      </w:pPr>
      <w:r w:rsidRPr="00DE2BBB">
        <w:t>Buchner funnel</w:t>
      </w:r>
      <w:r w:rsidRPr="00DE2BBB">
        <w:rPr>
          <w:rtl/>
          <w:cs/>
        </w:rPr>
        <w:tab/>
      </w:r>
      <w:r w:rsidRPr="00DE2BBB">
        <w:rPr>
          <w:rtl/>
          <w:cs/>
        </w:rPr>
        <w:tab/>
      </w:r>
      <w:r w:rsidRPr="00DE2BBB">
        <w:rPr>
          <w:rtl/>
          <w:cs/>
        </w:rPr>
        <w:tab/>
      </w:r>
      <w:r w:rsidRPr="00DE2BBB">
        <w:rPr>
          <w:rtl/>
          <w:cs/>
        </w:rPr>
        <w:tab/>
      </w:r>
      <w:r w:rsidRPr="00DE2BBB">
        <w:rPr>
          <w:rtl/>
          <w:cs/>
        </w:rPr>
        <w:tab/>
      </w:r>
      <w:r w:rsidRPr="00DE2BBB">
        <w:t>Reflux condenser</w:t>
      </w:r>
      <w:r w:rsidRPr="00DE2BBB">
        <w:tab/>
      </w:r>
    </w:p>
    <w:p w:rsidR="00A50907" w:rsidRPr="00DE2BBB" w:rsidRDefault="00A50907" w:rsidP="00A50907">
      <w:pPr>
        <w:pStyle w:val="ListParagraph"/>
        <w:tabs>
          <w:tab w:val="left" w:pos="2242"/>
        </w:tabs>
        <w:ind w:firstLine="720"/>
      </w:pPr>
      <w:r w:rsidRPr="00DE2BBB">
        <w:t xml:space="preserve">Erlenmeyer flask, </w:t>
      </w:r>
      <w:proofErr w:type="gramStart"/>
      <w:r w:rsidRPr="00DE2BBB">
        <w:t>125 cm</w:t>
      </w:r>
      <w:r w:rsidRPr="00DE2BBB">
        <w:rPr>
          <w:vertAlign w:val="superscript"/>
        </w:rPr>
        <w:t>3</w:t>
      </w:r>
      <w:proofErr w:type="gramEnd"/>
      <w:r w:rsidRPr="00DE2BBB">
        <w:rPr>
          <w:vertAlign w:val="superscript"/>
        </w:rPr>
        <w:tab/>
      </w:r>
      <w:r w:rsidRPr="00DE2BBB">
        <w:tab/>
      </w:r>
      <w:r w:rsidRPr="00DE2BBB">
        <w:tab/>
      </w:r>
      <w:r w:rsidRPr="00DE2BBB">
        <w:tab/>
        <w:t>Stirring rod</w:t>
      </w:r>
      <w:r w:rsidRPr="00DE2BBB">
        <w:tab/>
      </w:r>
    </w:p>
    <w:p w:rsidR="00A50907" w:rsidRPr="00DE2BBB" w:rsidRDefault="00A50907" w:rsidP="00A50907">
      <w:pPr>
        <w:pStyle w:val="ListParagraph"/>
        <w:tabs>
          <w:tab w:val="left" w:pos="2242"/>
        </w:tabs>
        <w:ind w:firstLine="720"/>
      </w:pPr>
      <w:r w:rsidRPr="00DE2BBB">
        <w:t>Filter paper</w:t>
      </w:r>
      <w:r w:rsidRPr="00DE2BBB">
        <w:tab/>
      </w:r>
      <w:r w:rsidRPr="00DE2BBB">
        <w:tab/>
      </w:r>
      <w:r w:rsidRPr="00DE2BBB">
        <w:tab/>
      </w:r>
      <w:r w:rsidRPr="00DE2BBB">
        <w:tab/>
      </w:r>
      <w:r w:rsidRPr="00DE2BBB">
        <w:tab/>
      </w:r>
      <w:r w:rsidRPr="00DE2BBB">
        <w:tab/>
        <w:t>Suction flask</w:t>
      </w:r>
    </w:p>
    <w:p w:rsidR="007A468F" w:rsidRPr="00DE2BBB" w:rsidRDefault="007A468F" w:rsidP="007A468F">
      <w:pPr>
        <w:pStyle w:val="ListParagraph"/>
        <w:ind w:firstLine="720"/>
      </w:pPr>
      <w:r w:rsidRPr="00DE2BBB">
        <w:t>Ice bath</w:t>
      </w:r>
      <w:r>
        <w:tab/>
      </w:r>
      <w:r>
        <w:tab/>
      </w:r>
      <w:r>
        <w:tab/>
      </w:r>
      <w:r>
        <w:tab/>
      </w:r>
      <w:r>
        <w:tab/>
      </w:r>
      <w:r>
        <w:tab/>
      </w:r>
      <w:r w:rsidRPr="00DE2BBB">
        <w:t>Oil bath</w:t>
      </w:r>
    </w:p>
    <w:p w:rsidR="00A50907" w:rsidRPr="00DE2BBB" w:rsidRDefault="00A50907" w:rsidP="00A50907">
      <w:pPr>
        <w:pStyle w:val="ListParagraph"/>
        <w:ind w:firstLine="720"/>
      </w:pPr>
      <w:r w:rsidRPr="00DE2BBB">
        <w:t>Graduated cylinder, 25 cm</w:t>
      </w:r>
      <w:r w:rsidRPr="00DE2BBB">
        <w:rPr>
          <w:vertAlign w:val="superscript"/>
        </w:rPr>
        <w:t>3</w:t>
      </w:r>
      <w:r w:rsidRPr="00DE2BBB">
        <w:tab/>
      </w:r>
      <w:r w:rsidRPr="00DE2BBB">
        <w:tab/>
      </w:r>
      <w:r w:rsidR="00356860">
        <w:tab/>
      </w:r>
      <w:r w:rsidR="00356860">
        <w:tab/>
        <w:t>Spatula</w:t>
      </w:r>
    </w:p>
    <w:p w:rsidR="00A50907" w:rsidRPr="00DE2BBB" w:rsidRDefault="00A50907" w:rsidP="00A50907">
      <w:pPr>
        <w:pStyle w:val="ListParagraph"/>
        <w:ind w:firstLine="720"/>
      </w:pPr>
      <w:r w:rsidRPr="00DE2BBB">
        <w:t>Magnetic bar or boiling chip</w:t>
      </w:r>
      <w:r w:rsidR="00356860">
        <w:tab/>
      </w:r>
      <w:r w:rsidR="00356860">
        <w:tab/>
      </w:r>
      <w:r w:rsidR="00356860">
        <w:tab/>
      </w:r>
      <w:r w:rsidR="00356860">
        <w:tab/>
        <w:t>Pasteur pipette and rubber bulb</w:t>
      </w:r>
    </w:p>
    <w:p w:rsidR="00A50907" w:rsidRPr="00DE2BBB" w:rsidRDefault="00A50907" w:rsidP="00A50907">
      <w:pPr>
        <w:pStyle w:val="ListParagraph"/>
        <w:ind w:firstLine="720"/>
      </w:pPr>
      <w:r w:rsidRPr="00DE2BBB">
        <w:tab/>
      </w:r>
      <w:r w:rsidRPr="00DE2BBB">
        <w:tab/>
      </w:r>
      <w:r w:rsidRPr="00DE2BBB">
        <w:tab/>
      </w:r>
      <w:r w:rsidRPr="00DE2BBB">
        <w:tab/>
      </w:r>
      <w:r w:rsidRPr="00DE2BBB">
        <w:tab/>
      </w:r>
      <w:r w:rsidRPr="00DE2BBB">
        <w:tab/>
      </w:r>
      <w:r w:rsidRPr="00DE2BBB">
        <w:tab/>
      </w:r>
    </w:p>
    <w:p w:rsidR="00A50907" w:rsidRPr="00DE2BBB" w:rsidRDefault="00A50907" w:rsidP="00A50907">
      <w:pPr>
        <w:autoSpaceDE w:val="0"/>
        <w:autoSpaceDN w:val="0"/>
        <w:adjustRightInd w:val="0"/>
        <w:spacing w:line="276" w:lineRule="auto"/>
        <w:jc w:val="both"/>
        <w:rPr>
          <w:rFonts w:ascii="TimesNewRoman" w:hAnsi="TimesNewRoman" w:cs="TimesNewRoman"/>
          <w:i/>
          <w:iCs/>
          <w:sz w:val="24"/>
          <w:szCs w:val="24"/>
          <w:u w:val="single"/>
        </w:rPr>
      </w:pPr>
      <w:r w:rsidRPr="00DE2BBB">
        <w:rPr>
          <w:rFonts w:ascii="TimesNewRoman" w:hAnsi="TimesNewRoman" w:cs="TimesNewRoman"/>
          <w:i/>
          <w:iCs/>
          <w:sz w:val="24"/>
          <w:szCs w:val="24"/>
          <w:u w:val="single"/>
        </w:rPr>
        <w:t>Instruments</w:t>
      </w:r>
    </w:p>
    <w:p w:rsidR="00A50907" w:rsidRPr="00DE2BBB" w:rsidRDefault="00A50907" w:rsidP="00A50907">
      <w:pPr>
        <w:pStyle w:val="ListParagraph"/>
        <w:ind w:firstLine="720"/>
      </w:pPr>
      <w:r w:rsidRPr="00DE2BBB">
        <w:t>Analytical balance (</w:t>
      </w:r>
      <w:r w:rsidRPr="00DE2BBB">
        <w:sym w:font="Symbol" w:char="F0B1"/>
      </w:r>
      <w:r w:rsidRPr="00DE2BBB">
        <w:t xml:space="preserve"> 0.0001 g) </w:t>
      </w:r>
    </w:p>
    <w:p w:rsidR="00A50907" w:rsidRPr="00DE2BBB" w:rsidRDefault="00A50907" w:rsidP="00A50907">
      <w:pPr>
        <w:pStyle w:val="ListParagraph"/>
        <w:ind w:firstLine="720"/>
      </w:pPr>
      <w:r w:rsidRPr="00DE2BBB">
        <w:t>Hotplate stirrer</w:t>
      </w:r>
    </w:p>
    <w:p w:rsidR="00A50907" w:rsidRDefault="00A50907" w:rsidP="00A50907">
      <w:pPr>
        <w:pStyle w:val="ListParagraph"/>
        <w:ind w:firstLine="720"/>
      </w:pPr>
      <w:r w:rsidRPr="00DE2BBB">
        <w:t>Water aspirator or vacuum pump</w:t>
      </w:r>
    </w:p>
    <w:p w:rsidR="00356860" w:rsidRPr="00DE2BBB" w:rsidRDefault="00356860" w:rsidP="00A50907">
      <w:pPr>
        <w:pStyle w:val="ListParagraph"/>
        <w:ind w:firstLine="720"/>
      </w:pPr>
      <w:r>
        <w:t>Stand and clamps</w:t>
      </w:r>
    </w:p>
    <w:p w:rsidR="00A50907" w:rsidRPr="00DE2BBB" w:rsidRDefault="00A50907" w:rsidP="00A50907">
      <w:pPr>
        <w:spacing w:line="276" w:lineRule="auto"/>
        <w:jc w:val="both"/>
        <w:rPr>
          <w:rFonts w:ascii="Times New Roman" w:hAnsi="Times New Roman" w:cs="Times New Roman"/>
        </w:rPr>
      </w:pPr>
    </w:p>
    <w:p w:rsidR="00A50907" w:rsidRPr="00DE2BBB" w:rsidRDefault="00A50907" w:rsidP="00A50907">
      <w:pPr>
        <w:spacing w:line="276" w:lineRule="auto"/>
        <w:jc w:val="both"/>
        <w:rPr>
          <w:rFonts w:ascii="Times New Roman" w:hAnsi="Times New Roman" w:cs="Times New Roman"/>
          <w:b/>
          <w:bCs/>
          <w:sz w:val="24"/>
          <w:szCs w:val="24"/>
          <w:u w:val="single"/>
        </w:rPr>
      </w:pPr>
      <w:r w:rsidRPr="00DE2BBB">
        <w:rPr>
          <w:rFonts w:ascii="Times New Roman" w:hAnsi="Times New Roman" w:cs="Times New Roman"/>
          <w:b/>
          <w:bCs/>
          <w:sz w:val="24"/>
          <w:szCs w:val="24"/>
          <w:u w:val="single"/>
        </w:rPr>
        <w:lastRenderedPageBreak/>
        <w:t xml:space="preserve">Procedure: </w:t>
      </w:r>
    </w:p>
    <w:p w:rsidR="00A50907" w:rsidRPr="00DE2BBB" w:rsidRDefault="00A50907" w:rsidP="00A50907">
      <w:pPr>
        <w:pStyle w:val="ListParagraph"/>
        <w:spacing w:line="360" w:lineRule="auto"/>
        <w:ind w:firstLine="720"/>
      </w:pPr>
      <w:r w:rsidRPr="00DE2BBB">
        <w:t>1. Place 25 cm</w:t>
      </w:r>
      <w:r w:rsidRPr="00DE2BBB">
        <w:rPr>
          <w:vertAlign w:val="superscript"/>
        </w:rPr>
        <w:t xml:space="preserve">3 </w:t>
      </w:r>
      <w:r w:rsidRPr="00DE2BBB">
        <w:t xml:space="preserve">of glacial acetic acid and 0.1 g of iodine in a </w:t>
      </w:r>
      <w:proofErr w:type="gramStart"/>
      <w:r w:rsidRPr="00DE2BBB">
        <w:t>100 cm</w:t>
      </w:r>
      <w:r w:rsidRPr="00DE2BBB">
        <w:rPr>
          <w:vertAlign w:val="superscript"/>
        </w:rPr>
        <w:t>3</w:t>
      </w:r>
      <w:proofErr w:type="gramEnd"/>
      <w:r w:rsidRPr="00DE2BBB">
        <w:rPr>
          <w:vertAlign w:val="superscript"/>
        </w:rPr>
        <w:t xml:space="preserve"> </w:t>
      </w:r>
      <w:r w:rsidRPr="00DE2BBB">
        <w:t xml:space="preserve">round-bottomed flask equipped with a reflux condenser.  </w:t>
      </w:r>
    </w:p>
    <w:p w:rsidR="00A50907" w:rsidRPr="00DE2BBB" w:rsidRDefault="00A50907" w:rsidP="00A50907">
      <w:pPr>
        <w:pStyle w:val="ListParagraph"/>
        <w:spacing w:line="360" w:lineRule="auto"/>
        <w:ind w:firstLine="720"/>
      </w:pPr>
      <w:r w:rsidRPr="00DE2BBB">
        <w:t xml:space="preserve">2. Add 0.015 </w:t>
      </w:r>
      <w:proofErr w:type="spellStart"/>
      <w:r w:rsidRPr="00DE2BBB">
        <w:t>mol</w:t>
      </w:r>
      <w:proofErr w:type="spellEnd"/>
      <w:r w:rsidRPr="00DE2BBB">
        <w:t xml:space="preserve"> of </w:t>
      </w:r>
      <w:proofErr w:type="spellStart"/>
      <w:r w:rsidRPr="00DE2BBB">
        <w:t>benzopinacol</w:t>
      </w:r>
      <w:proofErr w:type="spellEnd"/>
      <w:r w:rsidRPr="00DE2BBB">
        <w:t>. (</w:t>
      </w:r>
      <w:proofErr w:type="spellStart"/>
      <w:r w:rsidRPr="00DE2BBB">
        <w:t>Benzopinacol</w:t>
      </w:r>
      <w:proofErr w:type="spellEnd"/>
      <w:r w:rsidRPr="00DE2BBB">
        <w:t xml:space="preserve"> could be prepared from photochemical reaction of </w:t>
      </w:r>
      <w:proofErr w:type="spellStart"/>
      <w:r w:rsidRPr="00DE2BBB">
        <w:t>benzophenone</w:t>
      </w:r>
      <w:proofErr w:type="spellEnd"/>
      <w:r w:rsidRPr="00DE2BBB">
        <w:t xml:space="preserve"> and isopropyl alcohol, </w:t>
      </w:r>
      <w:r w:rsidRPr="00356860">
        <w:t>see</w:t>
      </w:r>
      <w:r w:rsidRPr="00DE2BBB">
        <w:rPr>
          <w:b/>
          <w:bCs/>
        </w:rPr>
        <w:t xml:space="preserve"> appendix C</w:t>
      </w:r>
      <w:r w:rsidR="00356860" w:rsidRPr="00356860">
        <w:t>.</w:t>
      </w:r>
      <w:r w:rsidRPr="00DE2BBB">
        <w:t>)</w:t>
      </w:r>
    </w:p>
    <w:p w:rsidR="00A50907" w:rsidRPr="00DE2BBB" w:rsidRDefault="00A50907" w:rsidP="00A50907">
      <w:pPr>
        <w:pStyle w:val="ListParagraph"/>
        <w:spacing w:line="360" w:lineRule="auto"/>
        <w:ind w:firstLine="720"/>
      </w:pPr>
      <w:r w:rsidRPr="00DE2BBB">
        <w:t xml:space="preserve">3. Reflux the solution for 10 minutes in a hot oil bath.  </w:t>
      </w:r>
    </w:p>
    <w:p w:rsidR="00A50907" w:rsidRPr="00DE2BBB" w:rsidRDefault="00A50907" w:rsidP="00A50907">
      <w:pPr>
        <w:pStyle w:val="ListParagraph"/>
        <w:spacing w:line="360" w:lineRule="auto"/>
        <w:ind w:firstLine="720"/>
      </w:pPr>
      <w:r w:rsidRPr="00DE2BBB">
        <w:t>4. Cool the reaction mixture to room temperature.</w:t>
      </w:r>
    </w:p>
    <w:p w:rsidR="00A50907" w:rsidRPr="00DE2BBB" w:rsidRDefault="00A50907" w:rsidP="00A50907">
      <w:pPr>
        <w:pStyle w:val="ListParagraph"/>
        <w:spacing w:line="360" w:lineRule="auto"/>
        <w:ind w:firstLine="720"/>
      </w:pPr>
      <w:r w:rsidRPr="00DE2BBB">
        <w:t>5. Collect the solid by vacuum filtration using Buchner funnel. Record the mass of crude product.</w:t>
      </w:r>
    </w:p>
    <w:p w:rsidR="00A50907" w:rsidRPr="00DE2BBB" w:rsidRDefault="00A50907" w:rsidP="00A50907">
      <w:pPr>
        <w:pStyle w:val="ListParagraph"/>
        <w:spacing w:line="360" w:lineRule="auto"/>
        <w:ind w:firstLine="720"/>
      </w:pPr>
      <w:r w:rsidRPr="00DE2BBB">
        <w:t>6. Recrystallize the crude product with the mixture of ethyl acetate and hexane (</w:t>
      </w:r>
      <w:r w:rsidRPr="00DE2BBB">
        <w:rPr>
          <w:i/>
          <w:iCs/>
        </w:rPr>
        <w:t xml:space="preserve">The recrystallization protocol is similar to that described in </w:t>
      </w:r>
      <w:r w:rsidRPr="00356860">
        <w:rPr>
          <w:b/>
          <w:bCs/>
          <w:i/>
          <w:iCs/>
        </w:rPr>
        <w:t>Task</w:t>
      </w:r>
      <w:r w:rsidR="00356860" w:rsidRPr="00356860">
        <w:rPr>
          <w:b/>
          <w:bCs/>
          <w:i/>
          <w:iCs/>
        </w:rPr>
        <w:t xml:space="preserve"> </w:t>
      </w:r>
      <w:r w:rsidRPr="00356860">
        <w:rPr>
          <w:b/>
          <w:bCs/>
          <w:i/>
          <w:iCs/>
        </w:rPr>
        <w:t>P4</w:t>
      </w:r>
      <w:r w:rsidRPr="00DE2BBB">
        <w:t>)</w:t>
      </w:r>
      <w:r w:rsidR="00356860">
        <w:t>.</w:t>
      </w:r>
    </w:p>
    <w:p w:rsidR="00A50907" w:rsidRPr="00DE2BBB" w:rsidRDefault="00A50907" w:rsidP="00A50907">
      <w:pPr>
        <w:pStyle w:val="ListParagraph"/>
        <w:spacing w:line="360" w:lineRule="auto"/>
        <w:ind w:firstLine="720"/>
      </w:pPr>
      <w:r w:rsidRPr="00DE2BBB">
        <w:t>7. Collect the crystals by vacuum filtration using Buchner funnel. Record the mass of recrystallized product.</w:t>
      </w:r>
    </w:p>
    <w:p w:rsidR="00A50907" w:rsidRPr="00DE2BBB" w:rsidRDefault="00A50907" w:rsidP="00A50907">
      <w:pPr>
        <w:pStyle w:val="ListParagraph"/>
        <w:spacing w:line="360" w:lineRule="auto"/>
        <w:ind w:firstLine="720"/>
      </w:pPr>
      <w:r w:rsidRPr="00DE2BBB">
        <w:t xml:space="preserve">8. Determine the yield of the product.  </w:t>
      </w:r>
    </w:p>
    <w:p w:rsidR="00A50907" w:rsidRPr="00DE2BBB" w:rsidRDefault="00A50907" w:rsidP="00A50907">
      <w:pPr>
        <w:spacing w:line="276" w:lineRule="auto"/>
        <w:jc w:val="both"/>
        <w:rPr>
          <w:rFonts w:ascii="Times New Roman" w:hAnsi="Times New Roman" w:cs="Times New Roman"/>
          <w:b/>
        </w:rPr>
      </w:pPr>
    </w:p>
    <w:p w:rsidR="00A23227" w:rsidRPr="00DE2BBB" w:rsidRDefault="00A23227"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601A3B" w:rsidRPr="00DE2BBB" w:rsidRDefault="00601A3B" w:rsidP="00F83F5B">
      <w:pPr>
        <w:spacing w:line="276" w:lineRule="auto"/>
        <w:jc w:val="both"/>
        <w:rPr>
          <w:rFonts w:ascii="Times New Roman" w:hAnsi="Times New Roman" w:cs="Times New Roman"/>
          <w:b/>
        </w:rPr>
      </w:pPr>
    </w:p>
    <w:p w:rsidR="00CE21C7" w:rsidRPr="00DE2BBB" w:rsidRDefault="00CE21C7" w:rsidP="00F83F5B">
      <w:pPr>
        <w:pStyle w:val="Heading1"/>
        <w:spacing w:before="0" w:after="0" w:line="276" w:lineRule="auto"/>
        <w:jc w:val="center"/>
        <w:rPr>
          <w:rFonts w:ascii="Times New Roman" w:hAnsi="Times New Roman" w:cs="Times New Roman"/>
        </w:rPr>
      </w:pPr>
      <w:r w:rsidRPr="00DE2BBB">
        <w:rPr>
          <w:rFonts w:ascii="Times New Roman" w:hAnsi="Times New Roman" w:cs="Times New Roman"/>
        </w:rPr>
        <w:lastRenderedPageBreak/>
        <w:t>APPENDICES</w:t>
      </w:r>
    </w:p>
    <w:p w:rsidR="00F83F5B" w:rsidRPr="00DE2BBB" w:rsidRDefault="00F83F5B" w:rsidP="00F83F5B">
      <w:pPr>
        <w:pStyle w:val="Heading1"/>
        <w:spacing w:before="0" w:after="0" w:line="276" w:lineRule="auto"/>
        <w:jc w:val="both"/>
        <w:rPr>
          <w:rFonts w:ascii="Times New Roman" w:hAnsi="Times New Roman" w:cs="Times New Roman"/>
          <w:sz w:val="24"/>
          <w:szCs w:val="24"/>
        </w:rPr>
      </w:pPr>
    </w:p>
    <w:p w:rsidR="00CE21C7" w:rsidRPr="00DE2BBB" w:rsidRDefault="00CE21C7" w:rsidP="00F83F5B">
      <w:pPr>
        <w:pStyle w:val="Heading1"/>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APPENDIX A</w:t>
      </w:r>
    </w:p>
    <w:p w:rsidR="00F83F5B" w:rsidRPr="00DE2BBB" w:rsidRDefault="00F83F5B" w:rsidP="00F83F5B">
      <w:pPr>
        <w:pStyle w:val="Heading2"/>
        <w:spacing w:before="0" w:after="0" w:line="276" w:lineRule="auto"/>
        <w:jc w:val="both"/>
        <w:rPr>
          <w:rFonts w:ascii="Times New Roman" w:hAnsi="Times New Roman" w:cs="Times New Roman"/>
          <w:sz w:val="24"/>
          <w:szCs w:val="24"/>
        </w:rPr>
      </w:pPr>
    </w:p>
    <w:p w:rsidR="00CE21C7" w:rsidRPr="00DE2BBB" w:rsidRDefault="00CE21C7" w:rsidP="00922FCA">
      <w:pPr>
        <w:pStyle w:val="Heading2"/>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A1: SAFETY RULES FOR STUDENTS IN THE LABORATORY</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All students of chemistry must recognize that hazardous materials cannot be completely avoided. Chemists must learn to handle all materials in an appropriate fashion. While it is not expected that all students participating in the International Chemistry Olympiad know the hazards of every chemical, the organizers of the competition will assume that all participating students know the basic safety procedures. For example, the organizers will assume that students know that eating, drinking or smoking in the laboratory or tasting a chemical is strictly forbidden.</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In addition to the common</w:t>
      </w:r>
      <w:r w:rsidRPr="00DE2BBB">
        <w:rPr>
          <w:rFonts w:ascii="Times New Roman" w:hAnsi="Times New Roman" w:cs="Times New Roman"/>
          <w:sz w:val="24"/>
          <w:szCs w:val="24"/>
        </w:rPr>
        <w:noBreakHyphen/>
        <w:t>sense safety considerations to which students should have been previously exposed, some specific rules, listed below, must also be followed during the Olympiad. If any question arises concerning safety procedures during the practical exam, the student should not hesitate to ask the nearest supervisor for direction.</w:t>
      </w:r>
    </w:p>
    <w:p w:rsidR="00CE21C7" w:rsidRPr="00DE2BBB" w:rsidRDefault="00CE21C7" w:rsidP="00922FCA">
      <w:pPr>
        <w:pStyle w:val="Heading3"/>
        <w:spacing w:before="0" w:after="0" w:line="276" w:lineRule="auto"/>
        <w:jc w:val="both"/>
        <w:rPr>
          <w:rFonts w:ascii="Times New Roman" w:hAnsi="Times New Roman"/>
          <w:sz w:val="24"/>
          <w:szCs w:val="24"/>
        </w:rPr>
      </w:pPr>
    </w:p>
    <w:p w:rsidR="00CE21C7" w:rsidRPr="00DE2BBB" w:rsidRDefault="00CE21C7" w:rsidP="00922FCA">
      <w:pPr>
        <w:pStyle w:val="Heading3"/>
        <w:spacing w:before="0" w:after="0" w:line="276" w:lineRule="auto"/>
        <w:jc w:val="both"/>
        <w:rPr>
          <w:rFonts w:ascii="Times New Roman" w:hAnsi="Times New Roman"/>
          <w:sz w:val="24"/>
          <w:szCs w:val="24"/>
        </w:rPr>
      </w:pPr>
      <w:r w:rsidRPr="00DE2BBB">
        <w:rPr>
          <w:rFonts w:ascii="Times New Roman" w:hAnsi="Times New Roman"/>
          <w:sz w:val="24"/>
          <w:szCs w:val="24"/>
        </w:rPr>
        <w:t>Rules regarding personal protection</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 xml:space="preserve">1. Eye protection must be worn in the laboratories at all times. If the student wears contact lenses, full protection goggles must also be worn. </w:t>
      </w:r>
      <w:proofErr w:type="gramStart"/>
      <w:r w:rsidRPr="00DE2BBB">
        <w:rPr>
          <w:rFonts w:ascii="Times New Roman" w:hAnsi="Times New Roman"/>
          <w:szCs w:val="24"/>
          <w:lang w:val="en-US"/>
        </w:rPr>
        <w:t>Eye protection will be provided by the host country</w:t>
      </w:r>
      <w:proofErr w:type="gramEnd"/>
      <w:r w:rsidRPr="00DE2BBB">
        <w:rPr>
          <w:rFonts w:ascii="Times New Roman" w:hAnsi="Times New Roman"/>
          <w:szCs w:val="24"/>
          <w:lang w:val="en-US"/>
        </w:rPr>
        <w:t>.</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2. A laboratory coat is required. Each student will supply this item for himself/herself.</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3. Long pants and closed</w:t>
      </w:r>
      <w:r w:rsidRPr="00DE2BBB">
        <w:rPr>
          <w:rFonts w:ascii="Times New Roman" w:hAnsi="Times New Roman"/>
          <w:szCs w:val="24"/>
          <w:lang w:val="en-US"/>
        </w:rPr>
        <w:noBreakHyphen/>
        <w:t>toed shoes are recommended for individual safety. Long hair and loose clothing should be confined.</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4. Pipetting by mouth is strictly forbidden. Each student must be provided with pipette bulb or pipette filler.</w:t>
      </w:r>
    </w:p>
    <w:p w:rsidR="00CE21C7" w:rsidRPr="00DE2BBB" w:rsidRDefault="00CE21C7" w:rsidP="00922FCA">
      <w:pPr>
        <w:pStyle w:val="Heading3"/>
        <w:spacing w:before="0" w:after="0" w:line="276" w:lineRule="auto"/>
        <w:jc w:val="both"/>
        <w:rPr>
          <w:rFonts w:ascii="Times New Roman" w:hAnsi="Times New Roman"/>
          <w:sz w:val="24"/>
          <w:szCs w:val="24"/>
        </w:rPr>
      </w:pPr>
    </w:p>
    <w:p w:rsidR="00CE21C7" w:rsidRPr="00DE2BBB" w:rsidRDefault="00CE21C7" w:rsidP="00922FCA">
      <w:pPr>
        <w:pStyle w:val="Heading3"/>
        <w:spacing w:before="0" w:after="0" w:line="276" w:lineRule="auto"/>
        <w:jc w:val="both"/>
        <w:rPr>
          <w:rFonts w:ascii="Times New Roman" w:hAnsi="Times New Roman"/>
          <w:sz w:val="24"/>
          <w:szCs w:val="24"/>
        </w:rPr>
      </w:pPr>
      <w:r w:rsidRPr="00DE2BBB">
        <w:rPr>
          <w:rFonts w:ascii="Times New Roman" w:hAnsi="Times New Roman"/>
          <w:sz w:val="24"/>
          <w:szCs w:val="24"/>
        </w:rPr>
        <w:t>Rules for Handling Materials</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 xml:space="preserve">1. Specific instructions for handling hazardous materials will be included by the host country in the procedures of the practical exam. All potentially dangerous materials will be labeled using the GHS symbols. Each student is responsible for recognizing these symbols and knowing their meaning (see </w:t>
      </w:r>
      <w:r w:rsidRPr="00356860">
        <w:rPr>
          <w:rFonts w:ascii="Times New Roman" w:hAnsi="Times New Roman"/>
          <w:b/>
          <w:bCs/>
          <w:szCs w:val="24"/>
          <w:lang w:val="en-US"/>
        </w:rPr>
        <w:t>Appendix B</w:t>
      </w:r>
      <w:r w:rsidRPr="00DE2BBB">
        <w:rPr>
          <w:rFonts w:ascii="Times New Roman" w:hAnsi="Times New Roman"/>
          <w:szCs w:val="24"/>
          <w:lang w:val="en-US"/>
        </w:rPr>
        <w:t>).</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2. Do not indiscriminately dispose chemicals in the sink. Follow all disposal rules provided by the host country.</w:t>
      </w:r>
    </w:p>
    <w:p w:rsidR="00CE21C7" w:rsidRPr="00DE2BBB" w:rsidRDefault="00CE21C7" w:rsidP="00922FCA">
      <w:pPr>
        <w:pStyle w:val="Heading2"/>
        <w:spacing w:before="0" w:after="0" w:line="276" w:lineRule="auto"/>
        <w:jc w:val="both"/>
        <w:rPr>
          <w:rFonts w:ascii="Times New Roman" w:hAnsi="Times New Roman" w:cs="Times New Roman"/>
          <w:sz w:val="24"/>
          <w:szCs w:val="24"/>
        </w:rPr>
      </w:pPr>
    </w:p>
    <w:p w:rsidR="00CE21C7" w:rsidRPr="00DE2BBB" w:rsidRDefault="00CE21C7" w:rsidP="00922FCA">
      <w:pPr>
        <w:pStyle w:val="Heading2"/>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A2: </w:t>
      </w:r>
      <w:r w:rsidRPr="00DE2BBB">
        <w:rPr>
          <w:rFonts w:ascii="Times New Roman" w:hAnsi="Times New Roman" w:cs="Times New Roman"/>
          <w:sz w:val="24"/>
          <w:szCs w:val="24"/>
        </w:rPr>
        <w:tab/>
        <w:t>SAFETY RULES AND RECOMMENDATIONS FOR THE HOST COUNTRY OF THE INTERNATIONAL CHEMISTRY OLYMPIAD</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Certainly it can be assumed that all students participating in the </w:t>
      </w:r>
      <w:proofErr w:type="spellStart"/>
      <w:r w:rsidRPr="00DE2BBB">
        <w:rPr>
          <w:rFonts w:ascii="Times New Roman" w:hAnsi="Times New Roman" w:cs="Times New Roman"/>
          <w:sz w:val="24"/>
          <w:szCs w:val="24"/>
        </w:rPr>
        <w:t>IChO</w:t>
      </w:r>
      <w:proofErr w:type="spellEnd"/>
      <w:r w:rsidRPr="00DE2BBB">
        <w:rPr>
          <w:rFonts w:ascii="Times New Roman" w:hAnsi="Times New Roman" w:cs="Times New Roman"/>
          <w:sz w:val="24"/>
          <w:szCs w:val="24"/>
        </w:rPr>
        <w:t xml:space="preserve"> have at least modest experience with safety laboratory procedures. However, it is the responsibility of the </w:t>
      </w:r>
      <w:r w:rsidRPr="00DE2BBB">
        <w:rPr>
          <w:rFonts w:ascii="Times New Roman" w:hAnsi="Times New Roman" w:cs="Times New Roman"/>
          <w:sz w:val="24"/>
          <w:szCs w:val="24"/>
        </w:rPr>
        <w:lastRenderedPageBreak/>
        <w:t xml:space="preserve">International Jury and the organizing country to be sure that the welfare of the students is carefully considered. Reference to the Safety Rules for Students in the Laboratory will show that the students carry some of the burden for their own safety. Other safety matters will vary from year to year, depending on practical tasks. The organizers of these tasks for the host country are therefore assigned responsibility in the areas listed below. The organizers are advised to carefully test the practical tasks in advance to ensure the safety of the experiments. This can best be accomplished by having students of ability similar to that of </w:t>
      </w:r>
      <w:proofErr w:type="spellStart"/>
      <w:r w:rsidRPr="00DE2BBB">
        <w:rPr>
          <w:rFonts w:ascii="Times New Roman" w:hAnsi="Times New Roman" w:cs="Times New Roman"/>
          <w:sz w:val="24"/>
          <w:szCs w:val="24"/>
        </w:rPr>
        <w:t>IChO</w:t>
      </w:r>
      <w:proofErr w:type="spellEnd"/>
      <w:r w:rsidRPr="00DE2BBB">
        <w:rPr>
          <w:rFonts w:ascii="Times New Roman" w:hAnsi="Times New Roman" w:cs="Times New Roman"/>
          <w:sz w:val="24"/>
          <w:szCs w:val="24"/>
        </w:rPr>
        <w:t xml:space="preserve"> participants carry out the testing.</w:t>
      </w:r>
    </w:p>
    <w:p w:rsidR="00CE21C7" w:rsidRPr="00DE2BBB" w:rsidRDefault="00CE21C7" w:rsidP="00922FCA">
      <w:pPr>
        <w:pStyle w:val="Heading1"/>
        <w:spacing w:before="0" w:after="0" w:line="276" w:lineRule="auto"/>
        <w:jc w:val="both"/>
        <w:rPr>
          <w:rFonts w:ascii="Times New Roman" w:hAnsi="Times New Roman" w:cs="Times New Roman"/>
          <w:sz w:val="24"/>
          <w:szCs w:val="24"/>
        </w:rPr>
      </w:pPr>
    </w:p>
    <w:p w:rsidR="00CE21C7" w:rsidRPr="00DE2BBB" w:rsidRDefault="00CE21C7" w:rsidP="00922FCA">
      <w:pPr>
        <w:pStyle w:val="Heading1"/>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APPENDIX B</w:t>
      </w:r>
    </w:p>
    <w:p w:rsidR="00CE21C7" w:rsidRPr="00DE2BBB" w:rsidRDefault="00CE21C7" w:rsidP="00922FCA">
      <w:pPr>
        <w:pStyle w:val="Heading2"/>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HAZARD WARNING SYMBOLS AND HAZARD DESIGNATIONS </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Chemicals used in the </w:t>
      </w:r>
      <w:proofErr w:type="spellStart"/>
      <w:r w:rsidRPr="00DE2BBB">
        <w:rPr>
          <w:rFonts w:ascii="Times New Roman" w:hAnsi="Times New Roman" w:cs="Times New Roman"/>
          <w:sz w:val="24"/>
          <w:szCs w:val="24"/>
        </w:rPr>
        <w:t>IChO</w:t>
      </w:r>
      <w:proofErr w:type="spellEnd"/>
      <w:r w:rsidRPr="00DE2BBB">
        <w:rPr>
          <w:rFonts w:ascii="Times New Roman" w:hAnsi="Times New Roman" w:cs="Times New Roman"/>
          <w:sz w:val="24"/>
          <w:szCs w:val="24"/>
        </w:rPr>
        <w:t xml:space="preserve"> laboratory experiments need to be labeled according to the Globally Harmonized System of </w:t>
      </w:r>
      <w:proofErr w:type="spellStart"/>
      <w:r w:rsidRPr="00DE2BBB">
        <w:rPr>
          <w:rFonts w:ascii="Times New Roman" w:hAnsi="Times New Roman" w:cs="Times New Roman"/>
          <w:sz w:val="24"/>
          <w:szCs w:val="24"/>
        </w:rPr>
        <w:t>Labelling</w:t>
      </w:r>
      <w:proofErr w:type="spellEnd"/>
      <w:r w:rsidRPr="00DE2BBB">
        <w:rPr>
          <w:rFonts w:ascii="Times New Roman" w:hAnsi="Times New Roman" w:cs="Times New Roman"/>
          <w:sz w:val="24"/>
          <w:szCs w:val="24"/>
        </w:rPr>
        <w:t xml:space="preserve"> of Chemicals (GHS) standard developed by the United Nations. The organizing country should use the locally legislated GHS system (pictograms, hazard statements, etc.) if it exists. If such rules do not exist, the original GHS directives (http://www.unece.org/trans/danger/publi/ghs/ghs_welcome_e.html) and the GHS compliant documentation by the chemical providers should be used.</w:t>
      </w: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3C4535" w:rsidRPr="00DE2BBB" w:rsidRDefault="003C4535"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EF33E3" w:rsidRPr="00DE2BBB" w:rsidRDefault="00EF33E3" w:rsidP="00F83F5B">
      <w:pPr>
        <w:spacing w:line="276" w:lineRule="auto"/>
        <w:jc w:val="both"/>
        <w:rPr>
          <w:rFonts w:ascii="Times New Roman" w:hAnsi="Times New Roman" w:cs="Times New Roman"/>
          <w:b/>
        </w:rPr>
      </w:pPr>
    </w:p>
    <w:p w:rsidR="00A50907" w:rsidRPr="00922FCA" w:rsidRDefault="00A50907" w:rsidP="00A50907">
      <w:pPr>
        <w:spacing w:line="276" w:lineRule="auto"/>
        <w:jc w:val="both"/>
        <w:rPr>
          <w:rFonts w:ascii="Times New Roman" w:hAnsi="Times New Roman" w:cs="Times New Roman"/>
          <w:b/>
          <w:sz w:val="24"/>
          <w:szCs w:val="24"/>
        </w:rPr>
      </w:pPr>
      <w:r w:rsidRPr="00922FCA">
        <w:rPr>
          <w:rFonts w:ascii="Times New Roman" w:hAnsi="Times New Roman" w:cs="Times New Roman"/>
          <w:b/>
          <w:sz w:val="24"/>
          <w:szCs w:val="24"/>
        </w:rPr>
        <w:t>APPENDIX C</w:t>
      </w:r>
    </w:p>
    <w:p w:rsidR="00A50907" w:rsidRPr="00201A44" w:rsidRDefault="00A50907" w:rsidP="00201A44">
      <w:pPr>
        <w:spacing w:after="0" w:line="276" w:lineRule="auto"/>
        <w:jc w:val="both"/>
        <w:rPr>
          <w:rFonts w:ascii="Times New Roman" w:eastAsia="Times New Roman" w:hAnsi="Times New Roman" w:cs="Times New Roman"/>
          <w:b/>
          <w:bCs/>
          <w:sz w:val="24"/>
          <w:szCs w:val="24"/>
        </w:rPr>
      </w:pPr>
      <w:r w:rsidRPr="00201A44">
        <w:rPr>
          <w:rFonts w:ascii="Times New Roman" w:eastAsia="Times New Roman" w:hAnsi="Times New Roman" w:cs="Times New Roman"/>
          <w:b/>
          <w:bCs/>
          <w:sz w:val="24"/>
          <w:szCs w:val="24"/>
        </w:rPr>
        <w:t xml:space="preserve">Synthesis of </w:t>
      </w:r>
      <w:proofErr w:type="spellStart"/>
      <w:r w:rsidRPr="00201A44">
        <w:rPr>
          <w:rFonts w:ascii="Times New Roman" w:eastAsia="Times New Roman" w:hAnsi="Times New Roman" w:cs="Times New Roman"/>
          <w:b/>
          <w:bCs/>
          <w:sz w:val="24"/>
          <w:szCs w:val="24"/>
        </w:rPr>
        <w:t>benzopinacol</w:t>
      </w:r>
      <w:proofErr w:type="spellEnd"/>
    </w:p>
    <w:p w:rsidR="00A50907" w:rsidRPr="00201A44" w:rsidRDefault="00A50907" w:rsidP="00201A44">
      <w:pPr>
        <w:spacing w:after="0" w:line="276" w:lineRule="auto"/>
        <w:jc w:val="both"/>
        <w:rPr>
          <w:rFonts w:ascii="Times New Roman" w:eastAsia="Times New Roman" w:hAnsi="Times New Roman" w:cs="Times New Roman"/>
          <w:sz w:val="24"/>
          <w:szCs w:val="24"/>
        </w:rPr>
      </w:pPr>
      <w:r w:rsidRPr="00201A44">
        <w:rPr>
          <w:rFonts w:ascii="Times New Roman" w:eastAsia="Times New Roman" w:hAnsi="Times New Roman" w:cs="Times New Roman"/>
          <w:i/>
          <w:iCs/>
          <w:sz w:val="24"/>
          <w:szCs w:val="24"/>
        </w:rPr>
        <w:t>Org. Synth.</w:t>
      </w:r>
      <w:r w:rsidRPr="00201A44">
        <w:rPr>
          <w:rFonts w:ascii="Times New Roman" w:eastAsia="Times New Roman" w:hAnsi="Times New Roman" w:cs="Times New Roman"/>
          <w:sz w:val="24"/>
          <w:szCs w:val="24"/>
        </w:rPr>
        <w:t> </w:t>
      </w:r>
      <w:proofErr w:type="gramStart"/>
      <w:r w:rsidRPr="00201A44">
        <w:rPr>
          <w:rFonts w:ascii="Times New Roman" w:eastAsia="Times New Roman" w:hAnsi="Times New Roman" w:cs="Times New Roman"/>
          <w:b/>
          <w:bCs/>
          <w:sz w:val="24"/>
          <w:szCs w:val="24"/>
        </w:rPr>
        <w:t>1934</w:t>
      </w:r>
      <w:r w:rsidRPr="00201A44">
        <w:rPr>
          <w:rFonts w:ascii="Times New Roman" w:eastAsia="Times New Roman" w:hAnsi="Times New Roman" w:cs="Times New Roman"/>
          <w:sz w:val="24"/>
          <w:szCs w:val="24"/>
        </w:rPr>
        <w:t>, </w:t>
      </w:r>
      <w:r w:rsidRPr="00201A44">
        <w:rPr>
          <w:rFonts w:ascii="Times New Roman" w:eastAsia="Times New Roman" w:hAnsi="Times New Roman" w:cs="Times New Roman"/>
          <w:i/>
          <w:iCs/>
          <w:sz w:val="24"/>
          <w:szCs w:val="24"/>
        </w:rPr>
        <w:t>14</w:t>
      </w:r>
      <w:r w:rsidRPr="00201A44">
        <w:rPr>
          <w:rFonts w:ascii="Times New Roman" w:eastAsia="Times New Roman" w:hAnsi="Times New Roman" w:cs="Times New Roman"/>
          <w:sz w:val="24"/>
          <w:szCs w:val="24"/>
        </w:rPr>
        <w:t>, 8.</w:t>
      </w:r>
      <w:proofErr w:type="gramEnd"/>
    </w:p>
    <w:p w:rsidR="00A50907" w:rsidRPr="00201A44" w:rsidRDefault="00A50907" w:rsidP="00201A44">
      <w:pPr>
        <w:spacing w:after="0" w:line="276" w:lineRule="auto"/>
        <w:jc w:val="both"/>
        <w:rPr>
          <w:rFonts w:ascii="Times New Roman" w:eastAsia="Times New Roman" w:hAnsi="Times New Roman" w:cs="Times New Roman"/>
          <w:sz w:val="24"/>
          <w:szCs w:val="24"/>
        </w:rPr>
      </w:pPr>
      <w:r w:rsidRPr="00201A44">
        <w:rPr>
          <w:rFonts w:ascii="Times New Roman" w:eastAsia="Times New Roman" w:hAnsi="Times New Roman" w:cs="Times New Roman"/>
          <w:sz w:val="24"/>
          <w:szCs w:val="24"/>
        </w:rPr>
        <w:t>DOI: 10.15227/orgsyn.014.0008</w:t>
      </w:r>
    </w:p>
    <w:p w:rsidR="00A50907" w:rsidRPr="00201A44" w:rsidRDefault="00A50907" w:rsidP="00201A44">
      <w:pPr>
        <w:spacing w:after="0" w:line="276" w:lineRule="auto"/>
        <w:rPr>
          <w:rFonts w:ascii="Times New Roman" w:eastAsia="Times New Roman" w:hAnsi="Times New Roman" w:cs="Times New Roman"/>
          <w:sz w:val="24"/>
          <w:szCs w:val="24"/>
        </w:rPr>
      </w:pPr>
    </w:p>
    <w:p w:rsidR="00A50907" w:rsidRPr="00201A44" w:rsidRDefault="00356860" w:rsidP="00201A44">
      <w:pPr>
        <w:spacing w:after="0" w:line="276" w:lineRule="auto"/>
        <w:jc w:val="both"/>
        <w:rPr>
          <w:rFonts w:ascii="Times New Roman" w:eastAsia="Times New Roman" w:hAnsi="Times New Roman" w:cs="Times New Roman"/>
          <w:sz w:val="24"/>
          <w:szCs w:val="24"/>
        </w:rPr>
      </w:pPr>
      <w:r w:rsidRPr="00201A44">
        <w:rPr>
          <w:rFonts w:ascii="Times New Roman" w:hAnsi="Times New Roman" w:cs="Times New Roman"/>
          <w:sz w:val="24"/>
          <w:szCs w:val="24"/>
        </w:rPr>
        <w:object w:dxaOrig="5998" w:dyaOrig="1178">
          <v:shape id="_x0000_i1067" type="#_x0000_t75" style="width:298.3pt;height:60.25pt" o:ole="">
            <v:imagedata r:id="rId109" o:title=""/>
          </v:shape>
          <o:OLEObject Type="Embed" ProgID="ChemDraw.Document.6.0" ShapeID="_x0000_i1067" DrawAspect="Content" ObjectID="_1427490048" r:id="rId110"/>
        </w:object>
      </w:r>
    </w:p>
    <w:p w:rsidR="00A50907" w:rsidRPr="00201A44" w:rsidRDefault="00A50907" w:rsidP="00201A44">
      <w:pPr>
        <w:spacing w:after="0" w:line="276" w:lineRule="auto"/>
        <w:rPr>
          <w:rFonts w:ascii="Times New Roman" w:eastAsia="Times New Roman" w:hAnsi="Times New Roman" w:cs="Times New Roman"/>
          <w:sz w:val="24"/>
          <w:szCs w:val="24"/>
        </w:rPr>
      </w:pPr>
    </w:p>
    <w:p w:rsidR="00A50907" w:rsidRPr="00201A44" w:rsidRDefault="00A50907" w:rsidP="00201A44">
      <w:pPr>
        <w:spacing w:after="0" w:line="276" w:lineRule="auto"/>
        <w:rPr>
          <w:rFonts w:ascii="Times New Roman" w:eastAsia="Times New Roman" w:hAnsi="Times New Roman" w:cs="Times New Roman"/>
          <w:b/>
          <w:bCs/>
          <w:sz w:val="24"/>
          <w:szCs w:val="24"/>
        </w:rPr>
      </w:pPr>
      <w:r w:rsidRPr="00201A44">
        <w:rPr>
          <w:rFonts w:ascii="Times New Roman" w:eastAsia="Times New Roman" w:hAnsi="Times New Roman" w:cs="Times New Roman"/>
          <w:b/>
          <w:bCs/>
          <w:sz w:val="24"/>
          <w:szCs w:val="24"/>
        </w:rPr>
        <w:t>Procedure</w:t>
      </w:r>
    </w:p>
    <w:p w:rsidR="00A50907" w:rsidRPr="00201A44" w:rsidRDefault="00A50907" w:rsidP="00201A44">
      <w:pPr>
        <w:spacing w:after="0" w:line="276" w:lineRule="auto"/>
        <w:rPr>
          <w:rFonts w:ascii="Times New Roman" w:eastAsia="Times New Roman" w:hAnsi="Times New Roman" w:cs="Times New Roman"/>
          <w:b/>
          <w:bCs/>
          <w:sz w:val="24"/>
          <w:szCs w:val="24"/>
        </w:rPr>
      </w:pPr>
    </w:p>
    <w:p w:rsidR="00A50907" w:rsidRPr="00201A44" w:rsidRDefault="00356860" w:rsidP="00A25E3B">
      <w:pPr>
        <w:spacing w:after="0" w:line="276" w:lineRule="auto"/>
        <w:jc w:val="thaiDistribute"/>
        <w:rPr>
          <w:rFonts w:ascii="Times New Roman" w:eastAsia="Times New Roman" w:hAnsi="Times New Roman" w:cs="Times New Roman"/>
          <w:sz w:val="24"/>
          <w:szCs w:val="24"/>
        </w:rPr>
      </w:pPr>
      <w:r>
        <w:rPr>
          <w:rFonts w:ascii="Times New Roman" w:eastAsia="Times New Roman" w:hAnsi="Times New Roman" w:cs="Times New Roman"/>
          <w:sz w:val="24"/>
          <w:szCs w:val="24"/>
        </w:rPr>
        <w:t>A mixture of 150 g</w:t>
      </w:r>
      <w:r w:rsidR="00A50907" w:rsidRPr="00201A44">
        <w:rPr>
          <w:rFonts w:ascii="Times New Roman" w:eastAsia="Times New Roman" w:hAnsi="Times New Roman" w:cs="Times New Roman"/>
          <w:sz w:val="24"/>
          <w:szCs w:val="24"/>
        </w:rPr>
        <w:t xml:space="preserve"> (0.82 </w:t>
      </w:r>
      <w:proofErr w:type="spellStart"/>
      <w:r w:rsidR="00A50907" w:rsidRPr="00201A44">
        <w:rPr>
          <w:rFonts w:ascii="Times New Roman" w:eastAsia="Times New Roman" w:hAnsi="Times New Roman" w:cs="Times New Roman"/>
          <w:sz w:val="24"/>
          <w:szCs w:val="24"/>
        </w:rPr>
        <w:t>mol</w:t>
      </w:r>
      <w:proofErr w:type="spellEnd"/>
      <w:r w:rsidR="00A50907" w:rsidRPr="00201A44">
        <w:rPr>
          <w:rFonts w:ascii="Times New Roman" w:eastAsia="Times New Roman" w:hAnsi="Times New Roman" w:cs="Times New Roman"/>
          <w:sz w:val="24"/>
          <w:szCs w:val="24"/>
        </w:rPr>
        <w:t>) of </w:t>
      </w:r>
      <w:proofErr w:type="spellStart"/>
      <w:r w:rsidR="00A50907" w:rsidRPr="00201A44">
        <w:rPr>
          <w:rFonts w:ascii="Times New Roman" w:eastAsia="Times New Roman" w:hAnsi="Times New Roman" w:cs="Times New Roman"/>
          <w:sz w:val="24"/>
          <w:szCs w:val="24"/>
        </w:rPr>
        <w:t>benzophenone</w:t>
      </w:r>
      <w:proofErr w:type="spellEnd"/>
      <w:r w:rsidR="00A50907" w:rsidRPr="00201A44">
        <w:rPr>
          <w:rFonts w:ascii="Times New Roman" w:eastAsia="Times New Roman" w:hAnsi="Times New Roman" w:cs="Times New Roman"/>
          <w:sz w:val="24"/>
          <w:szCs w:val="24"/>
        </w:rPr>
        <w:t>, 1 drop of</w:t>
      </w:r>
      <w:r>
        <w:rPr>
          <w:rFonts w:ascii="Times New Roman" w:eastAsia="Times New Roman" w:hAnsi="Times New Roman" w:cs="Times New Roman"/>
          <w:sz w:val="24"/>
          <w:szCs w:val="24"/>
        </w:rPr>
        <w:t xml:space="preserve"> glacial acetic acid, and 665 g</w:t>
      </w:r>
      <w:r w:rsidR="00A50907" w:rsidRPr="00201A44">
        <w:rPr>
          <w:rFonts w:ascii="Times New Roman" w:eastAsia="Times New Roman" w:hAnsi="Times New Roman" w:cs="Times New Roman"/>
          <w:sz w:val="24"/>
          <w:szCs w:val="24"/>
        </w:rPr>
        <w:t xml:space="preserve"> (850 cm</w:t>
      </w:r>
      <w:r w:rsidR="00A50907" w:rsidRPr="00201A44">
        <w:rPr>
          <w:rFonts w:ascii="Times New Roman" w:eastAsia="Times New Roman" w:hAnsi="Times New Roman" w:cs="Times New Roman"/>
          <w:sz w:val="24"/>
          <w:szCs w:val="24"/>
          <w:vertAlign w:val="superscript"/>
        </w:rPr>
        <w:t>3</w:t>
      </w:r>
      <w:r w:rsidR="00A50907" w:rsidRPr="00201A44">
        <w:rPr>
          <w:rFonts w:ascii="Times New Roman" w:eastAsia="Times New Roman" w:hAnsi="Times New Roman" w:cs="Times New Roman"/>
          <w:sz w:val="24"/>
          <w:szCs w:val="24"/>
        </w:rPr>
        <w:t xml:space="preserve">, 11 </w:t>
      </w:r>
      <w:proofErr w:type="spellStart"/>
      <w:r w:rsidR="00A50907" w:rsidRPr="00201A44">
        <w:rPr>
          <w:rFonts w:ascii="Times New Roman" w:eastAsia="Times New Roman" w:hAnsi="Times New Roman" w:cs="Times New Roman"/>
          <w:sz w:val="24"/>
          <w:szCs w:val="24"/>
        </w:rPr>
        <w:t>mol</w:t>
      </w:r>
      <w:proofErr w:type="spellEnd"/>
      <w:r w:rsidR="00A50907" w:rsidRPr="00201A44">
        <w:rPr>
          <w:rFonts w:ascii="Times New Roman" w:eastAsia="Times New Roman" w:hAnsi="Times New Roman" w:cs="Times New Roman"/>
          <w:sz w:val="24"/>
          <w:szCs w:val="24"/>
        </w:rPr>
        <w:t>) of isopropyl alcohol in a 1L round-bottomed flask is warmed to 45</w:t>
      </w:r>
      <w:r>
        <w:rPr>
          <w:rFonts w:ascii="Times New Roman" w:eastAsia="Times New Roman" w:hAnsi="Times New Roman" w:cs="Times New Roman"/>
          <w:sz w:val="24"/>
          <w:szCs w:val="24"/>
        </w:rPr>
        <w:t xml:space="preserve"> </w:t>
      </w:r>
      <w:r w:rsidR="00A50907" w:rsidRPr="00201A44">
        <w:rPr>
          <w:rFonts w:ascii="Times New Roman" w:eastAsia="Times New Roman" w:hAnsi="Times New Roman" w:cs="Times New Roman"/>
          <w:sz w:val="24"/>
          <w:szCs w:val="24"/>
        </w:rPr>
        <w:t>°C. The flask is closed with a tight cork firmly wired or tied in place, and is supported in an inverted position in a tripod and exposed to direct sunlight. After 3-5 hours under the sunlight, crystals of </w:t>
      </w:r>
      <w:proofErr w:type="spellStart"/>
      <w:r w:rsidR="00A50907" w:rsidRPr="00201A44">
        <w:rPr>
          <w:rFonts w:ascii="Times New Roman" w:eastAsia="Times New Roman" w:hAnsi="Times New Roman" w:cs="Times New Roman"/>
          <w:sz w:val="24"/>
          <w:szCs w:val="24"/>
        </w:rPr>
        <w:t>benzopinacol</w:t>
      </w:r>
      <w:proofErr w:type="spellEnd"/>
      <w:r w:rsidR="00A50907" w:rsidRPr="00201A44">
        <w:rPr>
          <w:rFonts w:ascii="Times New Roman" w:eastAsia="Times New Roman" w:hAnsi="Times New Roman" w:cs="Times New Roman"/>
          <w:sz w:val="24"/>
          <w:szCs w:val="24"/>
        </w:rPr>
        <w:t xml:space="preserve"> should be observed; after 8-10 days of exposure to the sunlight (See </w:t>
      </w:r>
      <w:r w:rsidR="00A50907" w:rsidRPr="00356860">
        <w:rPr>
          <w:rFonts w:ascii="Times New Roman" w:eastAsia="Times New Roman" w:hAnsi="Times New Roman" w:cs="Times New Roman"/>
          <w:b/>
          <w:bCs/>
          <w:sz w:val="24"/>
          <w:szCs w:val="24"/>
        </w:rPr>
        <w:t>Note</w:t>
      </w:r>
      <w:r w:rsidR="00A50907" w:rsidRPr="00201A44">
        <w:rPr>
          <w:rFonts w:ascii="Times New Roman" w:eastAsia="Times New Roman" w:hAnsi="Times New Roman" w:cs="Times New Roman"/>
          <w:sz w:val="24"/>
          <w:szCs w:val="24"/>
        </w:rPr>
        <w:t>), the crystals of </w:t>
      </w:r>
      <w:proofErr w:type="spellStart"/>
      <w:r w:rsidR="00A50907" w:rsidRPr="00201A44">
        <w:rPr>
          <w:rFonts w:ascii="Times New Roman" w:eastAsia="Times New Roman" w:hAnsi="Times New Roman" w:cs="Times New Roman"/>
          <w:sz w:val="24"/>
          <w:szCs w:val="24"/>
        </w:rPr>
        <w:t>benzopinacol</w:t>
      </w:r>
      <w:proofErr w:type="spellEnd"/>
      <w:r w:rsidR="00A50907" w:rsidRPr="00201A44">
        <w:rPr>
          <w:rFonts w:ascii="Times New Roman" w:eastAsia="Times New Roman" w:hAnsi="Times New Roman" w:cs="Times New Roman"/>
          <w:sz w:val="24"/>
          <w:szCs w:val="24"/>
        </w:rPr>
        <w:t xml:space="preserve"> should be completely formed. Chill the reaction flask containing crystals in the ice bath to complete crystallization. The crystalline product is collected by vacuum filtration</w:t>
      </w:r>
      <w:r>
        <w:rPr>
          <w:rFonts w:ascii="Times New Roman" w:eastAsia="Times New Roman" w:hAnsi="Times New Roman" w:cs="Times New Roman"/>
          <w:sz w:val="24"/>
          <w:szCs w:val="24"/>
        </w:rPr>
        <w:t xml:space="preserve">, </w:t>
      </w:r>
      <w:r w:rsidR="00A50907" w:rsidRPr="00201A44">
        <w:rPr>
          <w:rFonts w:ascii="Times New Roman" w:eastAsia="Times New Roman" w:hAnsi="Times New Roman" w:cs="Times New Roman"/>
          <w:sz w:val="24"/>
          <w:szCs w:val="24"/>
        </w:rPr>
        <w:t xml:space="preserve">filtered using Buchner funnel. The crystalline product is washed with a small quantity of isopropyl alcohol, and allowed to air dry. The product should be sufficiently pure for most purposes. </w:t>
      </w:r>
      <w:proofErr w:type="gramStart"/>
      <w:r w:rsidR="00A50907" w:rsidRPr="00201A44">
        <w:rPr>
          <w:rFonts w:ascii="Times New Roman" w:eastAsia="Times New Roman" w:hAnsi="Times New Roman" w:cs="Times New Roman"/>
          <w:sz w:val="24"/>
          <w:szCs w:val="24"/>
        </w:rPr>
        <w:t>It may be crystallized by dissolving it in hot benzene, filtering, and adding 400 cm</w:t>
      </w:r>
      <w:r w:rsidR="00A50907" w:rsidRPr="00201A44">
        <w:rPr>
          <w:rFonts w:ascii="Times New Roman" w:eastAsia="Times New Roman" w:hAnsi="Times New Roman" w:cs="Times New Roman"/>
          <w:sz w:val="24"/>
          <w:szCs w:val="24"/>
          <w:vertAlign w:val="superscript"/>
        </w:rPr>
        <w:t>3</w:t>
      </w:r>
      <w:r w:rsidR="00A25E3B">
        <w:rPr>
          <w:rFonts w:ascii="Times New Roman" w:eastAsia="Times New Roman" w:hAnsi="Times New Roman" w:cs="Times New Roman"/>
          <w:sz w:val="24"/>
          <w:szCs w:val="24"/>
        </w:rPr>
        <w:t xml:space="preserve"> of hot</w:t>
      </w:r>
      <w:r w:rsidR="00A50907" w:rsidRPr="00201A44">
        <w:rPr>
          <w:rFonts w:ascii="Times New Roman" w:eastAsia="Times New Roman" w:hAnsi="Times New Roman" w:cs="Times New Roman"/>
          <w:sz w:val="24"/>
          <w:szCs w:val="24"/>
        </w:rPr>
        <w:t> </w:t>
      </w:r>
      <w:r w:rsidR="00A25E3B">
        <w:rPr>
          <w:rFonts w:ascii="Times New Roman" w:eastAsia="Times New Roman" w:hAnsi="Times New Roman" w:cs="Times New Roman"/>
          <w:sz w:val="24"/>
          <w:szCs w:val="24"/>
        </w:rPr>
        <w:t>l</w:t>
      </w:r>
      <w:r w:rsidR="00A50907" w:rsidRPr="00201A44">
        <w:rPr>
          <w:rFonts w:ascii="Times New Roman" w:eastAsia="Times New Roman" w:hAnsi="Times New Roman" w:cs="Times New Roman"/>
          <w:sz w:val="24"/>
          <w:szCs w:val="24"/>
        </w:rPr>
        <w:t>igroin</w:t>
      </w:r>
      <w:r w:rsidR="00A25E3B">
        <w:rPr>
          <w:rFonts w:ascii="Times New Roman" w:eastAsia="Times New Roman" w:hAnsi="Times New Roman" w:cs="Times New Roman"/>
          <w:sz w:val="24"/>
          <w:szCs w:val="24"/>
        </w:rPr>
        <w:t xml:space="preserve"> </w:t>
      </w:r>
      <w:r w:rsidR="00A25E3B">
        <w:rPr>
          <w:rFonts w:ascii="Times New Roman" w:eastAsia="Times New Roman" w:hAnsi="Times New Roman" w:cs="Times New Roman"/>
          <w:sz w:val="24"/>
          <w:szCs w:val="24"/>
        </w:rPr>
        <w:br/>
      </w:r>
      <w:r w:rsidR="00A50907" w:rsidRPr="00201A44">
        <w:rPr>
          <w:rFonts w:ascii="Times New Roman" w:eastAsia="Times New Roman" w:hAnsi="Times New Roman" w:cs="Times New Roman"/>
          <w:sz w:val="24"/>
          <w:szCs w:val="24"/>
        </w:rPr>
        <w:t>(</w:t>
      </w:r>
      <w:proofErr w:type="spellStart"/>
      <w:r w:rsidR="00A50907" w:rsidRPr="00201A44">
        <w:rPr>
          <w:rFonts w:ascii="Times New Roman" w:eastAsia="Times New Roman" w:hAnsi="Times New Roman" w:cs="Times New Roman"/>
          <w:sz w:val="24"/>
          <w:szCs w:val="24"/>
        </w:rPr>
        <w:t>b.p</w:t>
      </w:r>
      <w:proofErr w:type="spellEnd"/>
      <w:r w:rsidR="00A50907" w:rsidRPr="00201A44">
        <w:rPr>
          <w:rFonts w:ascii="Times New Roman" w:eastAsia="Times New Roman" w:hAnsi="Times New Roman" w:cs="Times New Roman"/>
          <w:sz w:val="24"/>
          <w:szCs w:val="24"/>
        </w:rPr>
        <w:t>. 90–100</w:t>
      </w:r>
      <w:r>
        <w:rPr>
          <w:rFonts w:ascii="Times New Roman" w:eastAsia="Times New Roman" w:hAnsi="Times New Roman" w:cs="Times New Roman"/>
          <w:sz w:val="24"/>
          <w:szCs w:val="24"/>
        </w:rPr>
        <w:t xml:space="preserve"> </w:t>
      </w:r>
      <w:r w:rsidR="00A50907" w:rsidRPr="00201A44">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00A50907" w:rsidRPr="00201A44">
        <w:rPr>
          <w:rFonts w:ascii="Times New Roman" w:eastAsia="Times New Roman" w:hAnsi="Times New Roman" w:cs="Times New Roman"/>
          <w:sz w:val="24"/>
          <w:szCs w:val="24"/>
        </w:rPr>
        <w:t>) to the hot filtrate</w:t>
      </w:r>
      <w:proofErr w:type="gramEnd"/>
      <w:r w:rsidR="00A50907" w:rsidRPr="00201A44">
        <w:rPr>
          <w:rFonts w:ascii="Times New Roman" w:eastAsia="Times New Roman" w:hAnsi="Times New Roman" w:cs="Times New Roman"/>
          <w:sz w:val="24"/>
          <w:szCs w:val="24"/>
        </w:rPr>
        <w:t>. After cooling in ice and filtering there is obtained </w:t>
      </w:r>
      <w:r>
        <w:rPr>
          <w:rFonts w:ascii="Times New Roman" w:eastAsia="Times New Roman" w:hAnsi="Times New Roman" w:cs="Times New Roman"/>
          <w:sz w:val="24"/>
          <w:szCs w:val="24"/>
        </w:rPr>
        <w:br/>
        <w:t>129–130 g</w:t>
      </w:r>
      <w:r w:rsidR="00A50907" w:rsidRPr="00201A44">
        <w:rPr>
          <w:rFonts w:ascii="Times New Roman" w:eastAsia="Times New Roman" w:hAnsi="Times New Roman" w:cs="Times New Roman"/>
          <w:sz w:val="24"/>
          <w:szCs w:val="24"/>
        </w:rPr>
        <w:t> of purified product.</w:t>
      </w:r>
    </w:p>
    <w:p w:rsidR="00A50907" w:rsidRPr="00201A44" w:rsidRDefault="00A50907" w:rsidP="00201A44">
      <w:pPr>
        <w:spacing w:after="0" w:line="276" w:lineRule="auto"/>
        <w:rPr>
          <w:rFonts w:ascii="Times New Roman" w:eastAsia="Times New Roman" w:hAnsi="Times New Roman" w:cs="Times New Roman"/>
          <w:sz w:val="24"/>
          <w:szCs w:val="24"/>
        </w:rPr>
      </w:pPr>
    </w:p>
    <w:p w:rsidR="00A50907" w:rsidRPr="00201A44" w:rsidRDefault="00A50907" w:rsidP="00201A44">
      <w:pPr>
        <w:spacing w:after="0" w:line="276" w:lineRule="auto"/>
        <w:rPr>
          <w:rFonts w:ascii="Times New Roman" w:eastAsia="Times New Roman" w:hAnsi="Times New Roman" w:cs="Times New Roman"/>
          <w:sz w:val="24"/>
          <w:szCs w:val="24"/>
        </w:rPr>
      </w:pPr>
    </w:p>
    <w:p w:rsidR="00A50907" w:rsidRPr="00201A44" w:rsidRDefault="00356860" w:rsidP="00201A44">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w:t>
      </w:r>
    </w:p>
    <w:p w:rsidR="00A50907" w:rsidRPr="00201A44" w:rsidRDefault="00A50907" w:rsidP="00201A44">
      <w:pPr>
        <w:spacing w:after="0" w:line="276" w:lineRule="auto"/>
        <w:jc w:val="both"/>
        <w:rPr>
          <w:rFonts w:ascii="Times New Roman" w:eastAsia="Times New Roman" w:hAnsi="Times New Roman" w:cs="Times New Roman"/>
          <w:sz w:val="24"/>
          <w:szCs w:val="24"/>
        </w:rPr>
      </w:pPr>
    </w:p>
    <w:p w:rsidR="00A50907" w:rsidRPr="00201A44" w:rsidRDefault="00A50907" w:rsidP="00201A44">
      <w:pPr>
        <w:spacing w:after="0" w:line="276" w:lineRule="auto"/>
        <w:jc w:val="both"/>
        <w:rPr>
          <w:rFonts w:ascii="Times New Roman" w:eastAsia="Times New Roman" w:hAnsi="Times New Roman" w:cs="Times New Roman"/>
          <w:sz w:val="24"/>
          <w:szCs w:val="24"/>
        </w:rPr>
      </w:pPr>
      <w:r w:rsidRPr="00201A44">
        <w:rPr>
          <w:rFonts w:ascii="Times New Roman" w:eastAsia="Times New Roman" w:hAnsi="Times New Roman" w:cs="Times New Roman"/>
          <w:sz w:val="24"/>
          <w:szCs w:val="24"/>
        </w:rPr>
        <w:t>About 5 days of bright sunlight exposure are required to complete the reduction. The reaction can be interrupted at any time, the crystals filtered, and the filtrate then exposed further.</w:t>
      </w:r>
    </w:p>
    <w:p w:rsidR="00EF33E3" w:rsidRPr="00DE2BBB" w:rsidRDefault="00EF33E3" w:rsidP="00EF33E3">
      <w:pPr>
        <w:rPr>
          <w:rFonts w:ascii="Times New Roman" w:hAnsi="Times New Roman" w:cs="Times New Roman"/>
          <w:color w:val="00B050"/>
          <w:sz w:val="24"/>
          <w:szCs w:val="24"/>
        </w:rPr>
      </w:pPr>
    </w:p>
    <w:p w:rsidR="00EF33E3" w:rsidRPr="00DE2BBB" w:rsidRDefault="00EF33E3" w:rsidP="00F83F5B">
      <w:pPr>
        <w:spacing w:line="276" w:lineRule="auto"/>
        <w:jc w:val="both"/>
        <w:rPr>
          <w:rFonts w:ascii="Times New Roman" w:hAnsi="Times New Roman" w:cs="Times New Roman"/>
          <w:b/>
        </w:rPr>
      </w:pPr>
    </w:p>
    <w:p w:rsidR="00EF33E3" w:rsidRPr="00DE2BBB" w:rsidRDefault="00EF33E3" w:rsidP="00F83F5B">
      <w:pPr>
        <w:spacing w:line="276" w:lineRule="auto"/>
        <w:jc w:val="both"/>
        <w:rPr>
          <w:rFonts w:ascii="Times New Roman" w:hAnsi="Times New Roman" w:cs="Times New Roman"/>
          <w:b/>
        </w:rPr>
      </w:pPr>
    </w:p>
    <w:p w:rsidR="00A50907" w:rsidRPr="00DE2BBB" w:rsidRDefault="00A50907" w:rsidP="00F83F5B">
      <w:pPr>
        <w:spacing w:line="276" w:lineRule="auto"/>
        <w:jc w:val="both"/>
        <w:rPr>
          <w:rFonts w:ascii="Times New Roman" w:hAnsi="Times New Roman" w:cs="Times New Roman"/>
          <w:b/>
        </w:rPr>
      </w:pPr>
    </w:p>
    <w:p w:rsidR="00A50907" w:rsidRPr="00DE2BBB" w:rsidRDefault="00A50907" w:rsidP="00F83F5B">
      <w:pPr>
        <w:spacing w:line="276" w:lineRule="auto"/>
        <w:jc w:val="both"/>
        <w:rPr>
          <w:rFonts w:ascii="Times New Roman" w:hAnsi="Times New Roman" w:cs="Times New Roman"/>
          <w:b/>
        </w:rPr>
      </w:pPr>
    </w:p>
    <w:p w:rsidR="00A50907" w:rsidRPr="00DE2BBB" w:rsidRDefault="00A50907" w:rsidP="00F83F5B">
      <w:pPr>
        <w:spacing w:line="276" w:lineRule="auto"/>
        <w:jc w:val="both"/>
        <w:rPr>
          <w:rFonts w:ascii="Times New Roman" w:hAnsi="Times New Roman" w:cs="Times New Roman"/>
          <w:b/>
        </w:rPr>
      </w:pPr>
    </w:p>
    <w:sectPr w:rsidR="00A50907" w:rsidRPr="00DE2BBB" w:rsidSect="00DF77BF">
      <w:headerReference w:type="default" r:id="rId111"/>
      <w:footerReference w:type="default" r:id="rId1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210" w:rsidRDefault="00DB1210" w:rsidP="00B4781B">
      <w:pPr>
        <w:spacing w:after="0" w:line="240" w:lineRule="auto"/>
      </w:pPr>
      <w:r>
        <w:separator/>
      </w:r>
    </w:p>
  </w:endnote>
  <w:endnote w:type="continuationSeparator" w:id="0">
    <w:p w:rsidR="00DB1210" w:rsidRDefault="00DB1210" w:rsidP="00B47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dia New">
    <w:altName w:val="Optima ExtraBlack"/>
    <w:panose1 w:val="00000000000000000000"/>
    <w:charset w:val="DE"/>
    <w:family w:val="roman"/>
    <w:notTrueType/>
    <w:pitch w:val="variable"/>
    <w:sig w:usb0="01000001" w:usb1="00000000" w:usb2="00000000" w:usb3="00000000" w:csb0="0001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algun Gothic">
    <w:charset w:val="81"/>
    <w:family w:val="swiss"/>
    <w:pitch w:val="variable"/>
    <w:sig w:usb0="9000002F" w:usb1="29D77CFB" w:usb2="00000012" w:usb3="00000000" w:csb0="00080001" w:csb1="00000000"/>
  </w:font>
  <w:font w:name="Batang">
    <w:altName w:val="바탕"/>
    <w:charset w:val="81"/>
    <w:family w:val="roman"/>
    <w:pitch w:val="variable"/>
    <w:sig w:usb0="B00002AF" w:usb1="69D77CFB" w:usb2="00000030" w:usb3="00000000" w:csb0="0008009F" w:csb1="00000000"/>
  </w:font>
  <w:font w:name="Segoe UI">
    <w:charset w:val="00"/>
    <w:family w:val="swiss"/>
    <w:pitch w:val="variable"/>
    <w:sig w:usb0="E4002EFF" w:usb1="C000E47F" w:usb2="00000009" w:usb3="00000000" w:csb0="000001FF" w:csb1="00000000"/>
  </w:font>
  <w:font w:name="Angsana New">
    <w:panose1 w:val="00000000000000000000"/>
    <w:charset w:val="DE"/>
    <w:family w:val="roman"/>
    <w:notTrueType/>
    <w:pitch w:val="variable"/>
    <w:sig w:usb0="01000001" w:usb1="00000000" w:usb2="00000000" w:usb3="00000000" w:csb0="00010000"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TH SarabunPSK">
    <w:altName w:val="Arial Unicode MS"/>
    <w:charset w:val="00"/>
    <w:family w:val="swiss"/>
    <w:pitch w:val="variable"/>
    <w:sig w:usb0="A100006F" w:usb1="5000205A" w:usb2="00000000" w:usb3="00000000" w:csb0="00010183" w:csb1="00000000"/>
  </w:font>
  <w:font w:name="Tahoma">
    <w:panose1 w:val="020B0604030504040204"/>
    <w:charset w:val="00"/>
    <w:family w:val="auto"/>
    <w:pitch w:val="variable"/>
    <w:sig w:usb0="E1002AFF" w:usb1="C000605B" w:usb2="00000029" w:usb3="00000000" w:csb0="000101FF" w:csb1="00000000"/>
  </w:font>
  <w:font w:name="Leelawadee UI">
    <w:charset w:val="00"/>
    <w:family w:val="swiss"/>
    <w:pitch w:val="variable"/>
    <w:sig w:usb0="A3000003" w:usb1="00000000" w:usb2="00010000" w:usb3="00000000" w:csb0="00010101"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10" w:rsidRPr="008F0BDF" w:rsidRDefault="00DB1210">
    <w:pPr>
      <w:pStyle w:val="Footer"/>
      <w:rPr>
        <w:rFonts w:ascii="TH SarabunPSK" w:hAnsi="TH SarabunPSK" w:cs="TH SarabunPSK"/>
        <w:sz w:val="28"/>
        <w:szCs w:val="36"/>
      </w:rPr>
    </w:pPr>
    <w:r>
      <w:rPr>
        <w:rFonts w:ascii="TH SarabunPSK" w:hAnsi="TH SarabunPSK" w:cs="TH SarabunPSK"/>
        <w:sz w:val="28"/>
        <w:szCs w:val="36"/>
      </w:rPr>
      <w:t>Preparatory problems: 49</w:t>
    </w:r>
    <w:r w:rsidRPr="008F0BDF">
      <w:rPr>
        <w:rFonts w:ascii="TH SarabunPSK" w:hAnsi="TH SarabunPSK" w:cs="TH SarabunPSK"/>
        <w:sz w:val="28"/>
        <w:szCs w:val="36"/>
        <w:vertAlign w:val="superscript"/>
      </w:rPr>
      <w:t>th</w:t>
    </w:r>
    <w:r w:rsidRPr="008F0BDF">
      <w:rPr>
        <w:rFonts w:ascii="TH SarabunPSK" w:hAnsi="TH SarabunPSK" w:cs="TH SarabunPSK"/>
        <w:sz w:val="28"/>
        <w:szCs w:val="36"/>
      </w:rPr>
      <w:t xml:space="preserve"> </w:t>
    </w:r>
    <w:proofErr w:type="spellStart"/>
    <w:r w:rsidRPr="008F0BDF">
      <w:rPr>
        <w:rFonts w:ascii="TH SarabunPSK" w:hAnsi="TH SarabunPSK" w:cs="TH SarabunPSK"/>
        <w:sz w:val="28"/>
        <w:szCs w:val="36"/>
      </w:rPr>
      <w:t>IChO</w:t>
    </w:r>
    <w:proofErr w:type="spellEnd"/>
    <w:r w:rsidRPr="008F0BDF">
      <w:rPr>
        <w:rFonts w:ascii="TH SarabunPSK" w:hAnsi="TH SarabunPSK" w:cs="TH SarabunPSK"/>
        <w:sz w:val="28"/>
        <w:szCs w:val="36"/>
      </w:rPr>
      <w:t>, Thailand</w:t>
    </w:r>
    <w:r>
      <w:rPr>
        <w:rFonts w:ascii="TH SarabunPSK" w:hAnsi="TH SarabunPSK" w:cs="TH SarabunPSK"/>
        <w:sz w:val="28"/>
        <w:szCs w:val="36"/>
      </w:rPr>
      <w:t>, 2017</w:t>
    </w:r>
    <w:r w:rsidRPr="008F0BDF">
      <w:rPr>
        <w:rFonts w:ascii="TH SarabunPSK" w:hAnsi="TH SarabunPSK" w:cs="TH SarabunPSK"/>
        <w:sz w:val="28"/>
        <w:szCs w:val="36"/>
      </w:rPr>
      <w:tab/>
    </w:r>
    <w:r w:rsidRPr="008F0BDF">
      <w:rPr>
        <w:rFonts w:ascii="TH SarabunPSK" w:hAnsi="TH SarabunPSK" w:cs="TH SarabunPSK"/>
        <w:sz w:val="28"/>
        <w:szCs w:val="36"/>
      </w:rPr>
      <w:tab/>
    </w:r>
    <w:r w:rsidRPr="008F0BDF">
      <w:rPr>
        <w:rFonts w:ascii="TH SarabunPSK" w:hAnsi="TH SarabunPSK" w:cs="TH SarabunPSK"/>
        <w:sz w:val="28"/>
        <w:szCs w:val="36"/>
      </w:rPr>
      <w:fldChar w:fldCharType="begin"/>
    </w:r>
    <w:r w:rsidRPr="008F0BDF">
      <w:rPr>
        <w:rFonts w:ascii="TH SarabunPSK" w:hAnsi="TH SarabunPSK" w:cs="TH SarabunPSK"/>
        <w:sz w:val="28"/>
        <w:szCs w:val="36"/>
      </w:rPr>
      <w:instrText xml:space="preserve"> PAGE   \* MERGEFORMAT </w:instrText>
    </w:r>
    <w:r w:rsidRPr="008F0BDF">
      <w:rPr>
        <w:rFonts w:ascii="TH SarabunPSK" w:hAnsi="TH SarabunPSK" w:cs="TH SarabunPSK"/>
        <w:sz w:val="28"/>
        <w:szCs w:val="36"/>
      </w:rPr>
      <w:fldChar w:fldCharType="separate"/>
    </w:r>
    <w:r w:rsidR="00BA71BD">
      <w:rPr>
        <w:rFonts w:ascii="TH SarabunPSK" w:hAnsi="TH SarabunPSK" w:cs="TH SarabunPSK"/>
        <w:noProof/>
        <w:sz w:val="28"/>
        <w:szCs w:val="36"/>
      </w:rPr>
      <w:t>28</w:t>
    </w:r>
    <w:r w:rsidRPr="008F0BDF">
      <w:rPr>
        <w:rFonts w:ascii="TH SarabunPSK" w:hAnsi="TH SarabunPSK" w:cs="TH SarabunPSK"/>
        <w:noProof/>
        <w:sz w:val="28"/>
        <w:szCs w:val="3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210" w:rsidRDefault="00DB1210" w:rsidP="00B4781B">
      <w:pPr>
        <w:spacing w:after="0" w:line="240" w:lineRule="auto"/>
      </w:pPr>
      <w:r>
        <w:separator/>
      </w:r>
    </w:p>
  </w:footnote>
  <w:footnote w:type="continuationSeparator" w:id="0">
    <w:p w:rsidR="00DB1210" w:rsidRDefault="00DB1210" w:rsidP="00B478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10" w:rsidRDefault="00DB1210" w:rsidP="00B4781B">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285"/>
    <w:multiLevelType w:val="hybridMultilevel"/>
    <w:tmpl w:val="83306006"/>
    <w:lvl w:ilvl="0" w:tplc="13842F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6C617C7"/>
    <w:multiLevelType w:val="hybridMultilevel"/>
    <w:tmpl w:val="81C4C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E00CB"/>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3C28"/>
    <w:multiLevelType w:val="hybridMultilevel"/>
    <w:tmpl w:val="87C0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23A12"/>
    <w:multiLevelType w:val="multilevel"/>
    <w:tmpl w:val="0F56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A93201"/>
    <w:multiLevelType w:val="hybridMultilevel"/>
    <w:tmpl w:val="203E3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C5875"/>
    <w:multiLevelType w:val="hybridMultilevel"/>
    <w:tmpl w:val="75FC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D4CEB"/>
    <w:multiLevelType w:val="hybridMultilevel"/>
    <w:tmpl w:val="37B0C520"/>
    <w:lvl w:ilvl="0" w:tplc="186EA792">
      <w:start w:val="2"/>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0CB31EE"/>
    <w:multiLevelType w:val="hybridMultilevel"/>
    <w:tmpl w:val="75FC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1822FC"/>
    <w:multiLevelType w:val="hybridMultilevel"/>
    <w:tmpl w:val="A8A2D26E"/>
    <w:lvl w:ilvl="0" w:tplc="FD6009F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4067FC7"/>
    <w:multiLevelType w:val="hybridMultilevel"/>
    <w:tmpl w:val="02F829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340D3D"/>
    <w:multiLevelType w:val="hybridMultilevel"/>
    <w:tmpl w:val="29F60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FA3E3F"/>
    <w:multiLevelType w:val="hybridMultilevel"/>
    <w:tmpl w:val="8926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E4E2E"/>
    <w:multiLevelType w:val="hybridMultilevel"/>
    <w:tmpl w:val="24F2DE28"/>
    <w:lvl w:ilvl="0" w:tplc="4F7A7294">
      <w:start w:val="1"/>
      <w:numFmt w:val="decimal"/>
      <w:lvlText w:val="%1."/>
      <w:lvlJc w:val="left"/>
      <w:pPr>
        <w:ind w:left="1080" w:hanging="360"/>
      </w:pPr>
      <w:rPr>
        <w:rFonts w:ascii="Calibri" w:eastAsia="Calibri" w:hAnsi="Calibri" w:cs="Cordia New"/>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F40679"/>
    <w:multiLevelType w:val="hybridMultilevel"/>
    <w:tmpl w:val="249E096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nsid w:val="440D6187"/>
    <w:multiLevelType w:val="hybridMultilevel"/>
    <w:tmpl w:val="FA9E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DD3A40"/>
    <w:multiLevelType w:val="hybridMultilevel"/>
    <w:tmpl w:val="B146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021DF0"/>
    <w:multiLevelType w:val="hybridMultilevel"/>
    <w:tmpl w:val="8E82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8E1ADD"/>
    <w:multiLevelType w:val="hybridMultilevel"/>
    <w:tmpl w:val="31D2B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703A17"/>
    <w:multiLevelType w:val="hybridMultilevel"/>
    <w:tmpl w:val="8CD66884"/>
    <w:lvl w:ilvl="0" w:tplc="C6B6B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CF55ADA"/>
    <w:multiLevelType w:val="hybridMultilevel"/>
    <w:tmpl w:val="281AC9BA"/>
    <w:lvl w:ilvl="0" w:tplc="186EA7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D721DBF"/>
    <w:multiLevelType w:val="hybridMultilevel"/>
    <w:tmpl w:val="6A665356"/>
    <w:lvl w:ilvl="0" w:tplc="64C8DF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8C6A6C"/>
    <w:multiLevelType w:val="hybridMultilevel"/>
    <w:tmpl w:val="E0608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2A04F46"/>
    <w:multiLevelType w:val="hybridMultilevel"/>
    <w:tmpl w:val="CD608F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6190EBD"/>
    <w:multiLevelType w:val="hybridMultilevel"/>
    <w:tmpl w:val="25AEC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7341A2"/>
    <w:multiLevelType w:val="hybridMultilevel"/>
    <w:tmpl w:val="D108B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BA56F6"/>
    <w:multiLevelType w:val="hybridMultilevel"/>
    <w:tmpl w:val="00FE9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132676"/>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544C08"/>
    <w:multiLevelType w:val="hybridMultilevel"/>
    <w:tmpl w:val="2EC22720"/>
    <w:lvl w:ilvl="0" w:tplc="FD6009F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EFD2D3C"/>
    <w:multiLevelType w:val="hybridMultilevel"/>
    <w:tmpl w:val="1CF666F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701940D4"/>
    <w:multiLevelType w:val="hybridMultilevel"/>
    <w:tmpl w:val="02CEE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FA5682"/>
    <w:multiLevelType w:val="hybridMultilevel"/>
    <w:tmpl w:val="C0CA8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05B30"/>
    <w:multiLevelType w:val="hybridMultilevel"/>
    <w:tmpl w:val="B4F6D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961BE8"/>
    <w:multiLevelType w:val="hybridMultilevel"/>
    <w:tmpl w:val="E32A3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8"/>
  </w:num>
  <w:num w:numId="4">
    <w:abstractNumId w:val="8"/>
  </w:num>
  <w:num w:numId="5">
    <w:abstractNumId w:val="16"/>
  </w:num>
  <w:num w:numId="6">
    <w:abstractNumId w:val="5"/>
  </w:num>
  <w:num w:numId="7">
    <w:abstractNumId w:val="27"/>
  </w:num>
  <w:num w:numId="8">
    <w:abstractNumId w:val="2"/>
  </w:num>
  <w:num w:numId="9">
    <w:abstractNumId w:val="12"/>
  </w:num>
  <w:num w:numId="10">
    <w:abstractNumId w:val="15"/>
  </w:num>
  <w:num w:numId="11">
    <w:abstractNumId w:val="0"/>
  </w:num>
  <w:num w:numId="12">
    <w:abstractNumId w:val="10"/>
  </w:num>
  <w:num w:numId="13">
    <w:abstractNumId w:val="30"/>
  </w:num>
  <w:num w:numId="14">
    <w:abstractNumId w:val="11"/>
  </w:num>
  <w:num w:numId="15">
    <w:abstractNumId w:val="32"/>
  </w:num>
  <w:num w:numId="16">
    <w:abstractNumId w:val="21"/>
  </w:num>
  <w:num w:numId="17">
    <w:abstractNumId w:val="17"/>
  </w:num>
  <w:num w:numId="18">
    <w:abstractNumId w:val="25"/>
  </w:num>
  <w:num w:numId="19">
    <w:abstractNumId w:val="3"/>
  </w:num>
  <w:num w:numId="20">
    <w:abstractNumId w:val="26"/>
  </w:num>
  <w:num w:numId="21">
    <w:abstractNumId w:val="33"/>
  </w:num>
  <w:num w:numId="22">
    <w:abstractNumId w:val="18"/>
  </w:num>
  <w:num w:numId="23">
    <w:abstractNumId w:val="1"/>
  </w:num>
  <w:num w:numId="24">
    <w:abstractNumId w:val="29"/>
  </w:num>
  <w:num w:numId="25">
    <w:abstractNumId w:val="14"/>
  </w:num>
  <w:num w:numId="26">
    <w:abstractNumId w:val="20"/>
  </w:num>
  <w:num w:numId="27">
    <w:abstractNumId w:val="7"/>
  </w:num>
  <w:num w:numId="28">
    <w:abstractNumId w:val="23"/>
  </w:num>
  <w:num w:numId="29">
    <w:abstractNumId w:val="22"/>
  </w:num>
  <w:num w:numId="30">
    <w:abstractNumId w:val="4"/>
  </w:num>
  <w:num w:numId="31">
    <w:abstractNumId w:val="24"/>
  </w:num>
  <w:num w:numId="32">
    <w:abstractNumId w:val="19"/>
  </w:num>
  <w:num w:numId="33">
    <w:abstractNumId w:val="1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F4F"/>
    <w:rsid w:val="00005882"/>
    <w:rsid w:val="00016835"/>
    <w:rsid w:val="0002165C"/>
    <w:rsid w:val="0006442C"/>
    <w:rsid w:val="0006547C"/>
    <w:rsid w:val="0007515B"/>
    <w:rsid w:val="00077CCE"/>
    <w:rsid w:val="000802E0"/>
    <w:rsid w:val="00092785"/>
    <w:rsid w:val="00096C98"/>
    <w:rsid w:val="000A0757"/>
    <w:rsid w:val="000A10D7"/>
    <w:rsid w:val="000A3F99"/>
    <w:rsid w:val="000A5552"/>
    <w:rsid w:val="000B5070"/>
    <w:rsid w:val="000C6A0D"/>
    <w:rsid w:val="000D6989"/>
    <w:rsid w:val="000E4DFF"/>
    <w:rsid w:val="000F2200"/>
    <w:rsid w:val="000F29F1"/>
    <w:rsid w:val="0011533F"/>
    <w:rsid w:val="00132198"/>
    <w:rsid w:val="0013558F"/>
    <w:rsid w:val="001522B4"/>
    <w:rsid w:val="00155413"/>
    <w:rsid w:val="001554DC"/>
    <w:rsid w:val="00164967"/>
    <w:rsid w:val="00170503"/>
    <w:rsid w:val="0017396F"/>
    <w:rsid w:val="001770EB"/>
    <w:rsid w:val="00181956"/>
    <w:rsid w:val="00182FCB"/>
    <w:rsid w:val="00186CFB"/>
    <w:rsid w:val="001933D1"/>
    <w:rsid w:val="001A3A45"/>
    <w:rsid w:val="001B1907"/>
    <w:rsid w:val="001B60A7"/>
    <w:rsid w:val="001C5C0A"/>
    <w:rsid w:val="001D467C"/>
    <w:rsid w:val="001E6B71"/>
    <w:rsid w:val="001E751F"/>
    <w:rsid w:val="00201A44"/>
    <w:rsid w:val="00211C46"/>
    <w:rsid w:val="002534E4"/>
    <w:rsid w:val="0026084A"/>
    <w:rsid w:val="00276EFE"/>
    <w:rsid w:val="002944A8"/>
    <w:rsid w:val="002A018A"/>
    <w:rsid w:val="002A43AA"/>
    <w:rsid w:val="002B1B42"/>
    <w:rsid w:val="002C4ADB"/>
    <w:rsid w:val="002D0B8F"/>
    <w:rsid w:val="002D1B52"/>
    <w:rsid w:val="002D2875"/>
    <w:rsid w:val="002E7BAC"/>
    <w:rsid w:val="0030617F"/>
    <w:rsid w:val="0032393C"/>
    <w:rsid w:val="00356860"/>
    <w:rsid w:val="003657ED"/>
    <w:rsid w:val="003700AE"/>
    <w:rsid w:val="00375623"/>
    <w:rsid w:val="00380516"/>
    <w:rsid w:val="00396990"/>
    <w:rsid w:val="003A4063"/>
    <w:rsid w:val="003C2466"/>
    <w:rsid w:val="003C4535"/>
    <w:rsid w:val="003C698F"/>
    <w:rsid w:val="003D1090"/>
    <w:rsid w:val="003D7DE3"/>
    <w:rsid w:val="003E11D7"/>
    <w:rsid w:val="003E7A35"/>
    <w:rsid w:val="00403430"/>
    <w:rsid w:val="00404B96"/>
    <w:rsid w:val="00406ACD"/>
    <w:rsid w:val="00427AD1"/>
    <w:rsid w:val="00431D15"/>
    <w:rsid w:val="0043311A"/>
    <w:rsid w:val="00433DCE"/>
    <w:rsid w:val="0043403C"/>
    <w:rsid w:val="00434BCB"/>
    <w:rsid w:val="0043565F"/>
    <w:rsid w:val="00440538"/>
    <w:rsid w:val="00443FF6"/>
    <w:rsid w:val="00453184"/>
    <w:rsid w:val="00454C81"/>
    <w:rsid w:val="00461478"/>
    <w:rsid w:val="00461630"/>
    <w:rsid w:val="00480FF4"/>
    <w:rsid w:val="00486825"/>
    <w:rsid w:val="004A41B4"/>
    <w:rsid w:val="004B1D3F"/>
    <w:rsid w:val="004B557F"/>
    <w:rsid w:val="004C2A29"/>
    <w:rsid w:val="004C368D"/>
    <w:rsid w:val="004D4960"/>
    <w:rsid w:val="004D617C"/>
    <w:rsid w:val="004E2CFE"/>
    <w:rsid w:val="004F441A"/>
    <w:rsid w:val="00503B8C"/>
    <w:rsid w:val="0050679B"/>
    <w:rsid w:val="0050790F"/>
    <w:rsid w:val="005151EF"/>
    <w:rsid w:val="00527BD3"/>
    <w:rsid w:val="005433D8"/>
    <w:rsid w:val="005637D5"/>
    <w:rsid w:val="00583135"/>
    <w:rsid w:val="005B77EA"/>
    <w:rsid w:val="005F2B64"/>
    <w:rsid w:val="005F511C"/>
    <w:rsid w:val="005F75C2"/>
    <w:rsid w:val="006014BA"/>
    <w:rsid w:val="00601A3B"/>
    <w:rsid w:val="00621578"/>
    <w:rsid w:val="00625F50"/>
    <w:rsid w:val="00631CB6"/>
    <w:rsid w:val="006350C0"/>
    <w:rsid w:val="00636DE8"/>
    <w:rsid w:val="00637FD2"/>
    <w:rsid w:val="00644B5E"/>
    <w:rsid w:val="0065209D"/>
    <w:rsid w:val="006659BD"/>
    <w:rsid w:val="006716C6"/>
    <w:rsid w:val="00671EF0"/>
    <w:rsid w:val="00674752"/>
    <w:rsid w:val="00680BF3"/>
    <w:rsid w:val="0068542E"/>
    <w:rsid w:val="00687CD9"/>
    <w:rsid w:val="006908D2"/>
    <w:rsid w:val="006909FA"/>
    <w:rsid w:val="00690A49"/>
    <w:rsid w:val="00693629"/>
    <w:rsid w:val="00694A02"/>
    <w:rsid w:val="00697BF7"/>
    <w:rsid w:val="006A4E6D"/>
    <w:rsid w:val="006B4E22"/>
    <w:rsid w:val="006F3996"/>
    <w:rsid w:val="00704237"/>
    <w:rsid w:val="00713303"/>
    <w:rsid w:val="00721DC2"/>
    <w:rsid w:val="00727DE5"/>
    <w:rsid w:val="007414F3"/>
    <w:rsid w:val="00743606"/>
    <w:rsid w:val="00765A96"/>
    <w:rsid w:val="00767299"/>
    <w:rsid w:val="00787E7E"/>
    <w:rsid w:val="007A468F"/>
    <w:rsid w:val="007C228A"/>
    <w:rsid w:val="007C5888"/>
    <w:rsid w:val="007C5E7A"/>
    <w:rsid w:val="007F5CC0"/>
    <w:rsid w:val="0080170F"/>
    <w:rsid w:val="00805660"/>
    <w:rsid w:val="00814709"/>
    <w:rsid w:val="00823B5C"/>
    <w:rsid w:val="00826C94"/>
    <w:rsid w:val="00861558"/>
    <w:rsid w:val="00861EAD"/>
    <w:rsid w:val="00864CDB"/>
    <w:rsid w:val="0087523F"/>
    <w:rsid w:val="008854A1"/>
    <w:rsid w:val="008A196A"/>
    <w:rsid w:val="008A517E"/>
    <w:rsid w:val="008B3C0C"/>
    <w:rsid w:val="008C412E"/>
    <w:rsid w:val="008D61B0"/>
    <w:rsid w:val="008E6B42"/>
    <w:rsid w:val="008F0BDF"/>
    <w:rsid w:val="008F5808"/>
    <w:rsid w:val="00905525"/>
    <w:rsid w:val="00917C97"/>
    <w:rsid w:val="00922FCA"/>
    <w:rsid w:val="00932F5B"/>
    <w:rsid w:val="00935346"/>
    <w:rsid w:val="00940BD7"/>
    <w:rsid w:val="00946691"/>
    <w:rsid w:val="00961CDF"/>
    <w:rsid w:val="00971F50"/>
    <w:rsid w:val="00973B3B"/>
    <w:rsid w:val="00982ADA"/>
    <w:rsid w:val="00992546"/>
    <w:rsid w:val="009A0033"/>
    <w:rsid w:val="009D5832"/>
    <w:rsid w:val="009D63CF"/>
    <w:rsid w:val="009E40C2"/>
    <w:rsid w:val="009F009D"/>
    <w:rsid w:val="009F12BF"/>
    <w:rsid w:val="009F3F3D"/>
    <w:rsid w:val="00A0391D"/>
    <w:rsid w:val="00A23227"/>
    <w:rsid w:val="00A23A65"/>
    <w:rsid w:val="00A25E3B"/>
    <w:rsid w:val="00A4356F"/>
    <w:rsid w:val="00A50907"/>
    <w:rsid w:val="00A70990"/>
    <w:rsid w:val="00A709D5"/>
    <w:rsid w:val="00A75F91"/>
    <w:rsid w:val="00A82A6A"/>
    <w:rsid w:val="00A941F2"/>
    <w:rsid w:val="00AC1219"/>
    <w:rsid w:val="00AC3BF2"/>
    <w:rsid w:val="00AC7E08"/>
    <w:rsid w:val="00AD2426"/>
    <w:rsid w:val="00AF51D3"/>
    <w:rsid w:val="00B0040C"/>
    <w:rsid w:val="00B071DD"/>
    <w:rsid w:val="00B11EDD"/>
    <w:rsid w:val="00B1319C"/>
    <w:rsid w:val="00B216D9"/>
    <w:rsid w:val="00B3139E"/>
    <w:rsid w:val="00B35BF1"/>
    <w:rsid w:val="00B41A18"/>
    <w:rsid w:val="00B4781B"/>
    <w:rsid w:val="00B5054D"/>
    <w:rsid w:val="00B63B25"/>
    <w:rsid w:val="00B65443"/>
    <w:rsid w:val="00B76237"/>
    <w:rsid w:val="00B808D2"/>
    <w:rsid w:val="00B8385D"/>
    <w:rsid w:val="00B86154"/>
    <w:rsid w:val="00B94324"/>
    <w:rsid w:val="00BA46DC"/>
    <w:rsid w:val="00BA71BD"/>
    <w:rsid w:val="00BC7A9E"/>
    <w:rsid w:val="00BE0344"/>
    <w:rsid w:val="00BE1B32"/>
    <w:rsid w:val="00BF3EBB"/>
    <w:rsid w:val="00BF7FF2"/>
    <w:rsid w:val="00C277AC"/>
    <w:rsid w:val="00C31586"/>
    <w:rsid w:val="00C34917"/>
    <w:rsid w:val="00C35A01"/>
    <w:rsid w:val="00C434DC"/>
    <w:rsid w:val="00C43F12"/>
    <w:rsid w:val="00C53F84"/>
    <w:rsid w:val="00C5413C"/>
    <w:rsid w:val="00C92252"/>
    <w:rsid w:val="00CA4088"/>
    <w:rsid w:val="00CB0CCE"/>
    <w:rsid w:val="00CB65F6"/>
    <w:rsid w:val="00CC3C31"/>
    <w:rsid w:val="00CC3E4A"/>
    <w:rsid w:val="00CD6D71"/>
    <w:rsid w:val="00CE1DD3"/>
    <w:rsid w:val="00CE21C7"/>
    <w:rsid w:val="00CF1131"/>
    <w:rsid w:val="00D01EB4"/>
    <w:rsid w:val="00D0285F"/>
    <w:rsid w:val="00D226B6"/>
    <w:rsid w:val="00D24952"/>
    <w:rsid w:val="00D46B45"/>
    <w:rsid w:val="00D50F4F"/>
    <w:rsid w:val="00D53A35"/>
    <w:rsid w:val="00D619DA"/>
    <w:rsid w:val="00D65885"/>
    <w:rsid w:val="00D73BDD"/>
    <w:rsid w:val="00DA2831"/>
    <w:rsid w:val="00DA67BA"/>
    <w:rsid w:val="00DB1210"/>
    <w:rsid w:val="00DB3C95"/>
    <w:rsid w:val="00DB3FB2"/>
    <w:rsid w:val="00DD18AA"/>
    <w:rsid w:val="00DD7E2A"/>
    <w:rsid w:val="00DE2BBB"/>
    <w:rsid w:val="00DE35CF"/>
    <w:rsid w:val="00DE43F0"/>
    <w:rsid w:val="00DF0188"/>
    <w:rsid w:val="00DF2812"/>
    <w:rsid w:val="00DF77BF"/>
    <w:rsid w:val="00E35D30"/>
    <w:rsid w:val="00E3763A"/>
    <w:rsid w:val="00E4249D"/>
    <w:rsid w:val="00E43806"/>
    <w:rsid w:val="00E70337"/>
    <w:rsid w:val="00E73B54"/>
    <w:rsid w:val="00E957FA"/>
    <w:rsid w:val="00EB5C3E"/>
    <w:rsid w:val="00EC3EB0"/>
    <w:rsid w:val="00EF33E3"/>
    <w:rsid w:val="00F13AA8"/>
    <w:rsid w:val="00F26054"/>
    <w:rsid w:val="00F30A61"/>
    <w:rsid w:val="00F336DA"/>
    <w:rsid w:val="00F53CF4"/>
    <w:rsid w:val="00F57F27"/>
    <w:rsid w:val="00F60759"/>
    <w:rsid w:val="00F642AF"/>
    <w:rsid w:val="00F711C8"/>
    <w:rsid w:val="00F801CC"/>
    <w:rsid w:val="00F83F5B"/>
    <w:rsid w:val="00F91244"/>
    <w:rsid w:val="00F971FF"/>
    <w:rsid w:val="00F97633"/>
    <w:rsid w:val="00FB6569"/>
    <w:rsid w:val="00FD292B"/>
    <w:rsid w:val="00FE331D"/>
    <w:rsid w:val="00FE79AA"/>
    <w:rsid w:val="00FF0B78"/>
    <w:rsid w:val="00FF2BE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C3E"/>
    <w:pPr>
      <w:spacing w:after="160" w:line="259" w:lineRule="auto"/>
    </w:pPr>
    <w:rPr>
      <w:sz w:val="22"/>
      <w:szCs w:val="28"/>
    </w:rPr>
  </w:style>
  <w:style w:type="paragraph" w:styleId="Heading1">
    <w:name w:val="heading 1"/>
    <w:basedOn w:val="Normal"/>
    <w:next w:val="Normal"/>
    <w:link w:val="Heading1Char"/>
    <w:qFormat/>
    <w:rsid w:val="002A018A"/>
    <w:pPr>
      <w:keepNext/>
      <w:spacing w:before="240" w:after="60" w:line="240" w:lineRule="auto"/>
      <w:outlineLvl w:val="0"/>
    </w:pPr>
    <w:rPr>
      <w:rFonts w:ascii="Arial" w:eastAsia="Times New Roman" w:hAnsi="Arial" w:cs="Arial"/>
      <w:b/>
      <w:bCs/>
      <w:kern w:val="32"/>
      <w:sz w:val="32"/>
      <w:szCs w:val="32"/>
      <w:lang w:bidi="ar-SA"/>
    </w:rPr>
  </w:style>
  <w:style w:type="paragraph" w:styleId="Heading2">
    <w:name w:val="heading 2"/>
    <w:basedOn w:val="Normal"/>
    <w:next w:val="Normal"/>
    <w:link w:val="Heading2Char"/>
    <w:qFormat/>
    <w:rsid w:val="002A018A"/>
    <w:pPr>
      <w:keepNext/>
      <w:spacing w:before="240" w:after="60" w:line="240" w:lineRule="auto"/>
      <w:outlineLvl w:val="1"/>
    </w:pPr>
    <w:rPr>
      <w:rFonts w:ascii="Arial" w:eastAsia="Times New Roman" w:hAnsi="Arial" w:cs="Arial"/>
      <w:b/>
      <w:bCs/>
      <w:i/>
      <w:iCs/>
      <w:sz w:val="28"/>
      <w:lang w:bidi="ar-SA"/>
    </w:rPr>
  </w:style>
  <w:style w:type="paragraph" w:styleId="Heading3">
    <w:name w:val="heading 3"/>
    <w:basedOn w:val="Normal"/>
    <w:next w:val="Normal"/>
    <w:link w:val="Heading3Char"/>
    <w:qFormat/>
    <w:rsid w:val="002A018A"/>
    <w:pPr>
      <w:keepNext/>
      <w:spacing w:before="240" w:after="60" w:line="240" w:lineRule="auto"/>
      <w:outlineLvl w:val="2"/>
    </w:pPr>
    <w:rPr>
      <w:rFonts w:ascii="Cambria" w:eastAsia="Times New Roman" w:hAnsi="Cambria" w:cs="Times New Roman"/>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A018A"/>
    <w:rPr>
      <w:rFonts w:ascii="Arial" w:eastAsia="Times New Roman" w:hAnsi="Arial" w:cs="Arial"/>
      <w:b/>
      <w:bCs/>
      <w:kern w:val="32"/>
      <w:sz w:val="32"/>
      <w:szCs w:val="32"/>
      <w:lang w:bidi="ar-SA"/>
    </w:rPr>
  </w:style>
  <w:style w:type="character" w:customStyle="1" w:styleId="Heading2Char">
    <w:name w:val="Heading 2 Char"/>
    <w:link w:val="Heading2"/>
    <w:rsid w:val="002A018A"/>
    <w:rPr>
      <w:rFonts w:ascii="Arial" w:eastAsia="Times New Roman" w:hAnsi="Arial" w:cs="Arial"/>
      <w:b/>
      <w:bCs/>
      <w:i/>
      <w:iCs/>
      <w:sz w:val="28"/>
      <w:lang w:bidi="ar-SA"/>
    </w:rPr>
  </w:style>
  <w:style w:type="character" w:customStyle="1" w:styleId="Heading3Char">
    <w:name w:val="Heading 3 Char"/>
    <w:link w:val="Heading3"/>
    <w:rsid w:val="002A018A"/>
    <w:rPr>
      <w:rFonts w:ascii="Cambria" w:eastAsia="Times New Roman" w:hAnsi="Cambria" w:cs="Times New Roman"/>
      <w:b/>
      <w:bCs/>
      <w:sz w:val="26"/>
      <w:szCs w:val="26"/>
      <w:lang w:bidi="ar-SA"/>
    </w:rPr>
  </w:style>
  <w:style w:type="character" w:styleId="Hyperlink">
    <w:name w:val="Hyperlink"/>
    <w:uiPriority w:val="99"/>
    <w:unhideWhenUsed/>
    <w:rsid w:val="00DB3FB2"/>
    <w:rPr>
      <w:color w:val="0563C1"/>
      <w:u w:val="single"/>
    </w:rPr>
  </w:style>
  <w:style w:type="paragraph" w:customStyle="1" w:styleId="Subpoint">
    <w:name w:val="Subpoint"/>
    <w:basedOn w:val="Normal"/>
    <w:rsid w:val="002A018A"/>
    <w:pPr>
      <w:spacing w:before="120" w:after="0" w:line="240" w:lineRule="auto"/>
      <w:ind w:left="397" w:hanging="397"/>
    </w:pPr>
    <w:rPr>
      <w:rFonts w:ascii="Arial" w:eastAsia="Malgun Gothic" w:hAnsi="Arial" w:cs="Times New Roman"/>
      <w:sz w:val="24"/>
      <w:szCs w:val="20"/>
      <w:lang w:val="hu-HU" w:eastAsia="hu-HU" w:bidi="ar-SA"/>
    </w:rPr>
  </w:style>
  <w:style w:type="table" w:styleId="TableGrid">
    <w:name w:val="Table Grid"/>
    <w:aliases w:val="Table"/>
    <w:basedOn w:val="TableNormal"/>
    <w:uiPriority w:val="39"/>
    <w:rsid w:val="00186CFB"/>
    <w:rPr>
      <w:rFonts w:ascii="Arial" w:eastAsia="Times New Roman" w:hAnsi="Arial" w:cs="Times New Roman"/>
      <w:sz w:val="24"/>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link w:val="TextChar"/>
    <w:rsid w:val="00186CFB"/>
    <w:rPr>
      <w:rFonts w:ascii="Arial" w:eastAsia="Batang" w:hAnsi="Arial" w:cs="Times New Roman"/>
      <w:sz w:val="24"/>
      <w:szCs w:val="24"/>
      <w:lang w:bidi="ar-SA"/>
    </w:rPr>
  </w:style>
  <w:style w:type="character" w:customStyle="1" w:styleId="TextChar">
    <w:name w:val="Text Char"/>
    <w:link w:val="Text"/>
    <w:rsid w:val="00186CFB"/>
    <w:rPr>
      <w:rFonts w:ascii="Arial" w:eastAsia="Batang" w:hAnsi="Arial" w:cs="Times New Roman"/>
      <w:sz w:val="24"/>
      <w:szCs w:val="24"/>
      <w:lang w:bidi="ar-SA"/>
    </w:rPr>
  </w:style>
  <w:style w:type="character" w:customStyle="1" w:styleId="Variable">
    <w:name w:val="Variable"/>
    <w:rsid w:val="00186CFB"/>
    <w:rPr>
      <w:i/>
    </w:rPr>
  </w:style>
  <w:style w:type="paragraph" w:styleId="ListParagraph">
    <w:name w:val="List Paragraph"/>
    <w:basedOn w:val="Normal"/>
    <w:uiPriority w:val="34"/>
    <w:qFormat/>
    <w:rsid w:val="00636DE8"/>
    <w:pPr>
      <w:spacing w:line="276" w:lineRule="auto"/>
      <w:ind w:firstLine="1418"/>
      <w:contextualSpacing/>
      <w:jc w:val="both"/>
    </w:pPr>
    <w:rPr>
      <w:rFonts w:ascii="Times New Roman" w:eastAsia="Times New Roman" w:hAnsi="Times New Roman" w:cs="Times New Roman"/>
      <w:sz w:val="24"/>
      <w:szCs w:val="24"/>
      <w:lang w:bidi="ar-SA"/>
    </w:rPr>
  </w:style>
  <w:style w:type="character" w:customStyle="1" w:styleId="apple-converted-space">
    <w:name w:val="apple-converted-space"/>
    <w:rsid w:val="00E70337"/>
  </w:style>
  <w:style w:type="character" w:styleId="CommentReference">
    <w:name w:val="annotation reference"/>
    <w:uiPriority w:val="99"/>
    <w:semiHidden/>
    <w:unhideWhenUsed/>
    <w:rsid w:val="00A23227"/>
    <w:rPr>
      <w:sz w:val="16"/>
      <w:szCs w:val="16"/>
    </w:rPr>
  </w:style>
  <w:style w:type="paragraph" w:styleId="CommentText">
    <w:name w:val="annotation text"/>
    <w:basedOn w:val="Normal"/>
    <w:link w:val="CommentTextChar"/>
    <w:uiPriority w:val="99"/>
    <w:semiHidden/>
    <w:unhideWhenUsed/>
    <w:rsid w:val="00A23227"/>
    <w:pPr>
      <w:spacing w:line="240" w:lineRule="auto"/>
    </w:pPr>
    <w:rPr>
      <w:sz w:val="20"/>
      <w:szCs w:val="20"/>
      <w:lang w:bidi="ar-SA"/>
    </w:rPr>
  </w:style>
  <w:style w:type="character" w:customStyle="1" w:styleId="CommentTextChar">
    <w:name w:val="Comment Text Char"/>
    <w:link w:val="CommentText"/>
    <w:uiPriority w:val="99"/>
    <w:semiHidden/>
    <w:rsid w:val="00A23227"/>
    <w:rPr>
      <w:sz w:val="20"/>
      <w:szCs w:val="20"/>
      <w:lang w:bidi="ar-SA"/>
    </w:rPr>
  </w:style>
  <w:style w:type="paragraph" w:styleId="BalloonText">
    <w:name w:val="Balloon Text"/>
    <w:basedOn w:val="Normal"/>
    <w:link w:val="BalloonTextChar"/>
    <w:uiPriority w:val="99"/>
    <w:semiHidden/>
    <w:unhideWhenUsed/>
    <w:rsid w:val="00A23227"/>
    <w:pPr>
      <w:spacing w:after="0" w:line="240" w:lineRule="auto"/>
    </w:pPr>
    <w:rPr>
      <w:rFonts w:ascii="Segoe UI" w:hAnsi="Segoe UI" w:cs="Angsana New"/>
      <w:sz w:val="18"/>
      <w:szCs w:val="22"/>
    </w:rPr>
  </w:style>
  <w:style w:type="character" w:customStyle="1" w:styleId="BalloonTextChar">
    <w:name w:val="Balloon Text Char"/>
    <w:link w:val="BalloonText"/>
    <w:uiPriority w:val="99"/>
    <w:semiHidden/>
    <w:rsid w:val="00A23227"/>
    <w:rPr>
      <w:rFonts w:ascii="Segoe UI" w:hAnsi="Segoe UI" w:cs="Angsana New"/>
      <w:sz w:val="18"/>
      <w:szCs w:val="22"/>
    </w:rPr>
  </w:style>
  <w:style w:type="character" w:styleId="Emphasis">
    <w:name w:val="Emphasis"/>
    <w:uiPriority w:val="20"/>
    <w:qFormat/>
    <w:rsid w:val="001E6B71"/>
    <w:rPr>
      <w:i/>
      <w:iCs/>
    </w:rPr>
  </w:style>
  <w:style w:type="paragraph" w:styleId="Header">
    <w:name w:val="header"/>
    <w:basedOn w:val="Normal"/>
    <w:link w:val="HeaderChar"/>
    <w:uiPriority w:val="99"/>
    <w:unhideWhenUsed/>
    <w:rsid w:val="00B4781B"/>
    <w:pPr>
      <w:tabs>
        <w:tab w:val="center" w:pos="4680"/>
        <w:tab w:val="right" w:pos="9360"/>
      </w:tabs>
    </w:pPr>
  </w:style>
  <w:style w:type="character" w:customStyle="1" w:styleId="HeaderChar">
    <w:name w:val="Header Char"/>
    <w:link w:val="Header"/>
    <w:uiPriority w:val="99"/>
    <w:rsid w:val="00B4781B"/>
    <w:rPr>
      <w:sz w:val="22"/>
      <w:szCs w:val="28"/>
    </w:rPr>
  </w:style>
  <w:style w:type="paragraph" w:styleId="Footer">
    <w:name w:val="footer"/>
    <w:basedOn w:val="Normal"/>
    <w:link w:val="FooterChar"/>
    <w:uiPriority w:val="99"/>
    <w:unhideWhenUsed/>
    <w:rsid w:val="00B4781B"/>
    <w:pPr>
      <w:tabs>
        <w:tab w:val="center" w:pos="4680"/>
        <w:tab w:val="right" w:pos="9360"/>
      </w:tabs>
    </w:pPr>
  </w:style>
  <w:style w:type="character" w:customStyle="1" w:styleId="FooterChar">
    <w:name w:val="Footer Char"/>
    <w:link w:val="Footer"/>
    <w:uiPriority w:val="99"/>
    <w:rsid w:val="00B4781B"/>
    <w:rPr>
      <w:sz w:val="22"/>
      <w:szCs w:val="28"/>
    </w:rPr>
  </w:style>
  <w:style w:type="paragraph" w:customStyle="1" w:styleId="Section">
    <w:name w:val="Section"/>
    <w:basedOn w:val="Heading1"/>
    <w:rsid w:val="00503B8C"/>
    <w:pPr>
      <w:spacing w:line="320" w:lineRule="atLeast"/>
    </w:pPr>
    <w:rPr>
      <w:lang w:eastAsia="pl-PL"/>
    </w:rPr>
  </w:style>
  <w:style w:type="character" w:customStyle="1" w:styleId="TitleChar">
    <w:name w:val="Title Char"/>
    <w:link w:val="Title"/>
    <w:locked/>
    <w:rsid w:val="00503B8C"/>
    <w:rPr>
      <w:b/>
      <w:sz w:val="24"/>
      <w:szCs w:val="24"/>
      <w:lang w:bidi="ar-SA"/>
    </w:rPr>
  </w:style>
  <w:style w:type="paragraph" w:styleId="Title">
    <w:name w:val="Title"/>
    <w:basedOn w:val="Normal"/>
    <w:link w:val="TitleChar"/>
    <w:qFormat/>
    <w:rsid w:val="00503B8C"/>
    <w:pPr>
      <w:spacing w:after="0" w:line="240" w:lineRule="auto"/>
      <w:jc w:val="center"/>
    </w:pPr>
    <w:rPr>
      <w:b/>
      <w:sz w:val="24"/>
      <w:szCs w:val="24"/>
      <w:lang w:bidi="ar-SA"/>
    </w:rPr>
  </w:style>
  <w:style w:type="character" w:customStyle="1" w:styleId="TitleChar1">
    <w:name w:val="Title Char1"/>
    <w:basedOn w:val="DefaultParagraphFont"/>
    <w:uiPriority w:val="10"/>
    <w:rsid w:val="00503B8C"/>
    <w:rPr>
      <w:rFonts w:asciiTheme="majorHAnsi" w:eastAsiaTheme="majorEastAsia" w:hAnsiTheme="majorHAnsi" w:cstheme="majorBidi"/>
      <w:spacing w:val="-10"/>
      <w:kern w:val="28"/>
      <w:sz w:val="56"/>
      <w:szCs w:val="71"/>
    </w:rPr>
  </w:style>
  <w:style w:type="paragraph" w:customStyle="1" w:styleId="Subsubpoint">
    <w:name w:val="Subsubpoint"/>
    <w:basedOn w:val="Subpoint"/>
    <w:rsid w:val="00503B8C"/>
    <w:pPr>
      <w:spacing w:before="0"/>
      <w:ind w:left="794"/>
    </w:pPr>
  </w:style>
  <w:style w:type="character" w:styleId="PlaceholderText">
    <w:name w:val="Placeholder Text"/>
    <w:basedOn w:val="DefaultParagraphFont"/>
    <w:uiPriority w:val="99"/>
    <w:semiHidden/>
    <w:rsid w:val="0043311A"/>
    <w:rPr>
      <w:color w:val="808080"/>
    </w:rPr>
  </w:style>
  <w:style w:type="paragraph" w:styleId="NormalWeb">
    <w:name w:val="Normal (Web)"/>
    <w:basedOn w:val="Normal"/>
    <w:uiPriority w:val="99"/>
    <w:semiHidden/>
    <w:unhideWhenUsed/>
    <w:rsid w:val="00601A3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C3E"/>
    <w:pPr>
      <w:spacing w:after="160" w:line="259" w:lineRule="auto"/>
    </w:pPr>
    <w:rPr>
      <w:sz w:val="22"/>
      <w:szCs w:val="28"/>
    </w:rPr>
  </w:style>
  <w:style w:type="paragraph" w:styleId="Heading1">
    <w:name w:val="heading 1"/>
    <w:basedOn w:val="Normal"/>
    <w:next w:val="Normal"/>
    <w:link w:val="Heading1Char"/>
    <w:qFormat/>
    <w:rsid w:val="002A018A"/>
    <w:pPr>
      <w:keepNext/>
      <w:spacing w:before="240" w:after="60" w:line="240" w:lineRule="auto"/>
      <w:outlineLvl w:val="0"/>
    </w:pPr>
    <w:rPr>
      <w:rFonts w:ascii="Arial" w:eastAsia="Times New Roman" w:hAnsi="Arial" w:cs="Arial"/>
      <w:b/>
      <w:bCs/>
      <w:kern w:val="32"/>
      <w:sz w:val="32"/>
      <w:szCs w:val="32"/>
      <w:lang w:bidi="ar-SA"/>
    </w:rPr>
  </w:style>
  <w:style w:type="paragraph" w:styleId="Heading2">
    <w:name w:val="heading 2"/>
    <w:basedOn w:val="Normal"/>
    <w:next w:val="Normal"/>
    <w:link w:val="Heading2Char"/>
    <w:qFormat/>
    <w:rsid w:val="002A018A"/>
    <w:pPr>
      <w:keepNext/>
      <w:spacing w:before="240" w:after="60" w:line="240" w:lineRule="auto"/>
      <w:outlineLvl w:val="1"/>
    </w:pPr>
    <w:rPr>
      <w:rFonts w:ascii="Arial" w:eastAsia="Times New Roman" w:hAnsi="Arial" w:cs="Arial"/>
      <w:b/>
      <w:bCs/>
      <w:i/>
      <w:iCs/>
      <w:sz w:val="28"/>
      <w:lang w:bidi="ar-SA"/>
    </w:rPr>
  </w:style>
  <w:style w:type="paragraph" w:styleId="Heading3">
    <w:name w:val="heading 3"/>
    <w:basedOn w:val="Normal"/>
    <w:next w:val="Normal"/>
    <w:link w:val="Heading3Char"/>
    <w:qFormat/>
    <w:rsid w:val="002A018A"/>
    <w:pPr>
      <w:keepNext/>
      <w:spacing w:before="240" w:after="60" w:line="240" w:lineRule="auto"/>
      <w:outlineLvl w:val="2"/>
    </w:pPr>
    <w:rPr>
      <w:rFonts w:ascii="Cambria" w:eastAsia="Times New Roman" w:hAnsi="Cambria" w:cs="Times New Roman"/>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A018A"/>
    <w:rPr>
      <w:rFonts w:ascii="Arial" w:eastAsia="Times New Roman" w:hAnsi="Arial" w:cs="Arial"/>
      <w:b/>
      <w:bCs/>
      <w:kern w:val="32"/>
      <w:sz w:val="32"/>
      <w:szCs w:val="32"/>
      <w:lang w:bidi="ar-SA"/>
    </w:rPr>
  </w:style>
  <w:style w:type="character" w:customStyle="1" w:styleId="Heading2Char">
    <w:name w:val="Heading 2 Char"/>
    <w:link w:val="Heading2"/>
    <w:rsid w:val="002A018A"/>
    <w:rPr>
      <w:rFonts w:ascii="Arial" w:eastAsia="Times New Roman" w:hAnsi="Arial" w:cs="Arial"/>
      <w:b/>
      <w:bCs/>
      <w:i/>
      <w:iCs/>
      <w:sz w:val="28"/>
      <w:lang w:bidi="ar-SA"/>
    </w:rPr>
  </w:style>
  <w:style w:type="character" w:customStyle="1" w:styleId="Heading3Char">
    <w:name w:val="Heading 3 Char"/>
    <w:link w:val="Heading3"/>
    <w:rsid w:val="002A018A"/>
    <w:rPr>
      <w:rFonts w:ascii="Cambria" w:eastAsia="Times New Roman" w:hAnsi="Cambria" w:cs="Times New Roman"/>
      <w:b/>
      <w:bCs/>
      <w:sz w:val="26"/>
      <w:szCs w:val="26"/>
      <w:lang w:bidi="ar-SA"/>
    </w:rPr>
  </w:style>
  <w:style w:type="character" w:styleId="Hyperlink">
    <w:name w:val="Hyperlink"/>
    <w:uiPriority w:val="99"/>
    <w:unhideWhenUsed/>
    <w:rsid w:val="00DB3FB2"/>
    <w:rPr>
      <w:color w:val="0563C1"/>
      <w:u w:val="single"/>
    </w:rPr>
  </w:style>
  <w:style w:type="paragraph" w:customStyle="1" w:styleId="Subpoint">
    <w:name w:val="Subpoint"/>
    <w:basedOn w:val="Normal"/>
    <w:rsid w:val="002A018A"/>
    <w:pPr>
      <w:spacing w:before="120" w:after="0" w:line="240" w:lineRule="auto"/>
      <w:ind w:left="397" w:hanging="397"/>
    </w:pPr>
    <w:rPr>
      <w:rFonts w:ascii="Arial" w:eastAsia="Malgun Gothic" w:hAnsi="Arial" w:cs="Times New Roman"/>
      <w:sz w:val="24"/>
      <w:szCs w:val="20"/>
      <w:lang w:val="hu-HU" w:eastAsia="hu-HU" w:bidi="ar-SA"/>
    </w:rPr>
  </w:style>
  <w:style w:type="table" w:styleId="TableGrid">
    <w:name w:val="Table Grid"/>
    <w:aliases w:val="Table"/>
    <w:basedOn w:val="TableNormal"/>
    <w:uiPriority w:val="39"/>
    <w:rsid w:val="00186CFB"/>
    <w:rPr>
      <w:rFonts w:ascii="Arial" w:eastAsia="Times New Roman" w:hAnsi="Arial" w:cs="Times New Roman"/>
      <w:sz w:val="24"/>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link w:val="TextChar"/>
    <w:rsid w:val="00186CFB"/>
    <w:rPr>
      <w:rFonts w:ascii="Arial" w:eastAsia="Batang" w:hAnsi="Arial" w:cs="Times New Roman"/>
      <w:sz w:val="24"/>
      <w:szCs w:val="24"/>
      <w:lang w:bidi="ar-SA"/>
    </w:rPr>
  </w:style>
  <w:style w:type="character" w:customStyle="1" w:styleId="TextChar">
    <w:name w:val="Text Char"/>
    <w:link w:val="Text"/>
    <w:rsid w:val="00186CFB"/>
    <w:rPr>
      <w:rFonts w:ascii="Arial" w:eastAsia="Batang" w:hAnsi="Arial" w:cs="Times New Roman"/>
      <w:sz w:val="24"/>
      <w:szCs w:val="24"/>
      <w:lang w:bidi="ar-SA"/>
    </w:rPr>
  </w:style>
  <w:style w:type="character" w:customStyle="1" w:styleId="Variable">
    <w:name w:val="Variable"/>
    <w:rsid w:val="00186CFB"/>
    <w:rPr>
      <w:i/>
    </w:rPr>
  </w:style>
  <w:style w:type="paragraph" w:styleId="ListParagraph">
    <w:name w:val="List Paragraph"/>
    <w:basedOn w:val="Normal"/>
    <w:uiPriority w:val="34"/>
    <w:qFormat/>
    <w:rsid w:val="00636DE8"/>
    <w:pPr>
      <w:spacing w:line="276" w:lineRule="auto"/>
      <w:ind w:firstLine="1418"/>
      <w:contextualSpacing/>
      <w:jc w:val="both"/>
    </w:pPr>
    <w:rPr>
      <w:rFonts w:ascii="Times New Roman" w:eastAsia="Times New Roman" w:hAnsi="Times New Roman" w:cs="Times New Roman"/>
      <w:sz w:val="24"/>
      <w:szCs w:val="24"/>
      <w:lang w:bidi="ar-SA"/>
    </w:rPr>
  </w:style>
  <w:style w:type="character" w:customStyle="1" w:styleId="apple-converted-space">
    <w:name w:val="apple-converted-space"/>
    <w:rsid w:val="00E70337"/>
  </w:style>
  <w:style w:type="character" w:styleId="CommentReference">
    <w:name w:val="annotation reference"/>
    <w:uiPriority w:val="99"/>
    <w:semiHidden/>
    <w:unhideWhenUsed/>
    <w:rsid w:val="00A23227"/>
    <w:rPr>
      <w:sz w:val="16"/>
      <w:szCs w:val="16"/>
    </w:rPr>
  </w:style>
  <w:style w:type="paragraph" w:styleId="CommentText">
    <w:name w:val="annotation text"/>
    <w:basedOn w:val="Normal"/>
    <w:link w:val="CommentTextChar"/>
    <w:uiPriority w:val="99"/>
    <w:semiHidden/>
    <w:unhideWhenUsed/>
    <w:rsid w:val="00A23227"/>
    <w:pPr>
      <w:spacing w:line="240" w:lineRule="auto"/>
    </w:pPr>
    <w:rPr>
      <w:sz w:val="20"/>
      <w:szCs w:val="20"/>
      <w:lang w:bidi="ar-SA"/>
    </w:rPr>
  </w:style>
  <w:style w:type="character" w:customStyle="1" w:styleId="CommentTextChar">
    <w:name w:val="Comment Text Char"/>
    <w:link w:val="CommentText"/>
    <w:uiPriority w:val="99"/>
    <w:semiHidden/>
    <w:rsid w:val="00A23227"/>
    <w:rPr>
      <w:sz w:val="20"/>
      <w:szCs w:val="20"/>
      <w:lang w:bidi="ar-SA"/>
    </w:rPr>
  </w:style>
  <w:style w:type="paragraph" w:styleId="BalloonText">
    <w:name w:val="Balloon Text"/>
    <w:basedOn w:val="Normal"/>
    <w:link w:val="BalloonTextChar"/>
    <w:uiPriority w:val="99"/>
    <w:semiHidden/>
    <w:unhideWhenUsed/>
    <w:rsid w:val="00A23227"/>
    <w:pPr>
      <w:spacing w:after="0" w:line="240" w:lineRule="auto"/>
    </w:pPr>
    <w:rPr>
      <w:rFonts w:ascii="Segoe UI" w:hAnsi="Segoe UI" w:cs="Angsana New"/>
      <w:sz w:val="18"/>
      <w:szCs w:val="22"/>
    </w:rPr>
  </w:style>
  <w:style w:type="character" w:customStyle="1" w:styleId="BalloonTextChar">
    <w:name w:val="Balloon Text Char"/>
    <w:link w:val="BalloonText"/>
    <w:uiPriority w:val="99"/>
    <w:semiHidden/>
    <w:rsid w:val="00A23227"/>
    <w:rPr>
      <w:rFonts w:ascii="Segoe UI" w:hAnsi="Segoe UI" w:cs="Angsana New"/>
      <w:sz w:val="18"/>
      <w:szCs w:val="22"/>
    </w:rPr>
  </w:style>
  <w:style w:type="character" w:styleId="Emphasis">
    <w:name w:val="Emphasis"/>
    <w:uiPriority w:val="20"/>
    <w:qFormat/>
    <w:rsid w:val="001E6B71"/>
    <w:rPr>
      <w:i/>
      <w:iCs/>
    </w:rPr>
  </w:style>
  <w:style w:type="paragraph" w:styleId="Header">
    <w:name w:val="header"/>
    <w:basedOn w:val="Normal"/>
    <w:link w:val="HeaderChar"/>
    <w:uiPriority w:val="99"/>
    <w:unhideWhenUsed/>
    <w:rsid w:val="00B4781B"/>
    <w:pPr>
      <w:tabs>
        <w:tab w:val="center" w:pos="4680"/>
        <w:tab w:val="right" w:pos="9360"/>
      </w:tabs>
    </w:pPr>
  </w:style>
  <w:style w:type="character" w:customStyle="1" w:styleId="HeaderChar">
    <w:name w:val="Header Char"/>
    <w:link w:val="Header"/>
    <w:uiPriority w:val="99"/>
    <w:rsid w:val="00B4781B"/>
    <w:rPr>
      <w:sz w:val="22"/>
      <w:szCs w:val="28"/>
    </w:rPr>
  </w:style>
  <w:style w:type="paragraph" w:styleId="Footer">
    <w:name w:val="footer"/>
    <w:basedOn w:val="Normal"/>
    <w:link w:val="FooterChar"/>
    <w:uiPriority w:val="99"/>
    <w:unhideWhenUsed/>
    <w:rsid w:val="00B4781B"/>
    <w:pPr>
      <w:tabs>
        <w:tab w:val="center" w:pos="4680"/>
        <w:tab w:val="right" w:pos="9360"/>
      </w:tabs>
    </w:pPr>
  </w:style>
  <w:style w:type="character" w:customStyle="1" w:styleId="FooterChar">
    <w:name w:val="Footer Char"/>
    <w:link w:val="Footer"/>
    <w:uiPriority w:val="99"/>
    <w:rsid w:val="00B4781B"/>
    <w:rPr>
      <w:sz w:val="22"/>
      <w:szCs w:val="28"/>
    </w:rPr>
  </w:style>
  <w:style w:type="paragraph" w:customStyle="1" w:styleId="Section">
    <w:name w:val="Section"/>
    <w:basedOn w:val="Heading1"/>
    <w:rsid w:val="00503B8C"/>
    <w:pPr>
      <w:spacing w:line="320" w:lineRule="atLeast"/>
    </w:pPr>
    <w:rPr>
      <w:lang w:eastAsia="pl-PL"/>
    </w:rPr>
  </w:style>
  <w:style w:type="character" w:customStyle="1" w:styleId="TitleChar">
    <w:name w:val="Title Char"/>
    <w:link w:val="Title"/>
    <w:locked/>
    <w:rsid w:val="00503B8C"/>
    <w:rPr>
      <w:b/>
      <w:sz w:val="24"/>
      <w:szCs w:val="24"/>
      <w:lang w:bidi="ar-SA"/>
    </w:rPr>
  </w:style>
  <w:style w:type="paragraph" w:styleId="Title">
    <w:name w:val="Title"/>
    <w:basedOn w:val="Normal"/>
    <w:link w:val="TitleChar"/>
    <w:qFormat/>
    <w:rsid w:val="00503B8C"/>
    <w:pPr>
      <w:spacing w:after="0" w:line="240" w:lineRule="auto"/>
      <w:jc w:val="center"/>
    </w:pPr>
    <w:rPr>
      <w:b/>
      <w:sz w:val="24"/>
      <w:szCs w:val="24"/>
      <w:lang w:bidi="ar-SA"/>
    </w:rPr>
  </w:style>
  <w:style w:type="character" w:customStyle="1" w:styleId="TitleChar1">
    <w:name w:val="Title Char1"/>
    <w:basedOn w:val="DefaultParagraphFont"/>
    <w:uiPriority w:val="10"/>
    <w:rsid w:val="00503B8C"/>
    <w:rPr>
      <w:rFonts w:asciiTheme="majorHAnsi" w:eastAsiaTheme="majorEastAsia" w:hAnsiTheme="majorHAnsi" w:cstheme="majorBidi"/>
      <w:spacing w:val="-10"/>
      <w:kern w:val="28"/>
      <w:sz w:val="56"/>
      <w:szCs w:val="71"/>
    </w:rPr>
  </w:style>
  <w:style w:type="paragraph" w:customStyle="1" w:styleId="Subsubpoint">
    <w:name w:val="Subsubpoint"/>
    <w:basedOn w:val="Subpoint"/>
    <w:rsid w:val="00503B8C"/>
    <w:pPr>
      <w:spacing w:before="0"/>
      <w:ind w:left="794"/>
    </w:pPr>
  </w:style>
  <w:style w:type="character" w:styleId="PlaceholderText">
    <w:name w:val="Placeholder Text"/>
    <w:basedOn w:val="DefaultParagraphFont"/>
    <w:uiPriority w:val="99"/>
    <w:semiHidden/>
    <w:rsid w:val="0043311A"/>
    <w:rPr>
      <w:color w:val="808080"/>
    </w:rPr>
  </w:style>
  <w:style w:type="paragraph" w:styleId="NormalWeb">
    <w:name w:val="Normal (Web)"/>
    <w:basedOn w:val="Normal"/>
    <w:uiPriority w:val="99"/>
    <w:semiHidden/>
    <w:unhideWhenUsed/>
    <w:rsid w:val="00601A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65444">
      <w:bodyDiv w:val="1"/>
      <w:marLeft w:val="0"/>
      <w:marRight w:val="0"/>
      <w:marTop w:val="0"/>
      <w:marBottom w:val="0"/>
      <w:divBdr>
        <w:top w:val="none" w:sz="0" w:space="0" w:color="auto"/>
        <w:left w:val="none" w:sz="0" w:space="0" w:color="auto"/>
        <w:bottom w:val="none" w:sz="0" w:space="0" w:color="auto"/>
        <w:right w:val="none" w:sz="0" w:space="0" w:color="auto"/>
      </w:divBdr>
      <w:divsChild>
        <w:div w:id="615258256">
          <w:marLeft w:val="0"/>
          <w:marRight w:val="0"/>
          <w:marTop w:val="0"/>
          <w:marBottom w:val="0"/>
          <w:divBdr>
            <w:top w:val="none" w:sz="0" w:space="0" w:color="auto"/>
            <w:left w:val="none" w:sz="0" w:space="0" w:color="auto"/>
            <w:bottom w:val="none" w:sz="0" w:space="0" w:color="auto"/>
            <w:right w:val="none" w:sz="0" w:space="0" w:color="auto"/>
          </w:divBdr>
        </w:div>
        <w:div w:id="1435396990">
          <w:marLeft w:val="0"/>
          <w:marRight w:val="0"/>
          <w:marTop w:val="0"/>
          <w:marBottom w:val="0"/>
          <w:divBdr>
            <w:top w:val="none" w:sz="0" w:space="0" w:color="auto"/>
            <w:left w:val="none" w:sz="0" w:space="0" w:color="auto"/>
            <w:bottom w:val="none" w:sz="0" w:space="0" w:color="auto"/>
            <w:right w:val="none" w:sz="0" w:space="0" w:color="auto"/>
          </w:divBdr>
        </w:div>
        <w:div w:id="1786609341">
          <w:marLeft w:val="0"/>
          <w:marRight w:val="0"/>
          <w:marTop w:val="0"/>
          <w:marBottom w:val="0"/>
          <w:divBdr>
            <w:top w:val="none" w:sz="0" w:space="0" w:color="auto"/>
            <w:left w:val="none" w:sz="0" w:space="0" w:color="auto"/>
            <w:bottom w:val="none" w:sz="0" w:space="0" w:color="auto"/>
            <w:right w:val="none" w:sz="0" w:space="0" w:color="auto"/>
          </w:divBdr>
        </w:div>
        <w:div w:id="870530213">
          <w:marLeft w:val="0"/>
          <w:marRight w:val="0"/>
          <w:marTop w:val="0"/>
          <w:marBottom w:val="0"/>
          <w:divBdr>
            <w:top w:val="none" w:sz="0" w:space="0" w:color="auto"/>
            <w:left w:val="none" w:sz="0" w:space="0" w:color="auto"/>
            <w:bottom w:val="none" w:sz="0" w:space="0" w:color="auto"/>
            <w:right w:val="none" w:sz="0" w:space="0" w:color="auto"/>
          </w:divBdr>
        </w:div>
        <w:div w:id="278731713">
          <w:marLeft w:val="0"/>
          <w:marRight w:val="0"/>
          <w:marTop w:val="0"/>
          <w:marBottom w:val="0"/>
          <w:divBdr>
            <w:top w:val="none" w:sz="0" w:space="0" w:color="auto"/>
            <w:left w:val="none" w:sz="0" w:space="0" w:color="auto"/>
            <w:bottom w:val="none" w:sz="0" w:space="0" w:color="auto"/>
            <w:right w:val="none" w:sz="0" w:space="0" w:color="auto"/>
          </w:divBdr>
        </w:div>
        <w:div w:id="1420827461">
          <w:marLeft w:val="0"/>
          <w:marRight w:val="0"/>
          <w:marTop w:val="0"/>
          <w:marBottom w:val="0"/>
          <w:divBdr>
            <w:top w:val="none" w:sz="0" w:space="0" w:color="auto"/>
            <w:left w:val="none" w:sz="0" w:space="0" w:color="auto"/>
            <w:bottom w:val="none" w:sz="0" w:space="0" w:color="auto"/>
            <w:right w:val="none" w:sz="0" w:space="0" w:color="auto"/>
          </w:divBdr>
        </w:div>
      </w:divsChild>
    </w:div>
    <w:div w:id="993879031">
      <w:bodyDiv w:val="1"/>
      <w:marLeft w:val="0"/>
      <w:marRight w:val="0"/>
      <w:marTop w:val="0"/>
      <w:marBottom w:val="0"/>
      <w:divBdr>
        <w:top w:val="none" w:sz="0" w:space="0" w:color="auto"/>
        <w:left w:val="none" w:sz="0" w:space="0" w:color="auto"/>
        <w:bottom w:val="none" w:sz="0" w:space="0" w:color="auto"/>
        <w:right w:val="none" w:sz="0" w:space="0" w:color="auto"/>
      </w:divBdr>
    </w:div>
    <w:div w:id="1252423034">
      <w:bodyDiv w:val="1"/>
      <w:marLeft w:val="0"/>
      <w:marRight w:val="0"/>
      <w:marTop w:val="0"/>
      <w:marBottom w:val="0"/>
      <w:divBdr>
        <w:top w:val="none" w:sz="0" w:space="0" w:color="auto"/>
        <w:left w:val="none" w:sz="0" w:space="0" w:color="auto"/>
        <w:bottom w:val="none" w:sz="0" w:space="0" w:color="auto"/>
        <w:right w:val="none" w:sz="0" w:space="0" w:color="auto"/>
      </w:divBdr>
    </w:div>
    <w:div w:id="1522433021">
      <w:bodyDiv w:val="1"/>
      <w:marLeft w:val="0"/>
      <w:marRight w:val="0"/>
      <w:marTop w:val="0"/>
      <w:marBottom w:val="0"/>
      <w:divBdr>
        <w:top w:val="none" w:sz="0" w:space="0" w:color="auto"/>
        <w:left w:val="none" w:sz="0" w:space="0" w:color="auto"/>
        <w:bottom w:val="none" w:sz="0" w:space="0" w:color="auto"/>
        <w:right w:val="none" w:sz="0" w:space="0" w:color="auto"/>
      </w:divBdr>
    </w:div>
    <w:div w:id="1788356857">
      <w:bodyDiv w:val="1"/>
      <w:marLeft w:val="0"/>
      <w:marRight w:val="0"/>
      <w:marTop w:val="0"/>
      <w:marBottom w:val="0"/>
      <w:divBdr>
        <w:top w:val="none" w:sz="0" w:space="0" w:color="auto"/>
        <w:left w:val="none" w:sz="0" w:space="0" w:color="auto"/>
        <w:bottom w:val="none" w:sz="0" w:space="0" w:color="auto"/>
        <w:right w:val="none" w:sz="0" w:space="0" w:color="auto"/>
      </w:divBdr>
      <w:divsChild>
        <w:div w:id="4286514">
          <w:marLeft w:val="0"/>
          <w:marRight w:val="0"/>
          <w:marTop w:val="0"/>
          <w:marBottom w:val="0"/>
          <w:divBdr>
            <w:top w:val="none" w:sz="0" w:space="0" w:color="auto"/>
            <w:left w:val="none" w:sz="0" w:space="0" w:color="auto"/>
            <w:bottom w:val="none" w:sz="0" w:space="0" w:color="auto"/>
            <w:right w:val="none" w:sz="0" w:space="0" w:color="auto"/>
          </w:divBdr>
        </w:div>
        <w:div w:id="770584552">
          <w:marLeft w:val="0"/>
          <w:marRight w:val="0"/>
          <w:marTop w:val="0"/>
          <w:marBottom w:val="0"/>
          <w:divBdr>
            <w:top w:val="none" w:sz="0" w:space="0" w:color="auto"/>
            <w:left w:val="none" w:sz="0" w:space="0" w:color="auto"/>
            <w:bottom w:val="none" w:sz="0" w:space="0" w:color="auto"/>
            <w:right w:val="none" w:sz="0" w:space="0" w:color="auto"/>
          </w:divBdr>
        </w:div>
        <w:div w:id="1545555764">
          <w:marLeft w:val="0"/>
          <w:marRight w:val="0"/>
          <w:marTop w:val="0"/>
          <w:marBottom w:val="0"/>
          <w:divBdr>
            <w:top w:val="none" w:sz="0" w:space="0" w:color="auto"/>
            <w:left w:val="none" w:sz="0" w:space="0" w:color="auto"/>
            <w:bottom w:val="none" w:sz="0" w:space="0" w:color="auto"/>
            <w:right w:val="none" w:sz="0" w:space="0" w:color="auto"/>
          </w:divBdr>
        </w:div>
        <w:div w:id="1633293269">
          <w:marLeft w:val="0"/>
          <w:marRight w:val="0"/>
          <w:marTop w:val="0"/>
          <w:marBottom w:val="0"/>
          <w:divBdr>
            <w:top w:val="none" w:sz="0" w:space="0" w:color="auto"/>
            <w:left w:val="none" w:sz="0" w:space="0" w:color="auto"/>
            <w:bottom w:val="none" w:sz="0" w:space="0" w:color="auto"/>
            <w:right w:val="none" w:sz="0" w:space="0" w:color="auto"/>
          </w:divBdr>
        </w:div>
        <w:div w:id="1685592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4.emf"/><Relationship Id="rId102" Type="http://schemas.openxmlformats.org/officeDocument/2006/relationships/oleObject" Target="embeddings/oleObject22.bin"/><Relationship Id="rId103" Type="http://schemas.openxmlformats.org/officeDocument/2006/relationships/image" Target="media/image55.wmf"/><Relationship Id="rId104" Type="http://schemas.openxmlformats.org/officeDocument/2006/relationships/oleObject" Target="embeddings/Microsoft_Equation18.bin"/><Relationship Id="rId105" Type="http://schemas.openxmlformats.org/officeDocument/2006/relationships/image" Target="media/image56.wmf"/><Relationship Id="rId106" Type="http://schemas.openxmlformats.org/officeDocument/2006/relationships/oleObject" Target="embeddings/Microsoft_Equation19.bin"/><Relationship Id="rId107" Type="http://schemas.openxmlformats.org/officeDocument/2006/relationships/image" Target="media/image5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oleObject" Target="embeddings/oleObject23.bin"/><Relationship Id="rId109" Type="http://schemas.openxmlformats.org/officeDocument/2006/relationships/image" Target="media/image58.wmf"/><Relationship Id="rId10" Type="http://schemas.openxmlformats.org/officeDocument/2006/relationships/image" Target="media/image2.wmf"/><Relationship Id="rId11" Type="http://schemas.openxmlformats.org/officeDocument/2006/relationships/oleObject" Target="embeddings/Microsoft_Equation1.bin"/><Relationship Id="rId12" Type="http://schemas.openxmlformats.org/officeDocument/2006/relationships/image" Target="media/image3.wmf"/><Relationship Id="rId13" Type="http://schemas.openxmlformats.org/officeDocument/2006/relationships/oleObject" Target="embeddings/Microsoft_Equation2.bin"/><Relationship Id="rId14" Type="http://schemas.openxmlformats.org/officeDocument/2006/relationships/image" Target="media/image4.wmf"/><Relationship Id="rId15" Type="http://schemas.openxmlformats.org/officeDocument/2006/relationships/oleObject" Target="embeddings/Microsoft_Equation3.bin"/><Relationship Id="rId16" Type="http://schemas.openxmlformats.org/officeDocument/2006/relationships/image" Target="media/image5.wmf"/><Relationship Id="rId17" Type="http://schemas.openxmlformats.org/officeDocument/2006/relationships/oleObject" Target="embeddings/Microsoft_Equation4.bin"/><Relationship Id="rId18" Type="http://schemas.openxmlformats.org/officeDocument/2006/relationships/image" Target="media/image6.wmf"/><Relationship Id="rId19" Type="http://schemas.openxmlformats.org/officeDocument/2006/relationships/oleObject" Target="embeddings/Microsoft_Equation5.bin"/><Relationship Id="rId30" Type="http://schemas.openxmlformats.org/officeDocument/2006/relationships/image" Target="media/image12.wmf"/><Relationship Id="rId31" Type="http://schemas.openxmlformats.org/officeDocument/2006/relationships/oleObject" Target="embeddings/Microsoft_Equation11.bin"/><Relationship Id="rId32" Type="http://schemas.openxmlformats.org/officeDocument/2006/relationships/image" Target="media/image13.png"/><Relationship Id="rId33" Type="http://schemas.microsoft.com/office/2007/relationships/hdphoto" Target="media/hdphoto1.wdp"/><Relationship Id="rId34" Type="http://schemas.openxmlformats.org/officeDocument/2006/relationships/image" Target="media/image14.gif"/><Relationship Id="rId35" Type="http://schemas.openxmlformats.org/officeDocument/2006/relationships/image" Target="media/image15.wmf"/><Relationship Id="rId36" Type="http://schemas.openxmlformats.org/officeDocument/2006/relationships/oleObject" Target="embeddings/Microsoft_Equation12.bin"/><Relationship Id="rId37" Type="http://schemas.openxmlformats.org/officeDocument/2006/relationships/image" Target="media/image16.wmf"/><Relationship Id="rId38" Type="http://schemas.openxmlformats.org/officeDocument/2006/relationships/oleObject" Target="embeddings/Microsoft_Equation13.bin"/><Relationship Id="rId39" Type="http://schemas.openxmlformats.org/officeDocument/2006/relationships/image" Target="media/image17.wmf"/><Relationship Id="rId50" Type="http://schemas.openxmlformats.org/officeDocument/2006/relationships/image" Target="media/image23.emf"/><Relationship Id="rId51" Type="http://schemas.openxmlformats.org/officeDocument/2006/relationships/image" Target="media/image24.emf"/><Relationship Id="rId52" Type="http://schemas.openxmlformats.org/officeDocument/2006/relationships/image" Target="media/image25.emf"/><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emf"/><Relationship Id="rId56" Type="http://schemas.openxmlformats.org/officeDocument/2006/relationships/oleObject" Target="embeddings/oleObject2.bin"/><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emf"/><Relationship Id="rId70" Type="http://schemas.openxmlformats.org/officeDocument/2006/relationships/oleObject" Target="embeddings/oleObject6.bin"/><Relationship Id="rId71" Type="http://schemas.openxmlformats.org/officeDocument/2006/relationships/image" Target="media/image39.emf"/><Relationship Id="rId72" Type="http://schemas.openxmlformats.org/officeDocument/2006/relationships/oleObject" Target="embeddings/oleObject7.bin"/><Relationship Id="rId73" Type="http://schemas.openxmlformats.org/officeDocument/2006/relationships/image" Target="media/image40.emf"/><Relationship Id="rId74" Type="http://schemas.openxmlformats.org/officeDocument/2006/relationships/oleObject" Target="embeddings/oleObject8.bin"/><Relationship Id="rId75" Type="http://schemas.openxmlformats.org/officeDocument/2006/relationships/image" Target="media/image41.emf"/><Relationship Id="rId76" Type="http://schemas.openxmlformats.org/officeDocument/2006/relationships/oleObject" Target="embeddings/oleObject9.bin"/><Relationship Id="rId77" Type="http://schemas.openxmlformats.org/officeDocument/2006/relationships/image" Target="media/image42.emf"/><Relationship Id="rId78" Type="http://schemas.openxmlformats.org/officeDocument/2006/relationships/oleObject" Target="embeddings/oleObject10.bin"/><Relationship Id="rId79" Type="http://schemas.openxmlformats.org/officeDocument/2006/relationships/image" Target="media/image43.emf"/><Relationship Id="rId110" Type="http://schemas.openxmlformats.org/officeDocument/2006/relationships/oleObject" Target="embeddings/oleObject24.bin"/><Relationship Id="rId90" Type="http://schemas.openxmlformats.org/officeDocument/2006/relationships/oleObject" Target="embeddings/oleObject16.bin"/><Relationship Id="rId91" Type="http://schemas.openxmlformats.org/officeDocument/2006/relationships/image" Target="media/image49.emf"/><Relationship Id="rId92" Type="http://schemas.openxmlformats.org/officeDocument/2006/relationships/oleObject" Target="embeddings/oleObject17.bin"/><Relationship Id="rId93" Type="http://schemas.openxmlformats.org/officeDocument/2006/relationships/image" Target="media/image50.emf"/><Relationship Id="rId94" Type="http://schemas.openxmlformats.org/officeDocument/2006/relationships/oleObject" Target="embeddings/oleObject18.bin"/><Relationship Id="rId95" Type="http://schemas.openxmlformats.org/officeDocument/2006/relationships/image" Target="media/image51.emf"/><Relationship Id="rId96" Type="http://schemas.openxmlformats.org/officeDocument/2006/relationships/oleObject" Target="embeddings/oleObject19.bin"/><Relationship Id="rId97" Type="http://schemas.openxmlformats.org/officeDocument/2006/relationships/image" Target="media/image52.emf"/><Relationship Id="rId98" Type="http://schemas.openxmlformats.org/officeDocument/2006/relationships/oleObject" Target="embeddings/oleObject20.bin"/><Relationship Id="rId99" Type="http://schemas.openxmlformats.org/officeDocument/2006/relationships/image" Target="media/image53.emf"/><Relationship Id="rId111" Type="http://schemas.openxmlformats.org/officeDocument/2006/relationships/header" Target="header1.xml"/><Relationship Id="rId112" Type="http://schemas.openxmlformats.org/officeDocument/2006/relationships/footer" Target="footer1.xml"/><Relationship Id="rId113" Type="http://schemas.openxmlformats.org/officeDocument/2006/relationships/fontTable" Target="fontTable.xml"/><Relationship Id="rId114" Type="http://schemas.openxmlformats.org/officeDocument/2006/relationships/theme" Target="theme/theme1.xml"/><Relationship Id="rId20" Type="http://schemas.openxmlformats.org/officeDocument/2006/relationships/image" Target="media/image7.wmf"/><Relationship Id="rId21" Type="http://schemas.openxmlformats.org/officeDocument/2006/relationships/oleObject" Target="embeddings/Microsoft_Equation6.bin"/><Relationship Id="rId22" Type="http://schemas.openxmlformats.org/officeDocument/2006/relationships/image" Target="media/image8.wmf"/><Relationship Id="rId23" Type="http://schemas.openxmlformats.org/officeDocument/2006/relationships/oleObject" Target="embeddings/Microsoft_Equation7.bin"/><Relationship Id="rId24" Type="http://schemas.openxmlformats.org/officeDocument/2006/relationships/image" Target="media/image9.wmf"/><Relationship Id="rId25" Type="http://schemas.openxmlformats.org/officeDocument/2006/relationships/oleObject" Target="embeddings/Microsoft_Equation8.bin"/><Relationship Id="rId26" Type="http://schemas.openxmlformats.org/officeDocument/2006/relationships/image" Target="media/image10.wmf"/><Relationship Id="rId27" Type="http://schemas.openxmlformats.org/officeDocument/2006/relationships/oleObject" Target="embeddings/Microsoft_Equation9.bin"/><Relationship Id="rId28" Type="http://schemas.openxmlformats.org/officeDocument/2006/relationships/image" Target="media/image11.wmf"/><Relationship Id="rId29" Type="http://schemas.openxmlformats.org/officeDocument/2006/relationships/oleObject" Target="embeddings/Microsoft_Equation10.bin"/><Relationship Id="rId40" Type="http://schemas.openxmlformats.org/officeDocument/2006/relationships/oleObject" Target="embeddings/Microsoft_Equation14.bin"/><Relationship Id="rId41" Type="http://schemas.openxmlformats.org/officeDocument/2006/relationships/image" Target="media/image18.wmf"/><Relationship Id="rId42" Type="http://schemas.openxmlformats.org/officeDocument/2006/relationships/oleObject" Target="embeddings/Microsoft_Equation15.bin"/><Relationship Id="rId43" Type="http://schemas.openxmlformats.org/officeDocument/2006/relationships/image" Target="media/image19.wmf"/><Relationship Id="rId44" Type="http://schemas.openxmlformats.org/officeDocument/2006/relationships/oleObject" Target="embeddings/Microsoft_Equation16.bin"/><Relationship Id="rId45" Type="http://schemas.openxmlformats.org/officeDocument/2006/relationships/image" Target="media/image20.wmf"/><Relationship Id="rId46" Type="http://schemas.openxmlformats.org/officeDocument/2006/relationships/oleObject" Target="embeddings/Microsoft_Equation17.bin"/><Relationship Id="rId47" Type="http://schemas.openxmlformats.org/officeDocument/2006/relationships/image" Target="media/image21.jpeg"/><Relationship Id="rId48" Type="http://schemas.openxmlformats.org/officeDocument/2006/relationships/image" Target="media/image22.emf"/><Relationship Id="rId49" Type="http://schemas.openxmlformats.org/officeDocument/2006/relationships/oleObject" Target="embeddings/oleObject1.bin"/><Relationship Id="rId60" Type="http://schemas.openxmlformats.org/officeDocument/2006/relationships/oleObject" Target="embeddings/oleObject3.bin"/><Relationship Id="rId61" Type="http://schemas.openxmlformats.org/officeDocument/2006/relationships/image" Target="media/image32.emf"/><Relationship Id="rId62" Type="http://schemas.openxmlformats.org/officeDocument/2006/relationships/oleObject" Target="embeddings/oleObject4.bin"/><Relationship Id="rId63" Type="http://schemas.openxmlformats.org/officeDocument/2006/relationships/image" Target="media/image33.emf"/><Relationship Id="rId64" Type="http://schemas.openxmlformats.org/officeDocument/2006/relationships/oleObject" Target="embeddings/oleObject5.bin"/><Relationship Id="rId65" Type="http://schemas.openxmlformats.org/officeDocument/2006/relationships/image" Target="media/image34.emf"/><Relationship Id="rId66" Type="http://schemas.openxmlformats.org/officeDocument/2006/relationships/image" Target="media/image35.emf"/><Relationship Id="rId67" Type="http://schemas.openxmlformats.org/officeDocument/2006/relationships/image" Target="media/image36.emf"/><Relationship Id="rId68" Type="http://schemas.openxmlformats.org/officeDocument/2006/relationships/image" Target="media/image37.emf"/><Relationship Id="rId69" Type="http://schemas.openxmlformats.org/officeDocument/2006/relationships/image" Target="media/image38.emf"/><Relationship Id="rId100" Type="http://schemas.openxmlformats.org/officeDocument/2006/relationships/oleObject" Target="embeddings/oleObject21.bin"/><Relationship Id="rId80" Type="http://schemas.openxmlformats.org/officeDocument/2006/relationships/oleObject" Target="embeddings/oleObject11.bin"/><Relationship Id="rId81" Type="http://schemas.openxmlformats.org/officeDocument/2006/relationships/image" Target="media/image44.emf"/><Relationship Id="rId82" Type="http://schemas.openxmlformats.org/officeDocument/2006/relationships/oleObject" Target="embeddings/oleObject12.bin"/><Relationship Id="rId83" Type="http://schemas.openxmlformats.org/officeDocument/2006/relationships/image" Target="media/image45.emf"/><Relationship Id="rId84" Type="http://schemas.openxmlformats.org/officeDocument/2006/relationships/oleObject" Target="embeddings/oleObject13.bin"/><Relationship Id="rId85" Type="http://schemas.openxmlformats.org/officeDocument/2006/relationships/image" Target="media/image46.emf"/><Relationship Id="rId86" Type="http://schemas.openxmlformats.org/officeDocument/2006/relationships/oleObject" Target="embeddings/oleObject14.bin"/><Relationship Id="rId87" Type="http://schemas.openxmlformats.org/officeDocument/2006/relationships/image" Target="media/image47.emf"/><Relationship Id="rId88" Type="http://schemas.openxmlformats.org/officeDocument/2006/relationships/oleObject" Target="embeddings/oleObject15.bin"/><Relationship Id="rId89"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5C3B1-E8CF-E047-888F-5F7F3EEE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10032</Words>
  <Characters>57183</Characters>
  <Application>Microsoft Macintosh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67081</CharactersWithSpaces>
  <SharedDoc>false</SharedDoc>
  <HLinks>
    <vt:vector size="6" baseType="variant">
      <vt:variant>
        <vt:i4>6291470</vt:i4>
      </vt:variant>
      <vt:variant>
        <vt:i4>0</vt:i4>
      </vt:variant>
      <vt:variant>
        <vt:i4>0</vt:i4>
      </vt:variant>
      <vt:variant>
        <vt:i4>5</vt:i4>
      </vt:variant>
      <vt:variant>
        <vt:lpwstr>mailto:gmagyarf@chem.elte.hu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CT</dc:creator>
  <cp:lastModifiedBy>admin</cp:lastModifiedBy>
  <cp:revision>2</cp:revision>
  <cp:lastPrinted>2017-01-31T02:04:00Z</cp:lastPrinted>
  <dcterms:created xsi:type="dcterms:W3CDTF">2017-04-14T03:13:00Z</dcterms:created>
  <dcterms:modified xsi:type="dcterms:W3CDTF">2017-04-14T03:13:00Z</dcterms:modified>
</cp:coreProperties>
</file>